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6" w:rsidRPr="00E345A5" w:rsidRDefault="00E345A5" w:rsidP="00E345A5">
      <w:pPr>
        <w:jc w:val="center"/>
        <w:rPr>
          <w:b/>
        </w:rPr>
      </w:pPr>
      <w:r w:rsidRPr="00E345A5">
        <w:rPr>
          <w:b/>
        </w:rPr>
        <w:t>Выписка</w:t>
      </w:r>
    </w:p>
    <w:p w:rsidR="00E345A5" w:rsidRDefault="00126B8F" w:rsidP="00E345A5">
      <w:pPr>
        <w:jc w:val="center"/>
      </w:pPr>
      <w:r>
        <w:t>Протокол № 2</w:t>
      </w:r>
    </w:p>
    <w:p w:rsidR="00E345A5" w:rsidRDefault="00E345A5" w:rsidP="00E345A5">
      <w:pPr>
        <w:jc w:val="center"/>
      </w:pPr>
      <w:r>
        <w:t xml:space="preserve">Заседания Управляющего совета МБОУ «Средняя общеобразовательная школа № 5 г. Дубны Московской области» от </w:t>
      </w:r>
      <w:r w:rsidR="00126B8F">
        <w:t>20.1</w:t>
      </w:r>
      <w:r>
        <w:t>2.2016 г.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Место проведения:</w:t>
      </w:r>
      <w:r>
        <w:t xml:space="preserve"> кабинет директора.</w:t>
      </w:r>
    </w:p>
    <w:p w:rsidR="00E345A5" w:rsidRDefault="00E345A5" w:rsidP="00E345A5">
      <w:pPr>
        <w:jc w:val="both"/>
      </w:pPr>
      <w:r w:rsidRPr="00E345A5">
        <w:rPr>
          <w:b/>
        </w:rPr>
        <w:t>Время проведения:</w:t>
      </w:r>
      <w:r>
        <w:t xml:space="preserve"> 18:00.</w:t>
      </w:r>
    </w:p>
    <w:p w:rsidR="00E345A5" w:rsidRDefault="00E345A5" w:rsidP="00E345A5">
      <w:pPr>
        <w:jc w:val="both"/>
      </w:pPr>
      <w:r w:rsidRPr="00E345A5">
        <w:rPr>
          <w:b/>
        </w:rPr>
        <w:t>Присутствовали:</w:t>
      </w:r>
      <w:r>
        <w:t xml:space="preserve"> 10 человек (</w:t>
      </w:r>
      <w:proofErr w:type="spellStart"/>
      <w:r>
        <w:t>Ковердяева</w:t>
      </w:r>
      <w:proofErr w:type="spellEnd"/>
      <w:r>
        <w:t xml:space="preserve"> Л.В., Стенгач В.И., Лаврова Т.В., Касьянова Е.В., Кривова Т.В., Бочкова Е.В., Чугунова Л.А., Горячева С.Б., Бычкова Е., Тихомирова К.)</w:t>
      </w:r>
    </w:p>
    <w:p w:rsidR="00E345A5" w:rsidRPr="00126B8F" w:rsidRDefault="00E345A5" w:rsidP="00E345A5">
      <w:pPr>
        <w:jc w:val="both"/>
        <w:rPr>
          <w:b/>
        </w:rPr>
      </w:pPr>
      <w:r w:rsidRPr="00126B8F">
        <w:rPr>
          <w:b/>
        </w:rPr>
        <w:t>Повестка дня:</w:t>
      </w:r>
    </w:p>
    <w:p w:rsidR="000C1375" w:rsidRDefault="00126B8F" w:rsidP="000C1375">
      <w:pPr>
        <w:pStyle w:val="a3"/>
        <w:numPr>
          <w:ilvl w:val="0"/>
          <w:numId w:val="1"/>
        </w:numPr>
        <w:jc w:val="both"/>
      </w:pPr>
      <w:r>
        <w:t>Выполнение решения УС от 10.02.2016 г.</w:t>
      </w:r>
    </w:p>
    <w:p w:rsidR="000C1375" w:rsidRDefault="000C1375" w:rsidP="000C1375">
      <w:pPr>
        <w:jc w:val="both"/>
      </w:pPr>
      <w:r w:rsidRPr="000C1375">
        <w:rPr>
          <w:b/>
        </w:rPr>
        <w:t>Докладчик:</w:t>
      </w:r>
      <w:r>
        <w:t xml:space="preserve"> председатель УС </w:t>
      </w:r>
      <w:proofErr w:type="spellStart"/>
      <w:r>
        <w:t>Л.В.Ковердяева</w:t>
      </w:r>
      <w:proofErr w:type="spellEnd"/>
      <w:r>
        <w:t>.</w:t>
      </w:r>
    </w:p>
    <w:p w:rsidR="00126B8F" w:rsidRDefault="00126B8F" w:rsidP="00E345A5">
      <w:pPr>
        <w:pStyle w:val="a3"/>
        <w:numPr>
          <w:ilvl w:val="0"/>
          <w:numId w:val="1"/>
        </w:numPr>
        <w:jc w:val="both"/>
      </w:pPr>
      <w:r>
        <w:t>Рассмотрение проектов приказа о распределении выплат стимулирующего характера педагогическим работникам школы.</w:t>
      </w:r>
    </w:p>
    <w:p w:rsidR="000C1375" w:rsidRDefault="00E345A5" w:rsidP="000C1375">
      <w:pPr>
        <w:jc w:val="both"/>
      </w:pPr>
      <w:r w:rsidRPr="00E345A5">
        <w:rPr>
          <w:b/>
        </w:rPr>
        <w:t>Докладчик:</w:t>
      </w:r>
      <w:r>
        <w:t xml:space="preserve"> директор школы </w:t>
      </w:r>
      <w:proofErr w:type="spellStart"/>
      <w:r>
        <w:t>В.И.Стенгач</w:t>
      </w:r>
      <w:proofErr w:type="spellEnd"/>
      <w:r>
        <w:t>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По первому вопросу слушали:</w:t>
      </w:r>
      <w:r>
        <w:t xml:space="preserve"> </w:t>
      </w:r>
      <w:r w:rsidR="000C1375">
        <w:t xml:space="preserve">председатель УС Лариса Васильевна </w:t>
      </w:r>
      <w:proofErr w:type="spellStart"/>
      <w:r w:rsidR="000C1375">
        <w:t>Ковердяева</w:t>
      </w:r>
      <w:proofErr w:type="spellEnd"/>
      <w:r w:rsidR="000C1375">
        <w:t>.</w:t>
      </w:r>
    </w:p>
    <w:p w:rsidR="000C1375" w:rsidRDefault="000C1375" w:rsidP="00E345A5">
      <w:pPr>
        <w:jc w:val="both"/>
      </w:pPr>
      <w:r>
        <w:t xml:space="preserve">На заседании УС от 10.02.2016 г. было принято решение </w:t>
      </w:r>
      <w:r w:rsidR="00E345A5">
        <w:t xml:space="preserve">выяснить мнение родителей (законных представителей) учащихся </w:t>
      </w:r>
      <w:r>
        <w:t xml:space="preserve">о установлении </w:t>
      </w:r>
      <w:r w:rsidR="00E345A5">
        <w:t>режим</w:t>
      </w:r>
      <w:r>
        <w:t>а</w:t>
      </w:r>
      <w:r w:rsidR="00E345A5">
        <w:t xml:space="preserve"> учебной недели </w:t>
      </w:r>
      <w:r>
        <w:t>для учащихся школы</w:t>
      </w:r>
      <w:r w:rsidR="00E345A5">
        <w:t xml:space="preserve"> (5-дневная или 6-дневная). </w:t>
      </w:r>
      <w:r>
        <w:t xml:space="preserve">Были проведены родительские </w:t>
      </w:r>
      <w:r w:rsidR="00E345A5">
        <w:t xml:space="preserve">собрания, на которых родителей </w:t>
      </w:r>
      <w:r>
        <w:t>познакомили</w:t>
      </w:r>
      <w:r w:rsidR="00E345A5">
        <w:t xml:space="preserve"> с вариантами учебных планов. </w:t>
      </w:r>
      <w:r>
        <w:t>Р</w:t>
      </w:r>
      <w:r w:rsidR="00E345A5">
        <w:t xml:space="preserve">одителям </w:t>
      </w:r>
      <w:r>
        <w:t xml:space="preserve">была предоставлена возможность </w:t>
      </w:r>
      <w:r w:rsidR="00E345A5">
        <w:t xml:space="preserve">высказаться по данному вопросу и </w:t>
      </w:r>
      <w:r>
        <w:t>проголосовать,</w:t>
      </w:r>
      <w:r w:rsidR="00E345A5">
        <w:t xml:space="preserve"> </w:t>
      </w:r>
      <w:r>
        <w:t xml:space="preserve">в том числе </w:t>
      </w:r>
      <w:r w:rsidR="00E345A5">
        <w:t xml:space="preserve">с использованием анкет и опроса через школьный портал. </w:t>
      </w:r>
    </w:p>
    <w:p w:rsidR="000C1375" w:rsidRDefault="000C1375" w:rsidP="000C1375">
      <w:pPr>
        <w:jc w:val="both"/>
      </w:pPr>
      <w:r>
        <w:t>Всего</w:t>
      </w:r>
      <w:r>
        <w:t xml:space="preserve"> в голосовании</w:t>
      </w:r>
      <w:r>
        <w:t xml:space="preserve"> участвовало 446 человек.</w:t>
      </w:r>
    </w:p>
    <w:p w:rsidR="000C1375" w:rsidRDefault="000C1375" w:rsidP="000C1375">
      <w:pPr>
        <w:jc w:val="both"/>
      </w:pPr>
      <w:r>
        <w:t>За 5-дневную учебную неделю – 371 чел. (83%)</w:t>
      </w:r>
    </w:p>
    <w:p w:rsidR="000C1375" w:rsidRDefault="000C1375" w:rsidP="000C1375">
      <w:pPr>
        <w:jc w:val="both"/>
      </w:pPr>
      <w:r>
        <w:t>За 6-дневную учебную неделю – 75 чел. (17%)</w:t>
      </w:r>
    </w:p>
    <w:p w:rsidR="000C1375" w:rsidRDefault="000C1375" w:rsidP="000C1375">
      <w:pPr>
        <w:jc w:val="both"/>
      </w:pPr>
      <w:r>
        <w:t>Учитывая необходимость подготовки учащихся выпускных классов к итоговой аттестации, решили в 2016-2017 учебном году смешанный вариант режима работы школы:</w:t>
      </w:r>
    </w:p>
    <w:p w:rsidR="000C1375" w:rsidRDefault="000C1375" w:rsidP="000C1375">
      <w:pPr>
        <w:jc w:val="both"/>
      </w:pPr>
      <w:r>
        <w:t>1-7 классы – 5-дневная учебная неделя;</w:t>
      </w:r>
    </w:p>
    <w:p w:rsidR="000C1375" w:rsidRDefault="000C1375" w:rsidP="000C1375">
      <w:pPr>
        <w:jc w:val="both"/>
      </w:pPr>
      <w:r>
        <w:t>8-11 классы – 6-дневная учебная неделя</w:t>
      </w:r>
    </w:p>
    <w:p w:rsidR="00E345A5" w:rsidRDefault="00E345A5" w:rsidP="00E345A5">
      <w:pPr>
        <w:jc w:val="both"/>
      </w:pPr>
      <w:r>
        <w:t>Результаты опроса разме</w:t>
      </w:r>
      <w:r w:rsidR="000C1375">
        <w:t xml:space="preserve">щены </w:t>
      </w:r>
      <w:r>
        <w:t>на школьном сайте.</w:t>
      </w: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 w:rsidRPr="00E345A5">
        <w:rPr>
          <w:b/>
        </w:rPr>
        <w:t>Решили:</w:t>
      </w:r>
      <w:r>
        <w:t xml:space="preserve"> </w:t>
      </w:r>
      <w:r w:rsidR="000C1375">
        <w:t>принять информацию к сведени</w:t>
      </w:r>
      <w:r w:rsidR="00AC4CC6">
        <w:t>ю</w:t>
      </w:r>
      <w:r w:rsidR="000C1375">
        <w:t>.</w:t>
      </w:r>
    </w:p>
    <w:p w:rsidR="00E345A5" w:rsidRDefault="000C1375" w:rsidP="00E345A5">
      <w:pPr>
        <w:jc w:val="both"/>
      </w:pPr>
      <w:r w:rsidRPr="000C1375">
        <w:rPr>
          <w:b/>
        </w:rPr>
        <w:t>По второму вопросу слушали:</w:t>
      </w:r>
      <w:r>
        <w:t xml:space="preserve"> директор школы Вадим Иванович Стенгач</w:t>
      </w:r>
    </w:p>
    <w:p w:rsidR="000C1375" w:rsidRDefault="00AC4CC6" w:rsidP="00E345A5">
      <w:pPr>
        <w:jc w:val="both"/>
      </w:pPr>
      <w:r>
        <w:t xml:space="preserve">На основании Положения о выплатах стимулирующего характера, по результатам самооценки педагогических </w:t>
      </w:r>
      <w:r>
        <w:lastRenderedPageBreak/>
        <w:t>работников составлен проект приказа о выплатах стимулирующего характера работникам школы.</w:t>
      </w:r>
    </w:p>
    <w:p w:rsidR="00AC4CC6" w:rsidRDefault="00AC4CC6" w:rsidP="00E345A5">
      <w:pPr>
        <w:jc w:val="both"/>
      </w:pPr>
      <w:r>
        <w:t>Вопрос о распределении поставлен на голосование.</w:t>
      </w:r>
    </w:p>
    <w:p w:rsidR="00AC4CC6" w:rsidRDefault="00AC4CC6" w:rsidP="00E345A5">
      <w:pPr>
        <w:jc w:val="both"/>
      </w:pPr>
    </w:p>
    <w:p w:rsidR="00AC4CC6" w:rsidRPr="00AC4CC6" w:rsidRDefault="00AC4CC6" w:rsidP="00E345A5">
      <w:pPr>
        <w:jc w:val="both"/>
        <w:rPr>
          <w:b/>
        </w:rPr>
      </w:pPr>
      <w:bookmarkStart w:id="0" w:name="_GoBack"/>
      <w:r w:rsidRPr="00AC4CC6">
        <w:rPr>
          <w:b/>
        </w:rPr>
        <w:t>Результат голосования:</w:t>
      </w:r>
    </w:p>
    <w:bookmarkEnd w:id="0"/>
    <w:p w:rsidR="00AC4CC6" w:rsidRDefault="00AC4CC6" w:rsidP="00E345A5">
      <w:pPr>
        <w:jc w:val="both"/>
      </w:pPr>
      <w:r>
        <w:t>«За» - 10 чел.</w:t>
      </w:r>
    </w:p>
    <w:p w:rsidR="00AC4CC6" w:rsidRDefault="00AC4CC6" w:rsidP="00E345A5">
      <w:pPr>
        <w:jc w:val="both"/>
      </w:pPr>
      <w:r>
        <w:t>«Против» - нет</w:t>
      </w:r>
    </w:p>
    <w:p w:rsidR="00AC4CC6" w:rsidRDefault="00AC4CC6" w:rsidP="00E345A5">
      <w:pPr>
        <w:jc w:val="both"/>
      </w:pPr>
    </w:p>
    <w:p w:rsidR="00AC4CC6" w:rsidRPr="00AC4CC6" w:rsidRDefault="00AC4CC6" w:rsidP="00E345A5">
      <w:pPr>
        <w:jc w:val="both"/>
        <w:rPr>
          <w:b/>
        </w:rPr>
      </w:pPr>
      <w:r w:rsidRPr="00AC4CC6">
        <w:rPr>
          <w:b/>
        </w:rPr>
        <w:t>Решили:</w:t>
      </w:r>
    </w:p>
    <w:p w:rsidR="00AC4CC6" w:rsidRDefault="00AC4CC6" w:rsidP="00E345A5">
      <w:pPr>
        <w:jc w:val="both"/>
      </w:pPr>
      <w:r>
        <w:t>Проект приказа о выплатах стимулирующего характера принят единогласно.</w:t>
      </w:r>
    </w:p>
    <w:p w:rsidR="00AC4CC6" w:rsidRDefault="00AC4CC6" w:rsidP="00E345A5">
      <w:pPr>
        <w:jc w:val="both"/>
      </w:pPr>
    </w:p>
    <w:p w:rsidR="00E345A5" w:rsidRDefault="00E345A5" w:rsidP="00E345A5">
      <w:pPr>
        <w:jc w:val="both"/>
      </w:pPr>
    </w:p>
    <w:p w:rsidR="00E345A5" w:rsidRDefault="00E345A5" w:rsidP="00E345A5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Е.В.Касьянова</w:t>
      </w:r>
      <w:proofErr w:type="spellEnd"/>
    </w:p>
    <w:sectPr w:rsidR="00E3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050"/>
    <w:multiLevelType w:val="hybridMultilevel"/>
    <w:tmpl w:val="B2D4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A5"/>
    <w:rsid w:val="000C1375"/>
    <w:rsid w:val="00126B8F"/>
    <w:rsid w:val="003A715C"/>
    <w:rsid w:val="004F2E5E"/>
    <w:rsid w:val="00772178"/>
    <w:rsid w:val="00AC4CC6"/>
    <w:rsid w:val="00C56E16"/>
    <w:rsid w:val="00E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5780-E2EF-42F4-BBAF-A51C213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Стенгач</dc:creator>
  <cp:keywords/>
  <dc:description/>
  <cp:lastModifiedBy>Вадим Стенгач</cp:lastModifiedBy>
  <cp:revision>2</cp:revision>
  <cp:lastPrinted>2017-03-16T16:18:00Z</cp:lastPrinted>
  <dcterms:created xsi:type="dcterms:W3CDTF">2017-03-16T16:24:00Z</dcterms:created>
  <dcterms:modified xsi:type="dcterms:W3CDTF">2017-03-16T16:24:00Z</dcterms:modified>
</cp:coreProperties>
</file>