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84" w:rsidRDefault="00485A84" w:rsidP="00485A84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Муниципальное бюджетное общеобразовательное учреждение </w:t>
      </w:r>
    </w:p>
    <w:p w:rsidR="00485A84" w:rsidRDefault="00485A84" w:rsidP="00485A84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«Средняя  общеобразовательная школа №5 </w:t>
      </w:r>
    </w:p>
    <w:p w:rsidR="00485A84" w:rsidRDefault="00485A84" w:rsidP="00485A84">
      <w:pPr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г</w:t>
      </w:r>
      <w:proofErr w:type="gramStart"/>
      <w:r>
        <w:rPr>
          <w:rFonts w:ascii="Calibri" w:eastAsia="Calibri" w:hAnsi="Calibri" w:cs="Times New Roman"/>
          <w:b/>
        </w:rPr>
        <w:t>.Д</w:t>
      </w:r>
      <w:proofErr w:type="gramEnd"/>
      <w:r>
        <w:rPr>
          <w:rFonts w:ascii="Calibri" w:eastAsia="Calibri" w:hAnsi="Calibri" w:cs="Times New Roman"/>
          <w:b/>
        </w:rPr>
        <w:t>убны Московской области»</w:t>
      </w:r>
    </w:p>
    <w:p w:rsidR="00485A84" w:rsidRDefault="00485A84" w:rsidP="00485A84">
      <w:pPr>
        <w:rPr>
          <w:rFonts w:ascii="Calibri" w:eastAsia="Calibri" w:hAnsi="Calibri" w:cs="Times New Roman"/>
          <w:b/>
          <w:sz w:val="28"/>
          <w:szCs w:val="28"/>
        </w:rPr>
      </w:pPr>
    </w:p>
    <w:p w:rsidR="00485A84" w:rsidRDefault="00485A84" w:rsidP="00485A84">
      <w:pPr>
        <w:rPr>
          <w:rFonts w:ascii="Calibri" w:eastAsia="Calibri" w:hAnsi="Calibri" w:cs="Times New Roman"/>
          <w:b/>
          <w:sz w:val="28"/>
          <w:szCs w:val="28"/>
        </w:rPr>
      </w:pPr>
    </w:p>
    <w:p w:rsidR="00485A84" w:rsidRDefault="00485A84" w:rsidP="00485A84">
      <w:pPr>
        <w:rPr>
          <w:rFonts w:ascii="Calibri" w:eastAsia="Calibri" w:hAnsi="Calibri" w:cs="Times New Roman"/>
          <w:b/>
          <w:sz w:val="28"/>
          <w:szCs w:val="28"/>
        </w:rPr>
      </w:pPr>
    </w:p>
    <w:p w:rsidR="00485A84" w:rsidRDefault="00485A84" w:rsidP="00485A84">
      <w:pPr>
        <w:ind w:left="522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УТВЕРЖДАЮ</w:t>
      </w:r>
    </w:p>
    <w:p w:rsidR="00485A84" w:rsidRDefault="00485A84" w:rsidP="00485A84">
      <w:pPr>
        <w:ind w:left="522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Директор_____________</w:t>
      </w:r>
    </w:p>
    <w:p w:rsidR="00485A84" w:rsidRDefault="00485A84" w:rsidP="00485A84">
      <w:pPr>
        <w:ind w:left="522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Приказ_______от_____________20__г.</w:t>
      </w:r>
    </w:p>
    <w:p w:rsidR="00485A84" w:rsidRDefault="00485A84" w:rsidP="00485A84">
      <w:pPr>
        <w:ind w:left="5220"/>
        <w:rPr>
          <w:rFonts w:ascii="Calibri" w:eastAsia="Calibri" w:hAnsi="Calibri" w:cs="Times New Roman"/>
          <w:b/>
        </w:rPr>
      </w:pPr>
    </w:p>
    <w:p w:rsidR="00485A84" w:rsidRDefault="00485A84" w:rsidP="00485A84">
      <w:pPr>
        <w:rPr>
          <w:rFonts w:ascii="Calibri" w:eastAsia="Calibri" w:hAnsi="Calibri" w:cs="Times New Roman"/>
          <w:b/>
          <w:sz w:val="28"/>
          <w:szCs w:val="28"/>
        </w:rPr>
      </w:pPr>
    </w:p>
    <w:p w:rsidR="00485A84" w:rsidRDefault="00485A84" w:rsidP="00485A84">
      <w:pPr>
        <w:rPr>
          <w:rFonts w:ascii="Calibri" w:eastAsia="Calibri" w:hAnsi="Calibri" w:cs="Times New Roman"/>
          <w:b/>
          <w:sz w:val="28"/>
          <w:szCs w:val="28"/>
        </w:rPr>
      </w:pPr>
    </w:p>
    <w:p w:rsidR="00485A84" w:rsidRDefault="00485A84" w:rsidP="00485A84">
      <w:pPr>
        <w:rPr>
          <w:rFonts w:ascii="Calibri" w:eastAsia="Calibri" w:hAnsi="Calibri" w:cs="Times New Roman"/>
          <w:b/>
          <w:sz w:val="28"/>
          <w:szCs w:val="28"/>
        </w:rPr>
      </w:pPr>
    </w:p>
    <w:p w:rsidR="00485A84" w:rsidRDefault="00485A84" w:rsidP="00485A84">
      <w:pPr>
        <w:rPr>
          <w:rFonts w:ascii="Calibri" w:eastAsia="Calibri" w:hAnsi="Calibri" w:cs="Times New Roman"/>
          <w:b/>
          <w:sz w:val="28"/>
          <w:szCs w:val="28"/>
        </w:rPr>
      </w:pPr>
    </w:p>
    <w:p w:rsidR="00485A84" w:rsidRDefault="00485A84" w:rsidP="00485A8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РАБОЧАЯ ПРОГРАММА</w:t>
      </w:r>
    </w:p>
    <w:p w:rsidR="00485A84" w:rsidRDefault="00485A84" w:rsidP="00485A8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по предмету «Информатика»</w:t>
      </w:r>
    </w:p>
    <w:p w:rsidR="00485A84" w:rsidRDefault="00485A84" w:rsidP="00485A84">
      <w:pPr>
        <w:jc w:val="center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>
        <w:rPr>
          <w:rFonts w:ascii="Calibri" w:eastAsia="Calibri" w:hAnsi="Calibri" w:cs="Times New Roman"/>
          <w:b/>
          <w:i/>
          <w:sz w:val="28"/>
          <w:szCs w:val="28"/>
        </w:rPr>
        <w:t>базовый уровень</w:t>
      </w:r>
      <w:r>
        <w:rPr>
          <w:rFonts w:ascii="Calibri" w:eastAsia="Calibri" w:hAnsi="Calibri" w:cs="Times New Roman"/>
          <w:i/>
          <w:sz w:val="28"/>
          <w:szCs w:val="28"/>
        </w:rPr>
        <w:t xml:space="preserve"> </w:t>
      </w:r>
    </w:p>
    <w:p w:rsidR="00485A84" w:rsidRDefault="00485A84" w:rsidP="00485A8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>
        <w:rPr>
          <w:rFonts w:ascii="Calibri" w:eastAsia="Calibri" w:hAnsi="Calibri" w:cs="Times New Roman"/>
          <w:b/>
          <w:sz w:val="28"/>
          <w:szCs w:val="28"/>
        </w:rPr>
        <w:t xml:space="preserve">а  класс </w:t>
      </w:r>
    </w:p>
    <w:p w:rsidR="00485A84" w:rsidRDefault="00485A84" w:rsidP="00485A84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Учитель </w:t>
      </w:r>
      <w:proofErr w:type="gramStart"/>
      <w:r>
        <w:rPr>
          <w:rFonts w:ascii="Calibri" w:eastAsia="Calibri" w:hAnsi="Calibri" w:cs="Times New Roman"/>
          <w:b/>
          <w:sz w:val="28"/>
          <w:szCs w:val="28"/>
        </w:rPr>
        <w:t>Голяков</w:t>
      </w:r>
      <w:proofErr w:type="gramEnd"/>
      <w:r>
        <w:rPr>
          <w:rFonts w:ascii="Calibri" w:eastAsia="Calibri" w:hAnsi="Calibri" w:cs="Times New Roman"/>
          <w:b/>
          <w:sz w:val="28"/>
          <w:szCs w:val="28"/>
        </w:rPr>
        <w:t xml:space="preserve"> Николай Александрович</w:t>
      </w:r>
    </w:p>
    <w:p w:rsidR="00485A84" w:rsidRDefault="00485A84" w:rsidP="00485A84">
      <w:pPr>
        <w:rPr>
          <w:rFonts w:ascii="Calibri" w:eastAsia="Calibri" w:hAnsi="Calibri" w:cs="Times New Roman"/>
          <w:b/>
          <w:sz w:val="28"/>
          <w:szCs w:val="28"/>
        </w:rPr>
      </w:pPr>
    </w:p>
    <w:p w:rsidR="00485A84" w:rsidRDefault="00485A84" w:rsidP="00485A84">
      <w:pPr>
        <w:rPr>
          <w:rFonts w:ascii="Calibri" w:eastAsia="Calibri" w:hAnsi="Calibri" w:cs="Times New Roman"/>
          <w:b/>
          <w:sz w:val="28"/>
          <w:szCs w:val="28"/>
        </w:rPr>
      </w:pPr>
    </w:p>
    <w:p w:rsidR="00485A84" w:rsidRDefault="00485A84" w:rsidP="00485A84">
      <w:pPr>
        <w:rPr>
          <w:rFonts w:ascii="Calibri" w:eastAsia="Calibri" w:hAnsi="Calibri" w:cs="Times New Roman"/>
          <w:b/>
          <w:sz w:val="28"/>
          <w:szCs w:val="28"/>
        </w:rPr>
      </w:pPr>
    </w:p>
    <w:p w:rsidR="00485A84" w:rsidRDefault="00485A84" w:rsidP="00485A84">
      <w:pPr>
        <w:rPr>
          <w:rFonts w:ascii="Calibri" w:eastAsia="Calibri" w:hAnsi="Calibri" w:cs="Times New Roman"/>
          <w:b/>
          <w:sz w:val="28"/>
          <w:szCs w:val="28"/>
        </w:rPr>
      </w:pPr>
    </w:p>
    <w:p w:rsidR="00485A84" w:rsidRDefault="00485A84" w:rsidP="00485A84">
      <w:pPr>
        <w:rPr>
          <w:rFonts w:ascii="Calibri" w:eastAsia="Calibri" w:hAnsi="Calibri" w:cs="Times New Roman"/>
          <w:b/>
          <w:sz w:val="28"/>
          <w:szCs w:val="28"/>
        </w:rPr>
      </w:pPr>
    </w:p>
    <w:p w:rsidR="00485A84" w:rsidRDefault="00485A84" w:rsidP="00485A84">
      <w:pPr>
        <w:rPr>
          <w:rFonts w:ascii="Calibri" w:eastAsia="Calibri" w:hAnsi="Calibri" w:cs="Times New Roman"/>
          <w:b/>
          <w:sz w:val="28"/>
          <w:szCs w:val="28"/>
        </w:rPr>
      </w:pPr>
    </w:p>
    <w:p w:rsidR="00485A84" w:rsidRDefault="00485A84" w:rsidP="00485A84">
      <w:pPr>
        <w:jc w:val="center"/>
        <w:rPr>
          <w:rFonts w:ascii="Calibri" w:eastAsia="Calibri" w:hAnsi="Calibri" w:cs="Times New Roman"/>
          <w:b/>
        </w:rPr>
      </w:pPr>
      <w:r>
        <w:rPr>
          <w:b/>
        </w:rPr>
        <w:t>2018</w:t>
      </w:r>
      <w:r>
        <w:rPr>
          <w:rFonts w:ascii="Calibri" w:eastAsia="Calibri" w:hAnsi="Calibri" w:cs="Times New Roman"/>
          <w:b/>
        </w:rPr>
        <w:t>-2019г</w:t>
      </w:r>
    </w:p>
    <w:p w:rsidR="00485A84" w:rsidRDefault="00485A84" w:rsidP="00485A84">
      <w:pPr>
        <w:spacing w:after="120"/>
        <w:ind w:firstLine="567"/>
        <w:jc w:val="both"/>
      </w:pPr>
      <w:r>
        <w:rPr>
          <w:rFonts w:ascii="Calibri" w:eastAsia="Calibri" w:hAnsi="Calibri" w:cs="Times New Roman"/>
          <w:b/>
        </w:rPr>
        <w:br w:type="page"/>
      </w:r>
    </w:p>
    <w:p w:rsidR="00ED6007" w:rsidRPr="00042703" w:rsidRDefault="00042703" w:rsidP="00042703">
      <w:pPr>
        <w:ind w:firstLine="567"/>
        <w:jc w:val="both"/>
        <w:rPr>
          <w:rFonts w:ascii="Times New Roman" w:hAnsi="Times New Roman" w:cs="Times New Roman"/>
          <w:b/>
        </w:rPr>
      </w:pPr>
      <w:r w:rsidRPr="00042703">
        <w:rPr>
          <w:rFonts w:ascii="Times New Roman" w:hAnsi="Times New Roman" w:cs="Times New Roman"/>
          <w:b/>
        </w:rPr>
        <w:t>Пояснительная записка.</w:t>
      </w:r>
    </w:p>
    <w:p w:rsidR="00042703" w:rsidRPr="00042703" w:rsidRDefault="00042703" w:rsidP="00042703">
      <w:pPr>
        <w:ind w:firstLine="567"/>
        <w:jc w:val="both"/>
        <w:rPr>
          <w:rFonts w:ascii="Times New Roman" w:hAnsi="Times New Roman" w:cs="Times New Roman"/>
        </w:rPr>
      </w:pPr>
      <w:r w:rsidRPr="00042703">
        <w:rPr>
          <w:rFonts w:ascii="Times New Roman" w:hAnsi="Times New Roman" w:cs="Times New Roman"/>
        </w:rPr>
        <w:t xml:space="preserve">Курс «Информатика и ИКТ» является общеобразовательным курсом </w:t>
      </w:r>
      <w:r w:rsidRPr="009376A2">
        <w:rPr>
          <w:rFonts w:ascii="Times New Roman" w:hAnsi="Times New Roman" w:cs="Times New Roman"/>
          <w:u w:val="single"/>
        </w:rPr>
        <w:t>базового уровня</w:t>
      </w:r>
      <w:r w:rsidRPr="00042703">
        <w:rPr>
          <w:rFonts w:ascii="Times New Roman" w:hAnsi="Times New Roman" w:cs="Times New Roman"/>
        </w:rPr>
        <w:t>, изучаемым в 11 класс</w:t>
      </w:r>
      <w:r w:rsidR="009F575F">
        <w:rPr>
          <w:rFonts w:ascii="Times New Roman" w:hAnsi="Times New Roman" w:cs="Times New Roman"/>
        </w:rPr>
        <w:t>е</w:t>
      </w:r>
      <w:r w:rsidRPr="00042703">
        <w:rPr>
          <w:rFonts w:ascii="Times New Roman" w:hAnsi="Times New Roman" w:cs="Times New Roman"/>
        </w:rPr>
        <w:t>. Данный учебный курс осваивается учащимися после изучения   базового курса «Информатика и ИКТ» в основной школе.</w:t>
      </w:r>
    </w:p>
    <w:p w:rsidR="00042703" w:rsidRPr="00042703" w:rsidRDefault="00042703" w:rsidP="00042703">
      <w:pPr>
        <w:pStyle w:val="a3"/>
        <w:spacing w:line="360" w:lineRule="auto"/>
        <w:ind w:left="0" w:firstLine="567"/>
        <w:jc w:val="both"/>
        <w:rPr>
          <w:sz w:val="22"/>
          <w:szCs w:val="22"/>
        </w:rPr>
      </w:pPr>
      <w:r w:rsidRPr="00042703">
        <w:rPr>
          <w:sz w:val="22"/>
          <w:szCs w:val="22"/>
        </w:rPr>
        <w:t xml:space="preserve"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школьников. Основная цель курса – формирование поколения, готового жить в современном информационном обществе, насыщенном средствами хранения, переработки и передачи информации на базе новых информационных технологий. Умея работать с необходимыми в повседневной жизни вычислительными и информационными системами, базами данных, электронными таблицами, информационными системами, человек приобретает новое видение мира. Обучение направлено на приобретение учащимися знаний  об устройстве  персонального компьютера, формирование представлений о сущности информации и информационных процессов, развитие алгоритмического мышления, знакомство учащихся с современными информационными технологиями. </w:t>
      </w:r>
    </w:p>
    <w:p w:rsidR="00042703" w:rsidRPr="00042703" w:rsidRDefault="00042703" w:rsidP="00042703">
      <w:pPr>
        <w:pStyle w:val="2"/>
        <w:spacing w:after="0" w:line="360" w:lineRule="auto"/>
        <w:ind w:left="0" w:firstLine="850"/>
        <w:jc w:val="both"/>
        <w:rPr>
          <w:sz w:val="22"/>
          <w:szCs w:val="22"/>
        </w:rPr>
      </w:pPr>
      <w:r w:rsidRPr="00042703">
        <w:rPr>
          <w:sz w:val="22"/>
          <w:szCs w:val="22"/>
        </w:rPr>
        <w:t>Основные задачи программы:</w:t>
      </w:r>
    </w:p>
    <w:p w:rsidR="00042703" w:rsidRPr="00042703" w:rsidRDefault="00042703" w:rsidP="00042703">
      <w:pPr>
        <w:pStyle w:val="2"/>
        <w:numPr>
          <w:ilvl w:val="0"/>
          <w:numId w:val="2"/>
        </w:numPr>
        <w:spacing w:after="0" w:line="360" w:lineRule="auto"/>
        <w:jc w:val="both"/>
        <w:rPr>
          <w:sz w:val="22"/>
          <w:szCs w:val="22"/>
        </w:rPr>
      </w:pPr>
      <w:r w:rsidRPr="00042703">
        <w:rPr>
          <w:sz w:val="22"/>
          <w:szCs w:val="22"/>
        </w:rPr>
        <w:t>систематизировать подходы к изучению предмета;</w:t>
      </w:r>
    </w:p>
    <w:p w:rsidR="00042703" w:rsidRPr="00042703" w:rsidRDefault="00042703" w:rsidP="00042703">
      <w:pPr>
        <w:pStyle w:val="2"/>
        <w:numPr>
          <w:ilvl w:val="0"/>
          <w:numId w:val="2"/>
        </w:numPr>
        <w:spacing w:after="0" w:line="360" w:lineRule="auto"/>
        <w:jc w:val="both"/>
        <w:rPr>
          <w:sz w:val="22"/>
          <w:szCs w:val="22"/>
        </w:rPr>
      </w:pPr>
      <w:r w:rsidRPr="00042703">
        <w:rPr>
          <w:sz w:val="22"/>
          <w:szCs w:val="22"/>
        </w:rPr>
        <w:t>сформировать у учащихся единую систему понятий, связанных с созданием, получением, обработкой, интерпретацией и хранением информации;</w:t>
      </w:r>
    </w:p>
    <w:p w:rsidR="00042703" w:rsidRPr="00042703" w:rsidRDefault="00042703" w:rsidP="00042703">
      <w:pPr>
        <w:pStyle w:val="2"/>
        <w:numPr>
          <w:ilvl w:val="0"/>
          <w:numId w:val="2"/>
        </w:numPr>
        <w:spacing w:after="0" w:line="360" w:lineRule="auto"/>
        <w:jc w:val="both"/>
        <w:rPr>
          <w:sz w:val="22"/>
          <w:szCs w:val="22"/>
        </w:rPr>
      </w:pPr>
      <w:r w:rsidRPr="00042703">
        <w:rPr>
          <w:sz w:val="22"/>
          <w:szCs w:val="22"/>
        </w:rPr>
        <w:t>научить пользоваться наиболее распространенными прикладными пакетами;</w:t>
      </w:r>
    </w:p>
    <w:p w:rsidR="00042703" w:rsidRPr="00042703" w:rsidRDefault="00042703" w:rsidP="00042703">
      <w:pPr>
        <w:pStyle w:val="2"/>
        <w:numPr>
          <w:ilvl w:val="0"/>
          <w:numId w:val="2"/>
        </w:numPr>
        <w:spacing w:after="0" w:line="360" w:lineRule="auto"/>
        <w:jc w:val="both"/>
        <w:rPr>
          <w:sz w:val="22"/>
          <w:szCs w:val="22"/>
        </w:rPr>
      </w:pPr>
      <w:r w:rsidRPr="00042703">
        <w:rPr>
          <w:sz w:val="22"/>
          <w:szCs w:val="22"/>
        </w:rPr>
        <w:t>показать основные приемы эффективного использования информационных технологий;</w:t>
      </w:r>
    </w:p>
    <w:p w:rsidR="00042703" w:rsidRPr="00042703" w:rsidRDefault="00042703" w:rsidP="00042703">
      <w:pPr>
        <w:pStyle w:val="2"/>
        <w:numPr>
          <w:ilvl w:val="0"/>
          <w:numId w:val="2"/>
        </w:numPr>
        <w:spacing w:after="0" w:line="360" w:lineRule="auto"/>
        <w:jc w:val="both"/>
        <w:rPr>
          <w:sz w:val="22"/>
          <w:szCs w:val="22"/>
        </w:rPr>
      </w:pPr>
      <w:r w:rsidRPr="00042703">
        <w:rPr>
          <w:sz w:val="22"/>
          <w:szCs w:val="22"/>
        </w:rPr>
        <w:t>сформировать логические связи с другими предметами, входящими в курс основного и среднего образования.</w:t>
      </w:r>
    </w:p>
    <w:p w:rsidR="00042703" w:rsidRPr="00042703" w:rsidRDefault="00042703" w:rsidP="0004270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42703">
        <w:rPr>
          <w:rFonts w:ascii="Times New Roman" w:hAnsi="Times New Roman" w:cs="Times New Roman"/>
        </w:rPr>
        <w:t>На учебных и практических занятиях обращается внимание учащихся на соблюдение требований безопасности труда, пожарной безопасности, производственной санитарии и личной гигиены.</w:t>
      </w:r>
    </w:p>
    <w:p w:rsidR="00042703" w:rsidRPr="00042703" w:rsidRDefault="00042703" w:rsidP="00042703">
      <w:pPr>
        <w:spacing w:line="360" w:lineRule="auto"/>
        <w:ind w:firstLine="600"/>
        <w:jc w:val="both"/>
        <w:rPr>
          <w:rFonts w:ascii="Times New Roman" w:hAnsi="Times New Roman" w:cs="Times New Roman"/>
        </w:rPr>
      </w:pPr>
      <w:r w:rsidRPr="00042703">
        <w:rPr>
          <w:rFonts w:ascii="Times New Roman" w:hAnsi="Times New Roman" w:cs="Times New Roman"/>
        </w:rPr>
        <w:t>В программе реализуются следующие важные методические принципы:</w:t>
      </w:r>
    </w:p>
    <w:p w:rsidR="00042703" w:rsidRPr="00042703" w:rsidRDefault="00042703" w:rsidP="00042703">
      <w:pPr>
        <w:spacing w:before="120" w:line="360" w:lineRule="auto"/>
        <w:ind w:firstLine="601"/>
        <w:jc w:val="both"/>
        <w:rPr>
          <w:rFonts w:ascii="Times New Roman" w:hAnsi="Times New Roman" w:cs="Times New Roman"/>
        </w:rPr>
      </w:pPr>
      <w:r w:rsidRPr="00042703">
        <w:rPr>
          <w:rFonts w:ascii="Times New Roman" w:hAnsi="Times New Roman" w:cs="Times New Roman"/>
          <w:i/>
        </w:rPr>
        <w:t>Принцип дидактической спирали</w:t>
      </w:r>
      <w:r w:rsidRPr="00042703">
        <w:rPr>
          <w:rFonts w:ascii="Times New Roman" w:hAnsi="Times New Roman" w:cs="Times New Roman"/>
        </w:rPr>
        <w:t xml:space="preserve">. Перечень основных содержательных линий школьной информатики практически инвариантен к этапу обучения предмета: в основной или старшей школе. Однако уровень их изучения должен быть разным. </w:t>
      </w:r>
      <w:proofErr w:type="gramStart"/>
      <w:r w:rsidRPr="00042703">
        <w:rPr>
          <w:rFonts w:ascii="Times New Roman" w:hAnsi="Times New Roman" w:cs="Times New Roman"/>
        </w:rPr>
        <w:t>В старшей школе он выше, чем в основной.</w:t>
      </w:r>
      <w:proofErr w:type="gramEnd"/>
      <w:r w:rsidRPr="00042703">
        <w:rPr>
          <w:rFonts w:ascii="Times New Roman" w:hAnsi="Times New Roman" w:cs="Times New Roman"/>
        </w:rPr>
        <w:t xml:space="preserve"> В каждом разделе учебника должна быть четко представлена та добавка знаний, которую получают учащиеся по сравнению с тем, что они изучали в основной школе.</w:t>
      </w:r>
    </w:p>
    <w:p w:rsidR="00042703" w:rsidRPr="00042703" w:rsidRDefault="00042703" w:rsidP="00042703">
      <w:pPr>
        <w:spacing w:before="120" w:line="360" w:lineRule="auto"/>
        <w:ind w:firstLine="601"/>
        <w:jc w:val="both"/>
        <w:rPr>
          <w:rFonts w:ascii="Times New Roman" w:hAnsi="Times New Roman" w:cs="Times New Roman"/>
        </w:rPr>
      </w:pPr>
      <w:r w:rsidRPr="00042703">
        <w:rPr>
          <w:rFonts w:ascii="Times New Roman" w:hAnsi="Times New Roman" w:cs="Times New Roman"/>
          <w:i/>
        </w:rPr>
        <w:t>Принцип системности, структурированности материала</w:t>
      </w:r>
      <w:r w:rsidRPr="00042703">
        <w:rPr>
          <w:rFonts w:ascii="Times New Roman" w:hAnsi="Times New Roman" w:cs="Times New Roman"/>
        </w:rPr>
        <w:t>. Важным дидактическим средством, поддерживающим этот принцип, являются структура системы основных понятий, присутствующие в конце каждого параграфа (за небольшим исключением).</w:t>
      </w:r>
    </w:p>
    <w:p w:rsidR="00042703" w:rsidRPr="00042703" w:rsidRDefault="00042703" w:rsidP="00042703">
      <w:pPr>
        <w:spacing w:before="120" w:line="360" w:lineRule="auto"/>
        <w:ind w:firstLine="601"/>
        <w:jc w:val="both"/>
        <w:rPr>
          <w:rFonts w:ascii="Times New Roman" w:hAnsi="Times New Roman" w:cs="Times New Roman"/>
        </w:rPr>
      </w:pPr>
      <w:proofErr w:type="spellStart"/>
      <w:r w:rsidRPr="00042703">
        <w:rPr>
          <w:rFonts w:ascii="Times New Roman" w:hAnsi="Times New Roman" w:cs="Times New Roman"/>
          <w:i/>
        </w:rPr>
        <w:lastRenderedPageBreak/>
        <w:t>Деятельностный</w:t>
      </w:r>
      <w:proofErr w:type="spellEnd"/>
      <w:r w:rsidRPr="00042703">
        <w:rPr>
          <w:rFonts w:ascii="Times New Roman" w:hAnsi="Times New Roman" w:cs="Times New Roman"/>
          <w:i/>
        </w:rPr>
        <w:t xml:space="preserve"> подход к обучению</w:t>
      </w:r>
      <w:r w:rsidRPr="00042703">
        <w:rPr>
          <w:rFonts w:ascii="Times New Roman" w:hAnsi="Times New Roman" w:cs="Times New Roman"/>
        </w:rPr>
        <w:t xml:space="preserve">. Каждая тема курса, относящаяся либо к теоретическим вопросам информатики, либо </w:t>
      </w:r>
      <w:proofErr w:type="gramStart"/>
      <w:r w:rsidRPr="00042703">
        <w:rPr>
          <w:rFonts w:ascii="Times New Roman" w:hAnsi="Times New Roman" w:cs="Times New Roman"/>
        </w:rPr>
        <w:t>к</w:t>
      </w:r>
      <w:proofErr w:type="gramEnd"/>
      <w:r w:rsidRPr="00042703">
        <w:rPr>
          <w:rFonts w:ascii="Times New Roman" w:hAnsi="Times New Roman" w:cs="Times New Roman"/>
        </w:rPr>
        <w:t xml:space="preserve"> ИКТ, поддерживается практическими заданиями для учащихся, выполняемыми на компьютере.</w:t>
      </w:r>
    </w:p>
    <w:p w:rsidR="00042703" w:rsidRPr="00042703" w:rsidRDefault="00042703" w:rsidP="00042703">
      <w:pPr>
        <w:spacing w:before="120" w:line="360" w:lineRule="auto"/>
        <w:ind w:firstLine="601"/>
        <w:jc w:val="both"/>
        <w:rPr>
          <w:rFonts w:ascii="Times New Roman" w:hAnsi="Times New Roman" w:cs="Times New Roman"/>
        </w:rPr>
      </w:pPr>
      <w:r w:rsidRPr="00042703">
        <w:rPr>
          <w:rFonts w:ascii="Times New Roman" w:hAnsi="Times New Roman" w:cs="Times New Roman"/>
          <w:i/>
        </w:rPr>
        <w:t>Ориентация на формирование информационно-коммуникационной компетентности</w:t>
      </w:r>
      <w:r w:rsidRPr="00042703">
        <w:rPr>
          <w:rFonts w:ascii="Times New Roman" w:hAnsi="Times New Roman" w:cs="Times New Roman"/>
        </w:rPr>
        <w:t xml:space="preserve"> (ИКК) учащихся. Переход от уровня компьютерной грамотности (базовый курс) к уровню ИКК происходит через комплексность рассматриваемых задач, привлекающих личный жизненный опыт учащихся, знания других школьных предметов. В результате обучения курсу ученики должны понять, что освоение ИКТ не является самоцелью, а является процессом овладения современным инструментом, необходимым для их жизни и деятельности в информационно-насыщенной среде.</w:t>
      </w:r>
    </w:p>
    <w:p w:rsidR="00042703" w:rsidRPr="00042703" w:rsidRDefault="00042703" w:rsidP="00042703">
      <w:pPr>
        <w:widowControl w:val="0"/>
        <w:spacing w:before="120" w:line="360" w:lineRule="auto"/>
        <w:ind w:firstLine="601"/>
        <w:jc w:val="both"/>
        <w:rPr>
          <w:rFonts w:ascii="Times New Roman" w:hAnsi="Times New Roman" w:cs="Times New Roman"/>
        </w:rPr>
      </w:pPr>
      <w:r w:rsidRPr="00042703">
        <w:rPr>
          <w:rFonts w:ascii="Times New Roman" w:hAnsi="Times New Roman" w:cs="Times New Roman"/>
          <w:i/>
        </w:rPr>
        <w:t xml:space="preserve">Сквозная линия программирования. </w:t>
      </w:r>
      <w:proofErr w:type="gramStart"/>
      <w:r w:rsidRPr="00042703">
        <w:rPr>
          <w:rFonts w:ascii="Times New Roman" w:hAnsi="Times New Roman" w:cs="Times New Roman"/>
        </w:rPr>
        <w:t>Обучение программированию отталкивается от изученного в 9 классе вводного материала по программированию на Паскале (Семакин И.Г. и др. Информатика и ИКТ, учебник для 9 класса.</w:t>
      </w:r>
      <w:proofErr w:type="gramEnd"/>
      <w:r w:rsidRPr="00042703">
        <w:rPr>
          <w:rFonts w:ascii="Times New Roman" w:hAnsi="Times New Roman" w:cs="Times New Roman"/>
        </w:rPr>
        <w:t xml:space="preserve"> </w:t>
      </w:r>
      <w:proofErr w:type="gramStart"/>
      <w:r w:rsidRPr="00042703">
        <w:rPr>
          <w:rFonts w:ascii="Times New Roman" w:hAnsi="Times New Roman" w:cs="Times New Roman"/>
        </w:rPr>
        <w:t>Глава 6 «Программное управление работой компьютера»).</w:t>
      </w:r>
      <w:proofErr w:type="gramEnd"/>
      <w:r w:rsidRPr="00042703">
        <w:rPr>
          <w:rFonts w:ascii="Times New Roman" w:hAnsi="Times New Roman" w:cs="Times New Roman"/>
        </w:rPr>
        <w:t xml:space="preserve"> Программирование присутствует, начиная с 1-й главы, при изучении теоретических основ информатики, в виде примеров программ решения задач по изучаемым темам. При этом подробно объясняются новые для учеников средства языка и приемы построения алгоритмов. </w:t>
      </w:r>
    </w:p>
    <w:p w:rsidR="00042703" w:rsidRPr="00042703" w:rsidRDefault="00042703" w:rsidP="00042703">
      <w:pPr>
        <w:spacing w:before="120" w:line="360" w:lineRule="auto"/>
        <w:ind w:firstLine="601"/>
        <w:jc w:val="both"/>
        <w:rPr>
          <w:rFonts w:ascii="Times New Roman" w:hAnsi="Times New Roman" w:cs="Times New Roman"/>
        </w:rPr>
      </w:pPr>
      <w:r w:rsidRPr="00042703">
        <w:rPr>
          <w:rFonts w:ascii="Times New Roman" w:hAnsi="Times New Roman" w:cs="Times New Roman"/>
          <w:i/>
        </w:rPr>
        <w:t xml:space="preserve">Сквозная историческая линия. </w:t>
      </w:r>
      <w:r w:rsidRPr="00042703">
        <w:rPr>
          <w:rFonts w:ascii="Times New Roman" w:hAnsi="Times New Roman" w:cs="Times New Roman"/>
        </w:rPr>
        <w:t xml:space="preserve">Важным образовательным и </w:t>
      </w:r>
      <w:proofErr w:type="spellStart"/>
      <w:r w:rsidRPr="00042703">
        <w:rPr>
          <w:rFonts w:ascii="Times New Roman" w:hAnsi="Times New Roman" w:cs="Times New Roman"/>
        </w:rPr>
        <w:t>системообразующим</w:t>
      </w:r>
      <w:proofErr w:type="spellEnd"/>
      <w:r w:rsidRPr="00042703">
        <w:rPr>
          <w:rFonts w:ascii="Times New Roman" w:hAnsi="Times New Roman" w:cs="Times New Roman"/>
        </w:rPr>
        <w:t xml:space="preserve"> фактором построения учебного курса является присутствие в нем исторической линии. История предметной области проходит через все разделы учебников.</w:t>
      </w:r>
    </w:p>
    <w:p w:rsidR="00042703" w:rsidRPr="00042703" w:rsidRDefault="00042703" w:rsidP="00042703">
      <w:pPr>
        <w:pStyle w:val="a3"/>
        <w:spacing w:line="360" w:lineRule="auto"/>
        <w:ind w:left="0" w:firstLine="567"/>
        <w:jc w:val="both"/>
        <w:rPr>
          <w:sz w:val="22"/>
          <w:szCs w:val="22"/>
        </w:rPr>
      </w:pPr>
      <w:r w:rsidRPr="00042703">
        <w:rPr>
          <w:i/>
          <w:sz w:val="22"/>
          <w:szCs w:val="22"/>
        </w:rPr>
        <w:t xml:space="preserve">Поддержка вариативности обучения предмету. </w:t>
      </w:r>
      <w:r w:rsidRPr="00042703">
        <w:rPr>
          <w:sz w:val="22"/>
          <w:szCs w:val="22"/>
        </w:rPr>
        <w:t xml:space="preserve">В некоторых практических работах распределение заданий между учениками носит индивидуальный характер. В ряде работ имеются задания повышенной сложности (задания со звездочками), задания творческого содержания.   Обязательные для всех задания ориентированы на репродуктивный уровень подготовки ученика. Использование заданий повышенной сложности позволяет достигать творческого уровня </w:t>
      </w:r>
      <w:proofErr w:type="spellStart"/>
      <w:r w:rsidRPr="00042703">
        <w:rPr>
          <w:sz w:val="22"/>
          <w:szCs w:val="22"/>
        </w:rPr>
        <w:t>обученности</w:t>
      </w:r>
      <w:proofErr w:type="spellEnd"/>
      <w:r w:rsidRPr="00042703">
        <w:rPr>
          <w:sz w:val="22"/>
          <w:szCs w:val="22"/>
        </w:rPr>
        <w:t>.</w:t>
      </w:r>
    </w:p>
    <w:p w:rsidR="00042703" w:rsidRPr="00042703" w:rsidRDefault="00042703" w:rsidP="00042703">
      <w:pPr>
        <w:ind w:firstLine="567"/>
        <w:jc w:val="both"/>
        <w:rPr>
          <w:rFonts w:ascii="Times New Roman" w:hAnsi="Times New Roman" w:cs="Times New Roman"/>
        </w:rPr>
      </w:pPr>
      <w:r w:rsidRPr="00042703">
        <w:rPr>
          <w:rFonts w:ascii="Times New Roman" w:hAnsi="Times New Roman" w:cs="Times New Roman"/>
          <w:b/>
        </w:rPr>
        <w:t>Содержание курса «Информатика и ИКТ» в 11 классе</w:t>
      </w:r>
      <w:r w:rsidRPr="00042703">
        <w:rPr>
          <w:rFonts w:ascii="Times New Roman" w:hAnsi="Times New Roman" w:cs="Times New Roman"/>
        </w:rPr>
        <w:t>.</w:t>
      </w:r>
    </w:p>
    <w:p w:rsidR="00315023" w:rsidRDefault="00315023" w:rsidP="00042703">
      <w:pPr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число часов: 68 (2 урока в неделю).</w:t>
      </w:r>
    </w:p>
    <w:p w:rsidR="00042703" w:rsidRPr="00042703" w:rsidRDefault="00042703" w:rsidP="00042703">
      <w:pPr>
        <w:pStyle w:val="a7"/>
        <w:numPr>
          <w:ilvl w:val="0"/>
          <w:numId w:val="3"/>
        </w:numPr>
        <w:spacing w:line="360" w:lineRule="auto"/>
        <w:ind w:firstLine="207"/>
        <w:rPr>
          <w:sz w:val="22"/>
          <w:szCs w:val="22"/>
        </w:rPr>
      </w:pPr>
      <w:r w:rsidRPr="00042703">
        <w:rPr>
          <w:sz w:val="22"/>
          <w:szCs w:val="22"/>
        </w:rPr>
        <w:t>Информационные системы.</w:t>
      </w:r>
    </w:p>
    <w:p w:rsidR="00042703" w:rsidRPr="00042703" w:rsidRDefault="00042703" w:rsidP="00042703">
      <w:pPr>
        <w:pStyle w:val="a7"/>
        <w:numPr>
          <w:ilvl w:val="0"/>
          <w:numId w:val="3"/>
        </w:numPr>
        <w:spacing w:line="360" w:lineRule="auto"/>
        <w:ind w:firstLine="207"/>
        <w:rPr>
          <w:sz w:val="22"/>
          <w:szCs w:val="22"/>
        </w:rPr>
      </w:pPr>
      <w:r w:rsidRPr="00042703">
        <w:rPr>
          <w:sz w:val="22"/>
          <w:szCs w:val="22"/>
        </w:rPr>
        <w:t xml:space="preserve">Гипертекст. </w:t>
      </w:r>
    </w:p>
    <w:p w:rsidR="00042703" w:rsidRPr="00042703" w:rsidRDefault="00042703" w:rsidP="00042703">
      <w:pPr>
        <w:pStyle w:val="a7"/>
        <w:numPr>
          <w:ilvl w:val="0"/>
          <w:numId w:val="3"/>
        </w:numPr>
        <w:spacing w:line="360" w:lineRule="auto"/>
        <w:ind w:firstLine="207"/>
        <w:rPr>
          <w:sz w:val="22"/>
          <w:szCs w:val="22"/>
        </w:rPr>
      </w:pPr>
      <w:r w:rsidRPr="00042703">
        <w:rPr>
          <w:sz w:val="22"/>
          <w:szCs w:val="22"/>
        </w:rPr>
        <w:t>Интернет как глобальная информационная система.</w:t>
      </w:r>
    </w:p>
    <w:p w:rsidR="00042703" w:rsidRPr="00042703" w:rsidRDefault="00042703" w:rsidP="00042703">
      <w:pPr>
        <w:pStyle w:val="a7"/>
        <w:numPr>
          <w:ilvl w:val="1"/>
          <w:numId w:val="3"/>
        </w:numPr>
        <w:spacing w:line="360" w:lineRule="auto"/>
        <w:ind w:firstLine="207"/>
        <w:rPr>
          <w:sz w:val="22"/>
          <w:szCs w:val="22"/>
        </w:rPr>
      </w:pPr>
      <w:r w:rsidRPr="00042703">
        <w:rPr>
          <w:sz w:val="22"/>
          <w:szCs w:val="22"/>
        </w:rPr>
        <w:t>Службы интернета.</w:t>
      </w:r>
    </w:p>
    <w:p w:rsidR="00042703" w:rsidRPr="00042703" w:rsidRDefault="00042703" w:rsidP="00042703">
      <w:pPr>
        <w:pStyle w:val="a7"/>
        <w:numPr>
          <w:ilvl w:val="1"/>
          <w:numId w:val="3"/>
        </w:numPr>
        <w:spacing w:line="360" w:lineRule="auto"/>
        <w:ind w:firstLine="207"/>
        <w:rPr>
          <w:sz w:val="22"/>
          <w:szCs w:val="22"/>
          <w:lang w:val="en-US"/>
        </w:rPr>
      </w:pPr>
      <w:r w:rsidRPr="00042703">
        <w:rPr>
          <w:sz w:val="22"/>
          <w:szCs w:val="22"/>
          <w:lang w:val="en-US"/>
        </w:rPr>
        <w:t xml:space="preserve">World Wide </w:t>
      </w:r>
      <w:proofErr w:type="gramStart"/>
      <w:r w:rsidRPr="00042703">
        <w:rPr>
          <w:sz w:val="22"/>
          <w:szCs w:val="22"/>
          <w:lang w:val="en-US"/>
        </w:rPr>
        <w:t>Web  -</w:t>
      </w:r>
      <w:proofErr w:type="spellStart"/>
      <w:proofErr w:type="gramEnd"/>
      <w:r w:rsidRPr="00042703">
        <w:rPr>
          <w:sz w:val="22"/>
          <w:szCs w:val="22"/>
        </w:rPr>
        <w:t>всемирнаяпаутина</w:t>
      </w:r>
      <w:proofErr w:type="spellEnd"/>
      <w:r w:rsidRPr="00042703">
        <w:rPr>
          <w:sz w:val="22"/>
          <w:szCs w:val="22"/>
        </w:rPr>
        <w:t>.</w:t>
      </w:r>
    </w:p>
    <w:p w:rsidR="00042703" w:rsidRPr="00042703" w:rsidRDefault="00042703" w:rsidP="00042703">
      <w:pPr>
        <w:pStyle w:val="a7"/>
        <w:numPr>
          <w:ilvl w:val="1"/>
          <w:numId w:val="3"/>
        </w:numPr>
        <w:spacing w:line="360" w:lineRule="auto"/>
        <w:ind w:firstLine="207"/>
        <w:rPr>
          <w:sz w:val="22"/>
          <w:szCs w:val="22"/>
        </w:rPr>
      </w:pPr>
      <w:r w:rsidRPr="00042703">
        <w:rPr>
          <w:sz w:val="22"/>
          <w:szCs w:val="22"/>
        </w:rPr>
        <w:t xml:space="preserve"> Средства поиска данных в Интернете.</w:t>
      </w:r>
    </w:p>
    <w:p w:rsidR="00042703" w:rsidRPr="00042703" w:rsidRDefault="00042703" w:rsidP="00042703">
      <w:pPr>
        <w:pStyle w:val="a7"/>
        <w:numPr>
          <w:ilvl w:val="0"/>
          <w:numId w:val="3"/>
        </w:numPr>
        <w:spacing w:line="360" w:lineRule="auto"/>
        <w:ind w:firstLine="207"/>
        <w:rPr>
          <w:sz w:val="22"/>
          <w:szCs w:val="22"/>
        </w:rPr>
      </w:pPr>
      <w:r w:rsidRPr="00042703">
        <w:rPr>
          <w:sz w:val="22"/>
          <w:szCs w:val="22"/>
          <w:lang w:val="en-US"/>
        </w:rPr>
        <w:t>Web</w:t>
      </w:r>
      <w:r w:rsidRPr="00042703">
        <w:rPr>
          <w:sz w:val="22"/>
          <w:szCs w:val="22"/>
        </w:rPr>
        <w:t xml:space="preserve"> – сайт.</w:t>
      </w:r>
    </w:p>
    <w:p w:rsidR="00042703" w:rsidRPr="00042703" w:rsidRDefault="00042703" w:rsidP="00042703">
      <w:pPr>
        <w:pStyle w:val="a7"/>
        <w:numPr>
          <w:ilvl w:val="0"/>
          <w:numId w:val="3"/>
        </w:numPr>
        <w:spacing w:line="360" w:lineRule="auto"/>
        <w:ind w:firstLine="207"/>
        <w:rPr>
          <w:sz w:val="22"/>
          <w:szCs w:val="22"/>
        </w:rPr>
      </w:pPr>
      <w:proofErr w:type="spellStart"/>
      <w:r w:rsidRPr="00042703">
        <w:rPr>
          <w:sz w:val="22"/>
          <w:szCs w:val="22"/>
        </w:rPr>
        <w:t>Геоинформационные</w:t>
      </w:r>
      <w:proofErr w:type="spellEnd"/>
      <w:r w:rsidRPr="00042703">
        <w:rPr>
          <w:sz w:val="22"/>
          <w:szCs w:val="22"/>
        </w:rPr>
        <w:t xml:space="preserve"> системы</w:t>
      </w:r>
    </w:p>
    <w:p w:rsidR="00042703" w:rsidRPr="00042703" w:rsidRDefault="00042703" w:rsidP="00042703">
      <w:pPr>
        <w:pStyle w:val="a7"/>
        <w:numPr>
          <w:ilvl w:val="0"/>
          <w:numId w:val="3"/>
        </w:numPr>
        <w:spacing w:line="360" w:lineRule="auto"/>
        <w:ind w:firstLine="207"/>
        <w:rPr>
          <w:sz w:val="22"/>
          <w:szCs w:val="22"/>
        </w:rPr>
      </w:pPr>
      <w:r w:rsidRPr="00042703">
        <w:rPr>
          <w:sz w:val="22"/>
          <w:szCs w:val="22"/>
        </w:rPr>
        <w:t>Базы данных и СУБД</w:t>
      </w:r>
    </w:p>
    <w:p w:rsidR="00042703" w:rsidRPr="00042703" w:rsidRDefault="00042703" w:rsidP="00042703">
      <w:pPr>
        <w:pStyle w:val="a7"/>
        <w:numPr>
          <w:ilvl w:val="0"/>
          <w:numId w:val="3"/>
        </w:numPr>
        <w:spacing w:line="360" w:lineRule="auto"/>
        <w:ind w:firstLine="207"/>
        <w:rPr>
          <w:sz w:val="22"/>
          <w:szCs w:val="22"/>
        </w:rPr>
      </w:pPr>
      <w:r w:rsidRPr="00042703">
        <w:rPr>
          <w:sz w:val="22"/>
          <w:szCs w:val="22"/>
        </w:rPr>
        <w:t>Запросы к базе данных</w:t>
      </w:r>
    </w:p>
    <w:p w:rsidR="00042703" w:rsidRPr="00042703" w:rsidRDefault="00042703" w:rsidP="00042703">
      <w:pPr>
        <w:pStyle w:val="a7"/>
        <w:numPr>
          <w:ilvl w:val="0"/>
          <w:numId w:val="3"/>
        </w:numPr>
        <w:spacing w:line="360" w:lineRule="auto"/>
        <w:ind w:firstLine="207"/>
        <w:rPr>
          <w:sz w:val="22"/>
          <w:szCs w:val="22"/>
        </w:rPr>
      </w:pPr>
      <w:r w:rsidRPr="00042703">
        <w:rPr>
          <w:sz w:val="22"/>
          <w:szCs w:val="22"/>
        </w:rPr>
        <w:t>Моделирование зависимостей; статистическое моделирование.</w:t>
      </w:r>
    </w:p>
    <w:p w:rsidR="00042703" w:rsidRPr="00042703" w:rsidRDefault="00042703" w:rsidP="00042703">
      <w:pPr>
        <w:pStyle w:val="a7"/>
        <w:numPr>
          <w:ilvl w:val="0"/>
          <w:numId w:val="3"/>
        </w:numPr>
        <w:spacing w:line="360" w:lineRule="auto"/>
        <w:ind w:firstLine="207"/>
        <w:rPr>
          <w:sz w:val="22"/>
          <w:szCs w:val="22"/>
        </w:rPr>
      </w:pPr>
      <w:r w:rsidRPr="00042703">
        <w:rPr>
          <w:sz w:val="22"/>
          <w:szCs w:val="22"/>
        </w:rPr>
        <w:t>Корреляционное моделирование</w:t>
      </w:r>
    </w:p>
    <w:p w:rsidR="00042703" w:rsidRPr="00042703" w:rsidRDefault="00042703" w:rsidP="00042703">
      <w:pPr>
        <w:pStyle w:val="a7"/>
        <w:numPr>
          <w:ilvl w:val="0"/>
          <w:numId w:val="3"/>
        </w:numPr>
        <w:spacing w:line="360" w:lineRule="auto"/>
        <w:ind w:firstLine="207"/>
        <w:rPr>
          <w:sz w:val="22"/>
          <w:szCs w:val="22"/>
        </w:rPr>
      </w:pPr>
      <w:r w:rsidRPr="00042703">
        <w:rPr>
          <w:sz w:val="22"/>
          <w:szCs w:val="22"/>
        </w:rPr>
        <w:lastRenderedPageBreak/>
        <w:t>Оптимальное планирование</w:t>
      </w:r>
    </w:p>
    <w:p w:rsidR="00042703" w:rsidRPr="00042703" w:rsidRDefault="00042703" w:rsidP="00042703">
      <w:pPr>
        <w:pStyle w:val="a7"/>
        <w:numPr>
          <w:ilvl w:val="0"/>
          <w:numId w:val="3"/>
        </w:numPr>
        <w:spacing w:line="360" w:lineRule="auto"/>
        <w:ind w:firstLine="207"/>
        <w:rPr>
          <w:sz w:val="22"/>
          <w:szCs w:val="22"/>
        </w:rPr>
      </w:pPr>
      <w:r w:rsidRPr="00042703">
        <w:rPr>
          <w:sz w:val="22"/>
          <w:szCs w:val="22"/>
        </w:rPr>
        <w:t>Социальная информатика</w:t>
      </w:r>
    </w:p>
    <w:p w:rsidR="00042703" w:rsidRPr="00042703" w:rsidRDefault="00315023" w:rsidP="00042703">
      <w:pPr>
        <w:pStyle w:val="31"/>
        <w:ind w:firstLine="567"/>
        <w:jc w:val="lef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Требования к подготовке учащихся в области информатики и ИКТ, 11 класс</w:t>
      </w:r>
      <w:r w:rsidR="00042703">
        <w:rPr>
          <w:color w:val="auto"/>
          <w:sz w:val="22"/>
          <w:szCs w:val="22"/>
        </w:rPr>
        <w:t>.</w:t>
      </w:r>
    </w:p>
    <w:p w:rsidR="00042703" w:rsidRPr="00042703" w:rsidRDefault="00042703" w:rsidP="00042703">
      <w:pPr>
        <w:pStyle w:val="a7"/>
        <w:numPr>
          <w:ilvl w:val="0"/>
          <w:numId w:val="4"/>
        </w:numPr>
        <w:spacing w:line="360" w:lineRule="auto"/>
        <w:ind w:left="0" w:firstLine="567"/>
        <w:rPr>
          <w:sz w:val="22"/>
          <w:szCs w:val="22"/>
        </w:rPr>
      </w:pPr>
      <w:r w:rsidRPr="00042703">
        <w:rPr>
          <w:sz w:val="22"/>
          <w:szCs w:val="22"/>
        </w:rPr>
        <w:t>Информационные системы.</w:t>
      </w:r>
    </w:p>
    <w:p w:rsidR="00042703" w:rsidRPr="00042703" w:rsidRDefault="00042703" w:rsidP="00042703">
      <w:pPr>
        <w:spacing w:line="360" w:lineRule="auto"/>
        <w:ind w:firstLine="567"/>
        <w:rPr>
          <w:rFonts w:ascii="Times New Roman" w:hAnsi="Times New Roman" w:cs="Times New Roman"/>
          <w:i/>
        </w:rPr>
      </w:pPr>
      <w:r w:rsidRPr="00042703">
        <w:rPr>
          <w:rFonts w:ascii="Times New Roman" w:hAnsi="Times New Roman" w:cs="Times New Roman"/>
          <w:i/>
        </w:rPr>
        <w:t xml:space="preserve">Учащиеся должны знать: </w:t>
      </w:r>
    </w:p>
    <w:p w:rsidR="00042703" w:rsidRPr="00042703" w:rsidRDefault="00042703" w:rsidP="00042703">
      <w:pPr>
        <w:spacing w:line="360" w:lineRule="auto"/>
        <w:ind w:firstLine="567"/>
        <w:rPr>
          <w:rFonts w:ascii="Times New Roman" w:hAnsi="Times New Roman" w:cs="Times New Roman"/>
        </w:rPr>
      </w:pPr>
      <w:r w:rsidRPr="00042703">
        <w:rPr>
          <w:rFonts w:ascii="Times New Roman" w:hAnsi="Times New Roman" w:cs="Times New Roman"/>
        </w:rPr>
        <w:t>•   назначение информационных систем;</w:t>
      </w:r>
    </w:p>
    <w:p w:rsidR="00042703" w:rsidRPr="00042703" w:rsidRDefault="00042703" w:rsidP="00042703">
      <w:pPr>
        <w:spacing w:line="360" w:lineRule="auto"/>
        <w:ind w:firstLine="567"/>
        <w:rPr>
          <w:rFonts w:ascii="Times New Roman" w:hAnsi="Times New Roman" w:cs="Times New Roman"/>
        </w:rPr>
      </w:pPr>
      <w:r w:rsidRPr="00042703">
        <w:rPr>
          <w:rFonts w:ascii="Times New Roman" w:hAnsi="Times New Roman" w:cs="Times New Roman"/>
        </w:rPr>
        <w:t>•   состав информационных систем;</w:t>
      </w:r>
    </w:p>
    <w:p w:rsidR="00042703" w:rsidRPr="00042703" w:rsidRDefault="00042703" w:rsidP="00042703">
      <w:pPr>
        <w:spacing w:line="360" w:lineRule="auto"/>
        <w:ind w:firstLine="567"/>
        <w:rPr>
          <w:rFonts w:ascii="Times New Roman" w:hAnsi="Times New Roman" w:cs="Times New Roman"/>
        </w:rPr>
      </w:pPr>
      <w:r w:rsidRPr="00042703">
        <w:rPr>
          <w:rFonts w:ascii="Times New Roman" w:hAnsi="Times New Roman" w:cs="Times New Roman"/>
        </w:rPr>
        <w:t>•   разновидности информационных систем.</w:t>
      </w:r>
    </w:p>
    <w:p w:rsidR="00042703" w:rsidRPr="00042703" w:rsidRDefault="00042703" w:rsidP="00042703">
      <w:pPr>
        <w:pStyle w:val="a7"/>
        <w:numPr>
          <w:ilvl w:val="0"/>
          <w:numId w:val="5"/>
        </w:numPr>
        <w:spacing w:line="360" w:lineRule="auto"/>
        <w:ind w:left="0" w:firstLine="567"/>
        <w:rPr>
          <w:sz w:val="22"/>
          <w:szCs w:val="22"/>
        </w:rPr>
      </w:pPr>
      <w:r w:rsidRPr="00042703">
        <w:rPr>
          <w:sz w:val="22"/>
          <w:szCs w:val="22"/>
        </w:rPr>
        <w:t xml:space="preserve">Гипертекст. </w:t>
      </w:r>
    </w:p>
    <w:p w:rsidR="00042703" w:rsidRPr="00042703" w:rsidRDefault="00042703" w:rsidP="00042703">
      <w:pPr>
        <w:pStyle w:val="a7"/>
        <w:spacing w:line="360" w:lineRule="auto"/>
        <w:ind w:left="0" w:firstLine="567"/>
        <w:rPr>
          <w:i/>
          <w:sz w:val="22"/>
          <w:szCs w:val="22"/>
        </w:rPr>
      </w:pPr>
      <w:r w:rsidRPr="00042703">
        <w:rPr>
          <w:i/>
          <w:sz w:val="22"/>
          <w:szCs w:val="22"/>
        </w:rPr>
        <w:t>Учащиеся должны знать:</w:t>
      </w:r>
    </w:p>
    <w:p w:rsidR="00042703" w:rsidRPr="00042703" w:rsidRDefault="00042703" w:rsidP="00042703">
      <w:pPr>
        <w:pStyle w:val="a7"/>
        <w:spacing w:line="360" w:lineRule="auto"/>
        <w:ind w:left="0" w:firstLine="567"/>
        <w:rPr>
          <w:sz w:val="22"/>
          <w:szCs w:val="22"/>
        </w:rPr>
      </w:pPr>
      <w:r w:rsidRPr="00042703">
        <w:rPr>
          <w:sz w:val="22"/>
          <w:szCs w:val="22"/>
        </w:rPr>
        <w:t>•   что такое гипертекст, гиперссылка;</w:t>
      </w:r>
    </w:p>
    <w:p w:rsidR="00042703" w:rsidRPr="00042703" w:rsidRDefault="00042703" w:rsidP="00042703">
      <w:pPr>
        <w:pStyle w:val="a7"/>
        <w:spacing w:line="360" w:lineRule="auto"/>
        <w:ind w:left="0" w:firstLine="567"/>
        <w:rPr>
          <w:sz w:val="22"/>
          <w:szCs w:val="22"/>
        </w:rPr>
      </w:pPr>
      <w:r w:rsidRPr="00042703">
        <w:rPr>
          <w:sz w:val="22"/>
          <w:szCs w:val="22"/>
        </w:rPr>
        <w:t xml:space="preserve">•   средства, существующие в текстовом процессоре, для организации документа с </w:t>
      </w:r>
      <w:proofErr w:type="spellStart"/>
      <w:r w:rsidRPr="00042703">
        <w:rPr>
          <w:sz w:val="22"/>
          <w:szCs w:val="22"/>
        </w:rPr>
        <w:t>гиперструктурой</w:t>
      </w:r>
      <w:proofErr w:type="spellEnd"/>
      <w:r w:rsidRPr="00042703">
        <w:rPr>
          <w:sz w:val="22"/>
          <w:szCs w:val="22"/>
        </w:rPr>
        <w:t xml:space="preserve"> (оглавления, указатели, закладки, гиперссылки).</w:t>
      </w:r>
    </w:p>
    <w:p w:rsidR="00042703" w:rsidRPr="00042703" w:rsidRDefault="00042703" w:rsidP="00042703">
      <w:pPr>
        <w:pStyle w:val="a7"/>
        <w:spacing w:line="360" w:lineRule="auto"/>
        <w:ind w:left="0" w:firstLine="567"/>
        <w:rPr>
          <w:i/>
          <w:sz w:val="22"/>
          <w:szCs w:val="22"/>
        </w:rPr>
      </w:pPr>
      <w:r w:rsidRPr="00042703">
        <w:rPr>
          <w:i/>
          <w:sz w:val="22"/>
          <w:szCs w:val="22"/>
        </w:rPr>
        <w:t>Учащиеся должны уметь:</w:t>
      </w:r>
    </w:p>
    <w:p w:rsidR="00042703" w:rsidRPr="00042703" w:rsidRDefault="00042703" w:rsidP="00042703">
      <w:pPr>
        <w:spacing w:line="360" w:lineRule="auto"/>
        <w:ind w:firstLine="567"/>
        <w:rPr>
          <w:rFonts w:ascii="Times New Roman" w:hAnsi="Times New Roman" w:cs="Times New Roman"/>
          <w:kern w:val="2"/>
        </w:rPr>
      </w:pPr>
      <w:r w:rsidRPr="00042703">
        <w:rPr>
          <w:rFonts w:ascii="Times New Roman" w:hAnsi="Times New Roman" w:cs="Times New Roman"/>
          <w:kern w:val="2"/>
        </w:rPr>
        <w:t xml:space="preserve">•   автоматически </w:t>
      </w:r>
      <w:r w:rsidRPr="00042703">
        <w:rPr>
          <w:rFonts w:ascii="Times New Roman" w:hAnsi="Times New Roman" w:cs="Times New Roman"/>
        </w:rPr>
        <w:t>создавать</w:t>
      </w:r>
      <w:r w:rsidRPr="00042703">
        <w:rPr>
          <w:rFonts w:ascii="Times New Roman" w:hAnsi="Times New Roman" w:cs="Times New Roman"/>
          <w:kern w:val="2"/>
        </w:rPr>
        <w:t xml:space="preserve"> оглавление документа;</w:t>
      </w:r>
    </w:p>
    <w:p w:rsidR="00042703" w:rsidRPr="00042703" w:rsidRDefault="00042703" w:rsidP="00042703">
      <w:pPr>
        <w:spacing w:line="360" w:lineRule="auto"/>
        <w:ind w:firstLine="567"/>
        <w:rPr>
          <w:rFonts w:ascii="Times New Roman" w:hAnsi="Times New Roman" w:cs="Times New Roman"/>
          <w:kern w:val="2"/>
        </w:rPr>
      </w:pPr>
      <w:r w:rsidRPr="00042703">
        <w:rPr>
          <w:rFonts w:ascii="Times New Roman" w:hAnsi="Times New Roman" w:cs="Times New Roman"/>
          <w:kern w:val="2"/>
        </w:rPr>
        <w:t xml:space="preserve">•   организовывать </w:t>
      </w:r>
      <w:r w:rsidRPr="00042703">
        <w:rPr>
          <w:rFonts w:ascii="Times New Roman" w:hAnsi="Times New Roman" w:cs="Times New Roman"/>
        </w:rPr>
        <w:t>внутренние</w:t>
      </w:r>
      <w:r w:rsidRPr="00042703">
        <w:rPr>
          <w:rFonts w:ascii="Times New Roman" w:hAnsi="Times New Roman" w:cs="Times New Roman"/>
          <w:kern w:val="2"/>
        </w:rPr>
        <w:t xml:space="preserve"> и внешние связи в текстовом документе.</w:t>
      </w:r>
    </w:p>
    <w:p w:rsidR="00042703" w:rsidRPr="00042703" w:rsidRDefault="00042703" w:rsidP="00042703">
      <w:pPr>
        <w:pStyle w:val="a7"/>
        <w:numPr>
          <w:ilvl w:val="0"/>
          <w:numId w:val="6"/>
        </w:numPr>
        <w:spacing w:line="360" w:lineRule="auto"/>
        <w:ind w:left="0" w:firstLine="567"/>
        <w:rPr>
          <w:sz w:val="22"/>
          <w:szCs w:val="22"/>
        </w:rPr>
      </w:pPr>
      <w:r w:rsidRPr="00042703">
        <w:rPr>
          <w:sz w:val="22"/>
          <w:szCs w:val="22"/>
        </w:rPr>
        <w:t>Интернет как глобальная информационная система.</w:t>
      </w:r>
    </w:p>
    <w:p w:rsidR="00042703" w:rsidRPr="00042703" w:rsidRDefault="00042703" w:rsidP="00042703">
      <w:pPr>
        <w:pStyle w:val="a7"/>
        <w:spacing w:line="360" w:lineRule="auto"/>
        <w:ind w:left="0" w:firstLine="567"/>
        <w:rPr>
          <w:i/>
          <w:sz w:val="22"/>
          <w:szCs w:val="22"/>
        </w:rPr>
      </w:pPr>
      <w:r w:rsidRPr="00042703">
        <w:rPr>
          <w:i/>
          <w:sz w:val="22"/>
          <w:szCs w:val="22"/>
        </w:rPr>
        <w:t>Учащиеся должны знать:</w:t>
      </w:r>
    </w:p>
    <w:p w:rsidR="00042703" w:rsidRPr="00042703" w:rsidRDefault="00042703" w:rsidP="00042703">
      <w:pPr>
        <w:spacing w:line="360" w:lineRule="auto"/>
        <w:ind w:firstLine="567"/>
        <w:rPr>
          <w:rFonts w:ascii="Times New Roman" w:hAnsi="Times New Roman" w:cs="Times New Roman"/>
          <w:kern w:val="2"/>
        </w:rPr>
      </w:pPr>
      <w:r w:rsidRPr="00042703">
        <w:rPr>
          <w:rFonts w:ascii="Times New Roman" w:hAnsi="Times New Roman" w:cs="Times New Roman"/>
          <w:kern w:val="2"/>
        </w:rPr>
        <w:t>•   назначение коммуникационных служб Интернета;</w:t>
      </w:r>
    </w:p>
    <w:p w:rsidR="00042703" w:rsidRPr="00042703" w:rsidRDefault="00042703" w:rsidP="00042703">
      <w:pPr>
        <w:spacing w:line="360" w:lineRule="auto"/>
        <w:ind w:firstLine="567"/>
        <w:rPr>
          <w:rFonts w:ascii="Times New Roman" w:hAnsi="Times New Roman" w:cs="Times New Roman"/>
          <w:kern w:val="2"/>
        </w:rPr>
      </w:pPr>
      <w:r w:rsidRPr="00042703">
        <w:rPr>
          <w:rFonts w:ascii="Times New Roman" w:hAnsi="Times New Roman" w:cs="Times New Roman"/>
          <w:kern w:val="2"/>
        </w:rPr>
        <w:t>•   назначение информационных служб Интернета;</w:t>
      </w:r>
    </w:p>
    <w:p w:rsidR="00042703" w:rsidRPr="00042703" w:rsidRDefault="00042703" w:rsidP="00042703">
      <w:pPr>
        <w:spacing w:line="360" w:lineRule="auto"/>
        <w:ind w:firstLine="567"/>
        <w:rPr>
          <w:rFonts w:ascii="Times New Roman" w:hAnsi="Times New Roman" w:cs="Times New Roman"/>
          <w:kern w:val="2"/>
        </w:rPr>
      </w:pPr>
      <w:r w:rsidRPr="00042703">
        <w:rPr>
          <w:rFonts w:ascii="Times New Roman" w:hAnsi="Times New Roman" w:cs="Times New Roman"/>
          <w:kern w:val="2"/>
        </w:rPr>
        <w:t>•   что такое прикладные протоколы;</w:t>
      </w:r>
    </w:p>
    <w:p w:rsidR="00042703" w:rsidRPr="00042703" w:rsidRDefault="00042703" w:rsidP="00042703">
      <w:pPr>
        <w:spacing w:line="360" w:lineRule="auto"/>
        <w:ind w:firstLine="567"/>
        <w:rPr>
          <w:rFonts w:ascii="Times New Roman" w:hAnsi="Times New Roman" w:cs="Times New Roman"/>
          <w:kern w:val="2"/>
        </w:rPr>
      </w:pPr>
      <w:r w:rsidRPr="00042703">
        <w:rPr>
          <w:rFonts w:ascii="Times New Roman" w:hAnsi="Times New Roman" w:cs="Times New Roman"/>
          <w:kern w:val="2"/>
        </w:rPr>
        <w:t xml:space="preserve">•   основные понятия WWW: </w:t>
      </w:r>
      <w:proofErr w:type="gramStart"/>
      <w:r w:rsidRPr="00042703">
        <w:rPr>
          <w:rFonts w:ascii="Times New Roman" w:hAnsi="Times New Roman" w:cs="Times New Roman"/>
          <w:kern w:val="2"/>
        </w:rPr>
        <w:t>Web-страница, Web-сервер, Web-сайт, Web-браузер, HTTP-протокол, URL-адрес;</w:t>
      </w:r>
      <w:proofErr w:type="gramEnd"/>
    </w:p>
    <w:p w:rsidR="00042703" w:rsidRPr="00042703" w:rsidRDefault="00042703" w:rsidP="00042703">
      <w:pPr>
        <w:spacing w:line="360" w:lineRule="auto"/>
        <w:ind w:firstLine="567"/>
        <w:rPr>
          <w:rFonts w:ascii="Times New Roman" w:hAnsi="Times New Roman" w:cs="Times New Roman"/>
          <w:kern w:val="2"/>
        </w:rPr>
      </w:pPr>
      <w:r w:rsidRPr="00042703">
        <w:rPr>
          <w:rFonts w:ascii="Times New Roman" w:hAnsi="Times New Roman" w:cs="Times New Roman"/>
          <w:kern w:val="2"/>
        </w:rPr>
        <w:t>•   что такое поисковый каталог: организация, назначение;</w:t>
      </w:r>
    </w:p>
    <w:p w:rsidR="00042703" w:rsidRPr="00042703" w:rsidRDefault="00042703" w:rsidP="00042703">
      <w:pPr>
        <w:spacing w:line="360" w:lineRule="auto"/>
        <w:ind w:firstLine="567"/>
        <w:rPr>
          <w:rFonts w:ascii="Times New Roman" w:hAnsi="Times New Roman" w:cs="Times New Roman"/>
          <w:kern w:val="2"/>
        </w:rPr>
      </w:pPr>
      <w:r w:rsidRPr="00042703">
        <w:rPr>
          <w:rFonts w:ascii="Times New Roman" w:hAnsi="Times New Roman" w:cs="Times New Roman"/>
          <w:kern w:val="2"/>
        </w:rPr>
        <w:t>•   что такое поисковый указатель: организация, назначение.</w:t>
      </w:r>
    </w:p>
    <w:p w:rsidR="00042703" w:rsidRPr="00042703" w:rsidRDefault="00042703" w:rsidP="00042703">
      <w:pPr>
        <w:pStyle w:val="a7"/>
        <w:spacing w:line="360" w:lineRule="auto"/>
        <w:ind w:left="0" w:firstLine="567"/>
        <w:rPr>
          <w:i/>
          <w:sz w:val="22"/>
          <w:szCs w:val="22"/>
        </w:rPr>
      </w:pPr>
      <w:r w:rsidRPr="00042703">
        <w:rPr>
          <w:i/>
          <w:sz w:val="22"/>
          <w:szCs w:val="22"/>
        </w:rPr>
        <w:t>Учащиеся должны уметь:</w:t>
      </w:r>
    </w:p>
    <w:p w:rsidR="00042703" w:rsidRPr="00042703" w:rsidRDefault="00042703" w:rsidP="00042703">
      <w:pPr>
        <w:spacing w:line="360" w:lineRule="auto"/>
        <w:ind w:firstLine="567"/>
        <w:rPr>
          <w:rFonts w:ascii="Times New Roman" w:hAnsi="Times New Roman" w:cs="Times New Roman"/>
          <w:kern w:val="2"/>
        </w:rPr>
      </w:pPr>
      <w:r w:rsidRPr="00042703">
        <w:rPr>
          <w:rFonts w:ascii="Times New Roman" w:hAnsi="Times New Roman" w:cs="Times New Roman"/>
          <w:kern w:val="2"/>
        </w:rPr>
        <w:t>•   работать с электронной почтой;</w:t>
      </w:r>
    </w:p>
    <w:p w:rsidR="00042703" w:rsidRPr="00042703" w:rsidRDefault="00042703" w:rsidP="00042703">
      <w:pPr>
        <w:spacing w:line="360" w:lineRule="auto"/>
        <w:ind w:firstLine="567"/>
        <w:rPr>
          <w:rFonts w:ascii="Times New Roman" w:hAnsi="Times New Roman" w:cs="Times New Roman"/>
          <w:kern w:val="2"/>
        </w:rPr>
      </w:pPr>
      <w:r w:rsidRPr="00042703">
        <w:rPr>
          <w:rFonts w:ascii="Times New Roman" w:hAnsi="Times New Roman" w:cs="Times New Roman"/>
          <w:kern w:val="2"/>
        </w:rPr>
        <w:t>•   извлекать данные из файловых архивов;</w:t>
      </w:r>
    </w:p>
    <w:p w:rsidR="00042703" w:rsidRPr="00042703" w:rsidRDefault="00042703" w:rsidP="00042703">
      <w:pPr>
        <w:spacing w:line="360" w:lineRule="auto"/>
        <w:ind w:firstLine="567"/>
        <w:rPr>
          <w:rFonts w:ascii="Times New Roman" w:hAnsi="Times New Roman" w:cs="Times New Roman"/>
          <w:kern w:val="2"/>
        </w:rPr>
      </w:pPr>
      <w:r w:rsidRPr="00042703">
        <w:rPr>
          <w:rFonts w:ascii="Times New Roman" w:hAnsi="Times New Roman" w:cs="Times New Roman"/>
          <w:kern w:val="2"/>
        </w:rPr>
        <w:t>•   осуществлять поиск информации в Интернете с помощью поисковых каталогов и указателей.</w:t>
      </w:r>
    </w:p>
    <w:p w:rsidR="00042703" w:rsidRPr="00042703" w:rsidRDefault="00042703" w:rsidP="00042703">
      <w:pPr>
        <w:pStyle w:val="a7"/>
        <w:numPr>
          <w:ilvl w:val="0"/>
          <w:numId w:val="7"/>
        </w:numPr>
        <w:spacing w:line="360" w:lineRule="auto"/>
        <w:ind w:left="0" w:firstLine="567"/>
        <w:rPr>
          <w:sz w:val="22"/>
          <w:szCs w:val="22"/>
        </w:rPr>
      </w:pPr>
      <w:r w:rsidRPr="00042703">
        <w:rPr>
          <w:sz w:val="22"/>
          <w:szCs w:val="22"/>
          <w:lang w:val="en-US"/>
        </w:rPr>
        <w:t>Web</w:t>
      </w:r>
      <w:r w:rsidRPr="00042703">
        <w:rPr>
          <w:sz w:val="22"/>
          <w:szCs w:val="22"/>
        </w:rPr>
        <w:t xml:space="preserve"> – сайт.</w:t>
      </w:r>
    </w:p>
    <w:p w:rsidR="00042703" w:rsidRPr="00042703" w:rsidRDefault="00042703" w:rsidP="00042703">
      <w:pPr>
        <w:pStyle w:val="a7"/>
        <w:spacing w:line="360" w:lineRule="auto"/>
        <w:ind w:left="0" w:firstLine="567"/>
        <w:rPr>
          <w:i/>
          <w:sz w:val="22"/>
          <w:szCs w:val="22"/>
        </w:rPr>
      </w:pPr>
      <w:r w:rsidRPr="00042703">
        <w:rPr>
          <w:i/>
          <w:sz w:val="22"/>
          <w:szCs w:val="22"/>
        </w:rPr>
        <w:t>Учащиеся должны знать:</w:t>
      </w:r>
    </w:p>
    <w:p w:rsidR="00042703" w:rsidRPr="00042703" w:rsidRDefault="00042703" w:rsidP="00042703">
      <w:pPr>
        <w:pStyle w:val="a7"/>
        <w:spacing w:line="360" w:lineRule="auto"/>
        <w:ind w:left="0" w:firstLine="567"/>
        <w:rPr>
          <w:sz w:val="22"/>
          <w:szCs w:val="22"/>
        </w:rPr>
      </w:pPr>
      <w:r w:rsidRPr="00042703">
        <w:rPr>
          <w:sz w:val="22"/>
          <w:szCs w:val="22"/>
        </w:rPr>
        <w:t>•   какие существуют средства для создания Web-страниц;</w:t>
      </w:r>
    </w:p>
    <w:p w:rsidR="00042703" w:rsidRPr="00042703" w:rsidRDefault="00042703" w:rsidP="00042703">
      <w:pPr>
        <w:pStyle w:val="a7"/>
        <w:spacing w:line="360" w:lineRule="auto"/>
        <w:ind w:left="0" w:firstLine="567"/>
        <w:rPr>
          <w:sz w:val="22"/>
          <w:szCs w:val="22"/>
        </w:rPr>
      </w:pPr>
      <w:r w:rsidRPr="00042703">
        <w:rPr>
          <w:sz w:val="22"/>
          <w:szCs w:val="22"/>
        </w:rPr>
        <w:lastRenderedPageBreak/>
        <w:t>•   в чем состоит проектирование Web-сайта;</w:t>
      </w:r>
    </w:p>
    <w:p w:rsidR="00042703" w:rsidRPr="00042703" w:rsidRDefault="00042703" w:rsidP="00042703">
      <w:pPr>
        <w:pStyle w:val="a7"/>
        <w:spacing w:line="360" w:lineRule="auto"/>
        <w:ind w:left="0" w:firstLine="567"/>
        <w:rPr>
          <w:sz w:val="22"/>
          <w:szCs w:val="22"/>
        </w:rPr>
      </w:pPr>
      <w:r w:rsidRPr="00042703">
        <w:rPr>
          <w:sz w:val="22"/>
          <w:szCs w:val="22"/>
        </w:rPr>
        <w:t>•   что значит опубликовать Web-сайт;</w:t>
      </w:r>
    </w:p>
    <w:p w:rsidR="00042703" w:rsidRPr="00042703" w:rsidRDefault="00042703" w:rsidP="00042703">
      <w:pPr>
        <w:pStyle w:val="a7"/>
        <w:spacing w:line="360" w:lineRule="auto"/>
        <w:ind w:left="0" w:firstLine="567"/>
        <w:rPr>
          <w:sz w:val="22"/>
          <w:szCs w:val="22"/>
        </w:rPr>
      </w:pPr>
      <w:r w:rsidRPr="00042703">
        <w:rPr>
          <w:sz w:val="22"/>
          <w:szCs w:val="22"/>
        </w:rPr>
        <w:t>•   возможности текстового процессора по созданию web-страниц.</w:t>
      </w:r>
    </w:p>
    <w:p w:rsidR="00042703" w:rsidRPr="00042703" w:rsidRDefault="00042703" w:rsidP="00042703">
      <w:pPr>
        <w:pStyle w:val="a7"/>
        <w:spacing w:line="360" w:lineRule="auto"/>
        <w:ind w:left="0" w:firstLine="567"/>
        <w:rPr>
          <w:i/>
          <w:sz w:val="22"/>
          <w:szCs w:val="22"/>
        </w:rPr>
      </w:pPr>
      <w:r w:rsidRPr="00042703">
        <w:rPr>
          <w:i/>
          <w:sz w:val="22"/>
          <w:szCs w:val="22"/>
        </w:rPr>
        <w:t>Учащиеся должны уметь:</w:t>
      </w:r>
    </w:p>
    <w:p w:rsidR="00042703" w:rsidRPr="00042703" w:rsidRDefault="00042703" w:rsidP="00042703">
      <w:pPr>
        <w:pStyle w:val="a7"/>
        <w:spacing w:line="360" w:lineRule="auto"/>
        <w:ind w:left="0" w:firstLine="567"/>
        <w:rPr>
          <w:kern w:val="2"/>
          <w:sz w:val="22"/>
          <w:szCs w:val="22"/>
        </w:rPr>
      </w:pPr>
      <w:r w:rsidRPr="00042703">
        <w:rPr>
          <w:kern w:val="2"/>
          <w:sz w:val="22"/>
          <w:szCs w:val="22"/>
        </w:rPr>
        <w:t xml:space="preserve">•   создать несложный Web-сайт с помощью </w:t>
      </w:r>
      <w:proofErr w:type="spellStart"/>
      <w:r w:rsidRPr="00042703">
        <w:rPr>
          <w:kern w:val="2"/>
          <w:sz w:val="22"/>
          <w:szCs w:val="22"/>
        </w:rPr>
        <w:t>MicrosoftWord</w:t>
      </w:r>
      <w:proofErr w:type="spellEnd"/>
      <w:r w:rsidRPr="00042703">
        <w:rPr>
          <w:kern w:val="2"/>
          <w:sz w:val="22"/>
          <w:szCs w:val="22"/>
        </w:rPr>
        <w:t>.</w:t>
      </w:r>
    </w:p>
    <w:p w:rsidR="00042703" w:rsidRPr="00042703" w:rsidRDefault="00042703" w:rsidP="00042703">
      <w:pPr>
        <w:pStyle w:val="a7"/>
        <w:numPr>
          <w:ilvl w:val="0"/>
          <w:numId w:val="8"/>
        </w:numPr>
        <w:spacing w:line="360" w:lineRule="auto"/>
        <w:ind w:left="0" w:firstLine="567"/>
        <w:rPr>
          <w:sz w:val="22"/>
          <w:szCs w:val="22"/>
        </w:rPr>
      </w:pPr>
      <w:proofErr w:type="spellStart"/>
      <w:r w:rsidRPr="00042703">
        <w:rPr>
          <w:sz w:val="22"/>
          <w:szCs w:val="22"/>
        </w:rPr>
        <w:t>Геоинформационные</w:t>
      </w:r>
      <w:proofErr w:type="spellEnd"/>
      <w:r w:rsidRPr="00042703">
        <w:rPr>
          <w:sz w:val="22"/>
          <w:szCs w:val="22"/>
        </w:rPr>
        <w:t xml:space="preserve"> системы</w:t>
      </w:r>
    </w:p>
    <w:p w:rsidR="00042703" w:rsidRPr="00042703" w:rsidRDefault="00042703" w:rsidP="00042703">
      <w:pPr>
        <w:pStyle w:val="a7"/>
        <w:spacing w:line="360" w:lineRule="auto"/>
        <w:ind w:left="0" w:firstLine="567"/>
        <w:rPr>
          <w:i/>
          <w:sz w:val="22"/>
          <w:szCs w:val="22"/>
        </w:rPr>
      </w:pPr>
      <w:r w:rsidRPr="00042703">
        <w:rPr>
          <w:i/>
          <w:sz w:val="22"/>
          <w:szCs w:val="22"/>
        </w:rPr>
        <w:t>Учащиеся должны знать:</w:t>
      </w:r>
    </w:p>
    <w:p w:rsidR="00042703" w:rsidRPr="00042703" w:rsidRDefault="00042703" w:rsidP="00042703">
      <w:pPr>
        <w:pStyle w:val="a7"/>
        <w:spacing w:line="360" w:lineRule="auto"/>
        <w:ind w:left="0" w:firstLine="567"/>
        <w:rPr>
          <w:sz w:val="22"/>
          <w:szCs w:val="22"/>
        </w:rPr>
      </w:pPr>
      <w:r w:rsidRPr="00042703">
        <w:rPr>
          <w:sz w:val="22"/>
          <w:szCs w:val="22"/>
        </w:rPr>
        <w:t>•   что такое ГИС;</w:t>
      </w:r>
    </w:p>
    <w:p w:rsidR="00042703" w:rsidRPr="00042703" w:rsidRDefault="00042703" w:rsidP="00042703">
      <w:pPr>
        <w:pStyle w:val="a7"/>
        <w:spacing w:line="360" w:lineRule="auto"/>
        <w:ind w:left="0" w:firstLine="567"/>
        <w:rPr>
          <w:sz w:val="22"/>
          <w:szCs w:val="22"/>
        </w:rPr>
      </w:pPr>
      <w:r w:rsidRPr="00042703">
        <w:rPr>
          <w:sz w:val="22"/>
          <w:szCs w:val="22"/>
        </w:rPr>
        <w:t>•   области приложения ГИС;</w:t>
      </w:r>
    </w:p>
    <w:p w:rsidR="00042703" w:rsidRPr="00042703" w:rsidRDefault="00042703" w:rsidP="00042703">
      <w:pPr>
        <w:pStyle w:val="a7"/>
        <w:spacing w:line="360" w:lineRule="auto"/>
        <w:ind w:left="0" w:firstLine="567"/>
        <w:rPr>
          <w:sz w:val="22"/>
          <w:szCs w:val="22"/>
        </w:rPr>
      </w:pPr>
      <w:r w:rsidRPr="00042703">
        <w:rPr>
          <w:sz w:val="22"/>
          <w:szCs w:val="22"/>
        </w:rPr>
        <w:t>•   как устроена ГИС;</w:t>
      </w:r>
    </w:p>
    <w:p w:rsidR="00042703" w:rsidRPr="00042703" w:rsidRDefault="00042703" w:rsidP="00042703">
      <w:pPr>
        <w:pStyle w:val="a7"/>
        <w:spacing w:line="360" w:lineRule="auto"/>
        <w:ind w:left="0" w:firstLine="567"/>
        <w:rPr>
          <w:sz w:val="22"/>
          <w:szCs w:val="22"/>
        </w:rPr>
      </w:pPr>
      <w:r w:rsidRPr="00042703">
        <w:rPr>
          <w:sz w:val="22"/>
          <w:szCs w:val="22"/>
        </w:rPr>
        <w:t>•  приемы навигации в ГИС.</w:t>
      </w:r>
    </w:p>
    <w:p w:rsidR="00042703" w:rsidRPr="00042703" w:rsidRDefault="00042703" w:rsidP="00042703">
      <w:pPr>
        <w:pStyle w:val="a7"/>
        <w:spacing w:line="360" w:lineRule="auto"/>
        <w:ind w:left="0" w:firstLine="567"/>
        <w:rPr>
          <w:i/>
          <w:sz w:val="22"/>
          <w:szCs w:val="22"/>
        </w:rPr>
      </w:pPr>
      <w:r w:rsidRPr="00042703">
        <w:rPr>
          <w:i/>
          <w:sz w:val="22"/>
          <w:szCs w:val="22"/>
        </w:rPr>
        <w:t>Учащиеся должны уметь:</w:t>
      </w:r>
    </w:p>
    <w:p w:rsidR="00042703" w:rsidRPr="00042703" w:rsidRDefault="00042703" w:rsidP="00042703">
      <w:pPr>
        <w:pStyle w:val="a7"/>
        <w:spacing w:line="360" w:lineRule="auto"/>
        <w:ind w:left="0" w:firstLine="567"/>
        <w:rPr>
          <w:kern w:val="2"/>
          <w:sz w:val="22"/>
          <w:szCs w:val="22"/>
        </w:rPr>
      </w:pPr>
      <w:r w:rsidRPr="00042703">
        <w:rPr>
          <w:kern w:val="2"/>
          <w:sz w:val="22"/>
          <w:szCs w:val="22"/>
        </w:rPr>
        <w:t xml:space="preserve">•   создать несложный Web-сайт с помощью </w:t>
      </w:r>
      <w:proofErr w:type="spellStart"/>
      <w:r w:rsidRPr="00042703">
        <w:rPr>
          <w:kern w:val="2"/>
          <w:sz w:val="22"/>
          <w:szCs w:val="22"/>
        </w:rPr>
        <w:t>MicrosoftWord</w:t>
      </w:r>
      <w:proofErr w:type="spellEnd"/>
      <w:r w:rsidRPr="00042703">
        <w:rPr>
          <w:kern w:val="2"/>
          <w:sz w:val="22"/>
          <w:szCs w:val="22"/>
        </w:rPr>
        <w:t>.</w:t>
      </w:r>
    </w:p>
    <w:p w:rsidR="00315023" w:rsidRDefault="00315023" w:rsidP="00042703">
      <w:pPr>
        <w:ind w:firstLine="567"/>
        <w:jc w:val="both"/>
        <w:rPr>
          <w:rFonts w:ascii="Times New Roman" w:hAnsi="Times New Roman" w:cs="Times New Roman"/>
          <w:b/>
        </w:rPr>
      </w:pPr>
    </w:p>
    <w:p w:rsidR="00042703" w:rsidRDefault="00315023" w:rsidP="00042703">
      <w:pPr>
        <w:ind w:firstLine="567"/>
        <w:jc w:val="both"/>
        <w:rPr>
          <w:rFonts w:ascii="Times New Roman" w:hAnsi="Times New Roman" w:cs="Times New Roman"/>
        </w:rPr>
      </w:pPr>
      <w:r w:rsidRPr="00315023">
        <w:rPr>
          <w:rFonts w:ascii="Times New Roman" w:hAnsi="Times New Roman" w:cs="Times New Roman"/>
          <w:b/>
        </w:rPr>
        <w:t>Календарно-тематическое планирование курса «Информатика и ИКТ», 11 класс</w:t>
      </w:r>
      <w:r>
        <w:rPr>
          <w:rFonts w:ascii="Times New Roman" w:hAnsi="Times New Roman" w:cs="Times New Roman"/>
        </w:rPr>
        <w:t>.</w:t>
      </w:r>
    </w:p>
    <w:tbl>
      <w:tblPr>
        <w:tblW w:w="10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3343"/>
        <w:gridCol w:w="1220"/>
        <w:gridCol w:w="1220"/>
        <w:gridCol w:w="4046"/>
      </w:tblGrid>
      <w:tr w:rsidR="00671CC0" w:rsidRPr="00671CC0" w:rsidTr="00671CC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671C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</w:t>
            </w:r>
            <w:proofErr w:type="spellEnd"/>
            <w:proofErr w:type="gramEnd"/>
            <w:r w:rsidRPr="00671C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/</w:t>
            </w:r>
            <w:proofErr w:type="spellStart"/>
            <w:r w:rsidRPr="00671C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 план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 факт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ДЗ</w:t>
            </w:r>
          </w:p>
        </w:tc>
      </w:tr>
      <w:tr w:rsidR="00671CC0" w:rsidRPr="00671CC0" w:rsidTr="002E7B35">
        <w:trPr>
          <w:trHeight w:val="300"/>
        </w:trPr>
        <w:tc>
          <w:tcPr>
            <w:tcW w:w="10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Глава 1. Информационные системы и базы данных</w:t>
            </w:r>
          </w:p>
        </w:tc>
      </w:tr>
      <w:tr w:rsidR="00671CC0" w:rsidRPr="00671CC0" w:rsidTr="00671CC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Что такое система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CC0" w:rsidRPr="006C054D" w:rsidRDefault="00671CC0" w:rsidP="00671CC0">
            <w:r w:rsidRPr="006C054D">
              <w:t>05.09.</w:t>
            </w:r>
            <w:r>
              <w:t>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CC0" w:rsidRPr="006C054D" w:rsidRDefault="00671CC0" w:rsidP="00671CC0">
            <w:r w:rsidRPr="006C054D">
              <w:t>05.09.</w:t>
            </w:r>
            <w:r>
              <w:t>2018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§ 1 Вопросы и задания, </w:t>
            </w:r>
            <w:proofErr w:type="spellStart"/>
            <w:proofErr w:type="gram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13. Работа 1.1, </w:t>
            </w:r>
            <w:proofErr w:type="spellStart"/>
            <w:proofErr w:type="gram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163</w:t>
            </w:r>
          </w:p>
        </w:tc>
      </w:tr>
      <w:tr w:rsidR="00671CC0" w:rsidRPr="00671CC0" w:rsidTr="00671CC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Модели систем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CC0" w:rsidRPr="006C054D" w:rsidRDefault="00671CC0" w:rsidP="00671CC0">
            <w:r w:rsidRPr="006C054D">
              <w:t>12.09.</w:t>
            </w:r>
            <w:r>
              <w:t>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CC0" w:rsidRPr="006C054D" w:rsidRDefault="00671CC0" w:rsidP="00671CC0">
            <w:r w:rsidRPr="006C054D">
              <w:t>12.09.</w:t>
            </w:r>
            <w:r>
              <w:t>2018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§ 2 Вопросы и задания, </w:t>
            </w:r>
            <w:proofErr w:type="spellStart"/>
            <w:proofErr w:type="gram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20. Работа 1.2, стр166</w:t>
            </w:r>
          </w:p>
        </w:tc>
      </w:tr>
      <w:tr w:rsidR="00671CC0" w:rsidRPr="00671CC0" w:rsidTr="00671CC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Пример структурной модели предметной области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CC0" w:rsidRPr="006C054D" w:rsidRDefault="00671CC0" w:rsidP="00671CC0">
            <w:r w:rsidRPr="006C054D">
              <w:t>19.09.</w:t>
            </w:r>
            <w:r>
              <w:t>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CC0" w:rsidRPr="006C054D" w:rsidRDefault="00671CC0" w:rsidP="00671CC0">
            <w:r w:rsidRPr="006C054D">
              <w:t>19.09.</w:t>
            </w:r>
            <w:r>
              <w:t>2018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§ 3 Вопросы и задания, </w:t>
            </w:r>
            <w:proofErr w:type="spellStart"/>
            <w:proofErr w:type="gram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24. Работа 1.3, стр167</w:t>
            </w:r>
          </w:p>
        </w:tc>
      </w:tr>
      <w:tr w:rsidR="00671CC0" w:rsidRPr="00671CC0" w:rsidTr="00671CC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Что такое информационная система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CC0" w:rsidRPr="006C054D" w:rsidRDefault="00671CC0" w:rsidP="00671CC0">
            <w:r w:rsidRPr="006C054D">
              <w:t>26.09.</w:t>
            </w:r>
            <w:r>
              <w:t>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CC0" w:rsidRPr="006C054D" w:rsidRDefault="00671CC0" w:rsidP="00671CC0">
            <w:r w:rsidRPr="006C054D">
              <w:t>26.09.</w:t>
            </w:r>
            <w:r>
              <w:t>2018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§ 4 Вопросы и задания, </w:t>
            </w:r>
            <w:proofErr w:type="spellStart"/>
            <w:proofErr w:type="gram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30. Работа 1.4, стр173</w:t>
            </w:r>
          </w:p>
        </w:tc>
      </w:tr>
      <w:tr w:rsidR="00671CC0" w:rsidRPr="00671CC0" w:rsidTr="00671CC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База </w:t>
            </w:r>
            <w:proofErr w:type="gram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данных—основа</w:t>
            </w:r>
            <w:proofErr w:type="gram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информационной системы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CC0" w:rsidRPr="006C054D" w:rsidRDefault="00671CC0" w:rsidP="00671CC0">
            <w:r w:rsidRPr="006C054D">
              <w:t>03.10.</w:t>
            </w:r>
            <w:r>
              <w:t>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CC0" w:rsidRPr="006C054D" w:rsidRDefault="00671CC0" w:rsidP="00671CC0">
            <w:r w:rsidRPr="006C054D">
              <w:t>03.10.</w:t>
            </w:r>
            <w:r>
              <w:t>2018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§ 5 Вопросы и задания, </w:t>
            </w:r>
            <w:proofErr w:type="spellStart"/>
            <w:proofErr w:type="gram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35. Работа 1.5, стр176</w:t>
            </w:r>
          </w:p>
        </w:tc>
      </w:tr>
      <w:tr w:rsidR="00671CC0" w:rsidRPr="00671CC0" w:rsidTr="00671CC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Проектирование многотабличной базы данных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CC0" w:rsidRPr="006C054D" w:rsidRDefault="00671CC0" w:rsidP="00671CC0">
            <w:r w:rsidRPr="006C054D">
              <w:t>10.10.</w:t>
            </w:r>
            <w:r>
              <w:t>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CC0" w:rsidRPr="006C054D" w:rsidRDefault="00671CC0" w:rsidP="00671CC0">
            <w:r w:rsidRPr="006C054D">
              <w:t>10.10.</w:t>
            </w:r>
            <w:r>
              <w:t>2018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§ 6 Вопросы и задания, </w:t>
            </w:r>
            <w:proofErr w:type="spellStart"/>
            <w:proofErr w:type="gram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41. Работа 1.6, стр178</w:t>
            </w:r>
          </w:p>
        </w:tc>
      </w:tr>
      <w:tr w:rsidR="00671CC0" w:rsidRPr="00671CC0" w:rsidTr="00671CC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Создание базы данных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CC0" w:rsidRPr="006C054D" w:rsidRDefault="00671CC0" w:rsidP="00671CC0">
            <w:r w:rsidRPr="006C054D">
              <w:t>17.10.</w:t>
            </w:r>
            <w:r>
              <w:t>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CC0" w:rsidRPr="006C054D" w:rsidRDefault="00671CC0" w:rsidP="00671CC0">
            <w:r w:rsidRPr="006C054D">
              <w:t>17.10.</w:t>
            </w:r>
            <w:r>
              <w:t>2018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§ 7 Вопросы и задания, </w:t>
            </w:r>
            <w:proofErr w:type="spellStart"/>
            <w:proofErr w:type="gram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49. Работа 1.7, стр182</w:t>
            </w:r>
          </w:p>
        </w:tc>
      </w:tr>
      <w:tr w:rsidR="00671CC0" w:rsidRPr="00671CC0" w:rsidTr="00671CC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Запросы как приложения информационной системы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CC0" w:rsidRDefault="00671CC0" w:rsidP="00671CC0">
            <w:r w:rsidRPr="006C054D">
              <w:t>24.10.</w:t>
            </w:r>
            <w:r>
              <w:t>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CC0" w:rsidRDefault="00671CC0" w:rsidP="00671CC0">
            <w:r w:rsidRPr="006C054D">
              <w:t>24.10.</w:t>
            </w:r>
            <w:r>
              <w:t>2018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§ 8 Вопросы и задания, </w:t>
            </w:r>
            <w:proofErr w:type="spellStart"/>
            <w:proofErr w:type="gram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52. Работа 1.8, стр186</w:t>
            </w:r>
          </w:p>
        </w:tc>
      </w:tr>
      <w:tr w:rsidR="00671CC0" w:rsidRPr="00671CC0" w:rsidTr="00671CC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Логические условия выбора данных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CC0" w:rsidRPr="00045BC0" w:rsidRDefault="00671CC0" w:rsidP="00671CC0">
            <w:r w:rsidRPr="00045BC0">
              <w:t>07.11.</w:t>
            </w:r>
            <w:r>
              <w:t>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CC0" w:rsidRPr="00370792" w:rsidRDefault="00671CC0" w:rsidP="00671CC0">
            <w:r w:rsidRPr="00370792">
              <w:t>07.11.</w:t>
            </w:r>
            <w:r>
              <w:t>2018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§ 9 Вопросы и задания, </w:t>
            </w:r>
            <w:proofErr w:type="spellStart"/>
            <w:proofErr w:type="gram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57. Работа 1.9, стр189</w:t>
            </w:r>
          </w:p>
        </w:tc>
      </w:tr>
      <w:tr w:rsidR="00671CC0" w:rsidRPr="00671CC0" w:rsidTr="00FA168E">
        <w:trPr>
          <w:trHeight w:val="300"/>
        </w:trPr>
        <w:tc>
          <w:tcPr>
            <w:tcW w:w="10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Глава 2. Интернет</w:t>
            </w:r>
          </w:p>
        </w:tc>
      </w:tr>
      <w:tr w:rsidR="00671CC0" w:rsidRPr="00671CC0" w:rsidTr="00671CC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 глобальных сетей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CC0" w:rsidRPr="00045BC0" w:rsidRDefault="00671CC0" w:rsidP="00671CC0">
            <w:r w:rsidRPr="00045BC0">
              <w:t>14.11.</w:t>
            </w:r>
            <w:r>
              <w:t>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CC0" w:rsidRPr="00370792" w:rsidRDefault="00671CC0" w:rsidP="00671CC0">
            <w:r w:rsidRPr="00370792">
              <w:t>14.11.</w:t>
            </w:r>
            <w:r>
              <w:t>2018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§ 10 Вопросы и задания, </w:t>
            </w:r>
            <w:proofErr w:type="spellStart"/>
            <w:proofErr w:type="gram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67. Работа 2.1, </w:t>
            </w:r>
            <w:proofErr w:type="spellStart"/>
            <w:proofErr w:type="gram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193</w:t>
            </w:r>
          </w:p>
        </w:tc>
      </w:tr>
      <w:tr w:rsidR="00671CC0" w:rsidRPr="00671CC0" w:rsidTr="00671CC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Интернет как глобальная информационная система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CC0" w:rsidRPr="00045BC0" w:rsidRDefault="00671CC0" w:rsidP="00671CC0">
            <w:r w:rsidRPr="00045BC0">
              <w:t>21.11.</w:t>
            </w:r>
            <w:r>
              <w:t>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CC0" w:rsidRPr="00370792" w:rsidRDefault="00671CC0" w:rsidP="00671CC0">
            <w:r w:rsidRPr="00370792">
              <w:t>21.11.</w:t>
            </w:r>
            <w:r>
              <w:t>2018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§ 11 Вопросы и задания, </w:t>
            </w:r>
            <w:proofErr w:type="spellStart"/>
            <w:proofErr w:type="gram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74. Работа 2.2, </w:t>
            </w:r>
            <w:proofErr w:type="spellStart"/>
            <w:proofErr w:type="gram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195</w:t>
            </w:r>
          </w:p>
        </w:tc>
      </w:tr>
      <w:tr w:rsidR="00671CC0" w:rsidRPr="00671CC0" w:rsidTr="00671CC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World</w:t>
            </w:r>
            <w:proofErr w:type="spell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Wide</w:t>
            </w:r>
            <w:proofErr w:type="spell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Web</w:t>
            </w:r>
            <w:proofErr w:type="spell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—Всемирная паутина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CC0" w:rsidRPr="00045BC0" w:rsidRDefault="00671CC0" w:rsidP="00671CC0">
            <w:r w:rsidRPr="00045BC0">
              <w:t>28.11.</w:t>
            </w:r>
            <w:r>
              <w:t>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CC0" w:rsidRPr="00370792" w:rsidRDefault="00671CC0" w:rsidP="00671CC0">
            <w:r w:rsidRPr="00370792">
              <w:t>28.11.</w:t>
            </w:r>
            <w:r>
              <w:t>2018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§ 12 Вопросы и задания, </w:t>
            </w:r>
            <w:proofErr w:type="spellStart"/>
            <w:proofErr w:type="gram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81. Работа 2.3, </w:t>
            </w:r>
            <w:proofErr w:type="spellStart"/>
            <w:proofErr w:type="gram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198</w:t>
            </w:r>
          </w:p>
        </w:tc>
      </w:tr>
      <w:tr w:rsidR="00671CC0" w:rsidRPr="00671CC0" w:rsidTr="00671CC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Инструменты для разработки web-сайтов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CC0" w:rsidRDefault="00671CC0" w:rsidP="00671CC0">
            <w:r w:rsidRPr="00045BC0">
              <w:t>05.12.</w:t>
            </w:r>
            <w:r>
              <w:t>2018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1CC0" w:rsidRDefault="00671CC0" w:rsidP="00671CC0">
            <w:r w:rsidRPr="00370792">
              <w:t>05.12.</w:t>
            </w:r>
            <w:r>
              <w:t>2018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§ 13 Вопросы и задания, </w:t>
            </w:r>
            <w:proofErr w:type="spellStart"/>
            <w:proofErr w:type="gram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87. Работа 2.4, </w:t>
            </w:r>
            <w:proofErr w:type="spellStart"/>
            <w:proofErr w:type="gram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199</w:t>
            </w:r>
          </w:p>
        </w:tc>
      </w:tr>
      <w:tr w:rsidR="00671CC0" w:rsidRPr="00671CC0" w:rsidTr="00671CC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Создание сайта «Домашняя страница»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§ 14 Вопросы и задания, </w:t>
            </w:r>
            <w:proofErr w:type="spellStart"/>
            <w:proofErr w:type="gram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96. Работа 2.5, </w:t>
            </w:r>
            <w:proofErr w:type="spellStart"/>
            <w:proofErr w:type="gram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201</w:t>
            </w:r>
          </w:p>
        </w:tc>
      </w:tr>
      <w:tr w:rsidR="00671CC0" w:rsidRPr="00671CC0" w:rsidTr="00671CC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Создание таблиц и списков на web-странице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§ 15 Вопросы и задания, </w:t>
            </w:r>
            <w:proofErr w:type="spellStart"/>
            <w:proofErr w:type="gram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102. Работа 2.7, </w:t>
            </w:r>
            <w:proofErr w:type="spellStart"/>
            <w:proofErr w:type="gram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206</w:t>
            </w:r>
          </w:p>
        </w:tc>
      </w:tr>
      <w:tr w:rsidR="00671CC0" w:rsidRPr="00671CC0" w:rsidTr="00E44D00">
        <w:trPr>
          <w:trHeight w:val="300"/>
        </w:trPr>
        <w:tc>
          <w:tcPr>
            <w:tcW w:w="10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Глава 3. Информационное моделирование</w:t>
            </w:r>
          </w:p>
        </w:tc>
      </w:tr>
      <w:tr w:rsidR="00671CC0" w:rsidRPr="00671CC0" w:rsidTr="00671CC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Компьютерное информационное моделирование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§ 16 Вопросы и задания, </w:t>
            </w:r>
            <w:proofErr w:type="spellStart"/>
            <w:proofErr w:type="gram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107. Работа 3.1, </w:t>
            </w:r>
            <w:proofErr w:type="spellStart"/>
            <w:proofErr w:type="gram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209</w:t>
            </w:r>
          </w:p>
        </w:tc>
      </w:tr>
      <w:tr w:rsidR="00671CC0" w:rsidRPr="00671CC0" w:rsidTr="00671CC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Моделирование зависимостей между величинами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§ 17 Вопросы и задания, </w:t>
            </w:r>
            <w:proofErr w:type="spellStart"/>
            <w:proofErr w:type="gram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112. Работа 3.2, </w:t>
            </w:r>
            <w:proofErr w:type="spellStart"/>
            <w:proofErr w:type="gram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211</w:t>
            </w:r>
          </w:p>
        </w:tc>
      </w:tr>
      <w:tr w:rsidR="00671CC0" w:rsidRPr="00671CC0" w:rsidTr="00671CC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Модели статистического прогнозирования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§ 18 Вопросы и задания, </w:t>
            </w:r>
            <w:proofErr w:type="spellStart"/>
            <w:proofErr w:type="gram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120. Работа 3.3, </w:t>
            </w:r>
            <w:proofErr w:type="spellStart"/>
            <w:proofErr w:type="gram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213</w:t>
            </w:r>
          </w:p>
        </w:tc>
      </w:tr>
      <w:tr w:rsidR="00671CC0" w:rsidRPr="00671CC0" w:rsidTr="00671CC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Моделирование корреляционных зависимостей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§ 19 Вопросы и задания, </w:t>
            </w:r>
            <w:proofErr w:type="spellStart"/>
            <w:proofErr w:type="gram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126. Работа 3.5, </w:t>
            </w:r>
            <w:proofErr w:type="spellStart"/>
            <w:proofErr w:type="gram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215</w:t>
            </w:r>
          </w:p>
        </w:tc>
      </w:tr>
      <w:tr w:rsidR="00671CC0" w:rsidRPr="00671CC0" w:rsidTr="00671CC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Модели оптимального планирования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§ 20 Вопросы и задания, </w:t>
            </w:r>
            <w:proofErr w:type="spellStart"/>
            <w:proofErr w:type="gram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131. Работа 3.6, </w:t>
            </w:r>
            <w:proofErr w:type="spellStart"/>
            <w:proofErr w:type="gram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216</w:t>
            </w:r>
          </w:p>
        </w:tc>
      </w:tr>
      <w:tr w:rsidR="00671CC0" w:rsidRPr="00671CC0" w:rsidTr="002B09E3">
        <w:trPr>
          <w:trHeight w:val="300"/>
        </w:trPr>
        <w:tc>
          <w:tcPr>
            <w:tcW w:w="10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Глава 4. Социальная информатика</w:t>
            </w:r>
          </w:p>
        </w:tc>
      </w:tr>
      <w:tr w:rsidR="00671CC0" w:rsidRPr="00671CC0" w:rsidTr="00671CC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Информационные ресурсы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§ 21 Вопросы и задания, </w:t>
            </w:r>
            <w:proofErr w:type="spellStart"/>
            <w:proofErr w:type="gram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139</w:t>
            </w:r>
          </w:p>
        </w:tc>
      </w:tr>
      <w:tr w:rsidR="00671CC0" w:rsidRPr="00671CC0" w:rsidTr="00671CC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Информационное общество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§ 22 Вопросы и задания, </w:t>
            </w:r>
            <w:proofErr w:type="spellStart"/>
            <w:proofErr w:type="gram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152</w:t>
            </w:r>
          </w:p>
        </w:tc>
      </w:tr>
      <w:tr w:rsidR="00671CC0" w:rsidRPr="00671CC0" w:rsidTr="00671CC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Правовое регулирование в информационной сфере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§ 23 Вопросы и задания, </w:t>
            </w:r>
            <w:proofErr w:type="spellStart"/>
            <w:proofErr w:type="gram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159</w:t>
            </w:r>
          </w:p>
        </w:tc>
      </w:tr>
      <w:tr w:rsidR="00671CC0" w:rsidRPr="00671CC0" w:rsidTr="00671CC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Проблема информационной безопасности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§ 24 Вопросы и задания, </w:t>
            </w:r>
            <w:proofErr w:type="spellStart"/>
            <w:proofErr w:type="gramStart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162</w:t>
            </w:r>
          </w:p>
        </w:tc>
      </w:tr>
      <w:tr w:rsidR="00671CC0" w:rsidRPr="00671CC0" w:rsidTr="00703934">
        <w:trPr>
          <w:trHeight w:val="300"/>
        </w:trPr>
        <w:tc>
          <w:tcPr>
            <w:tcW w:w="10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Разбор заданий ГИА</w:t>
            </w:r>
          </w:p>
        </w:tc>
      </w:tr>
      <w:tr w:rsidR="00671CC0" w:rsidRPr="00671CC0" w:rsidTr="00671CC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Кодирование информации (разбор ГИА по теме)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https://inf-ege.sdamgia.ru/ Кодирование и декодирование информации.</w:t>
            </w:r>
          </w:p>
        </w:tc>
      </w:tr>
      <w:tr w:rsidR="00671CC0" w:rsidRPr="00671CC0" w:rsidTr="00671CC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Измерение информации (разбор ГИА по теме)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https://inf-ege.sdamgia.ru/ Вычисление количества информации</w:t>
            </w:r>
          </w:p>
        </w:tc>
      </w:tr>
      <w:tr w:rsidR="00671CC0" w:rsidRPr="00671CC0" w:rsidTr="00671CC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Примеры заданий ГИА на системы счисления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https://inf-ege.sdamgia.ru/ Кодирование и операции над числами в разных системах счисления</w:t>
            </w:r>
          </w:p>
        </w:tc>
      </w:tr>
      <w:tr w:rsidR="00671CC0" w:rsidRPr="00671CC0" w:rsidTr="00671CC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5E3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5E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Кодирование графической и звуковой информации (разбор ГИА по теме)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5E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https://inf-ege.sdamgia.ru/ Кодирование и декодирование информации. Передача информации</w:t>
            </w:r>
          </w:p>
        </w:tc>
      </w:tr>
      <w:tr w:rsidR="00671CC0" w:rsidRPr="00671CC0" w:rsidTr="00671CC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5E3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5E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Адресация в компьютерных сетях (разбор ГИА по теме)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5E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https://inf-ege.sdamgia.ru/ Организация компьютерных сетей. Адресация</w:t>
            </w:r>
          </w:p>
        </w:tc>
      </w:tr>
      <w:tr w:rsidR="00671CC0" w:rsidRPr="00671CC0" w:rsidTr="00671CC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5E3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5E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Запросы для поисковых сетей (разбор ГИА по теме)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5E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https://inf-ege.sdamgia.ru/ Запросы для поисковых систем с использованием логических выражений</w:t>
            </w:r>
          </w:p>
        </w:tc>
      </w:tr>
      <w:tr w:rsidR="00671CC0" w:rsidRPr="00671CC0" w:rsidTr="00671CC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5E3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5E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Операции над числами в различных системах счисления (разбор ГИА по теме)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5E3DD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https://inf-ege.sdamgia.ru/ Кодирование и операции над числами в разных системах счисления</w:t>
            </w:r>
          </w:p>
        </w:tc>
      </w:tr>
      <w:tr w:rsidR="00671CC0" w:rsidRPr="00671CC0" w:rsidTr="00671CC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5E3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5E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Перебор в системах счисления (разбор ГИА по теме)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5E3DDD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https://inf-ege.sdamgia.ru/ Перебор слов и системы счисления</w:t>
            </w:r>
          </w:p>
        </w:tc>
      </w:tr>
      <w:tr w:rsidR="00671CC0" w:rsidRPr="00671CC0" w:rsidTr="00671CC0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5E3D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5E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Линейный алгоритм (разбор ГИА по теме)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671C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1CC0" w:rsidRPr="00671CC0" w:rsidRDefault="00671CC0" w:rsidP="005E3D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1CC0">
              <w:rPr>
                <w:rFonts w:ascii="Calibri" w:eastAsia="Times New Roman" w:hAnsi="Calibri" w:cs="Calibri"/>
                <w:color w:val="000000"/>
                <w:lang w:eastAsia="ru-RU"/>
              </w:rPr>
              <w:t>https://inf-ege.sdamgia.ru/ Анализ и построение алгоритмов для исполнителей</w:t>
            </w:r>
          </w:p>
        </w:tc>
      </w:tr>
    </w:tbl>
    <w:p w:rsidR="00315023" w:rsidRDefault="00315023" w:rsidP="00042703">
      <w:pPr>
        <w:ind w:firstLine="567"/>
        <w:jc w:val="both"/>
        <w:rPr>
          <w:rFonts w:ascii="Times New Roman" w:hAnsi="Times New Roman" w:cs="Times New Roman"/>
        </w:rPr>
      </w:pPr>
    </w:p>
    <w:p w:rsidR="009C36B5" w:rsidRDefault="009C36B5" w:rsidP="00042703">
      <w:pPr>
        <w:ind w:firstLine="567"/>
        <w:jc w:val="both"/>
        <w:rPr>
          <w:rFonts w:ascii="Times New Roman" w:hAnsi="Times New Roman" w:cs="Times New Roman"/>
        </w:rPr>
      </w:pPr>
      <w:r w:rsidRPr="009C36B5">
        <w:rPr>
          <w:rFonts w:ascii="Times New Roman" w:hAnsi="Times New Roman" w:cs="Times New Roman"/>
          <w:b/>
        </w:rPr>
        <w:t>Состав учебно-методического комплекта</w:t>
      </w:r>
      <w:r>
        <w:rPr>
          <w:rFonts w:ascii="Times New Roman" w:hAnsi="Times New Roman" w:cs="Times New Roman"/>
        </w:rPr>
        <w:t>:</w:t>
      </w:r>
    </w:p>
    <w:p w:rsidR="009C36B5" w:rsidRPr="009C36B5" w:rsidRDefault="009C36B5" w:rsidP="009C36B5">
      <w:pPr>
        <w:pStyle w:val="a5"/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9C36B5">
        <w:rPr>
          <w:rFonts w:ascii="Times New Roman" w:hAnsi="Times New Roman" w:cs="Times New Roman"/>
        </w:rPr>
        <w:t xml:space="preserve">Семакин И.Г., </w:t>
      </w:r>
      <w:proofErr w:type="spellStart"/>
      <w:r w:rsidRPr="009C36B5">
        <w:rPr>
          <w:rFonts w:ascii="Times New Roman" w:hAnsi="Times New Roman" w:cs="Times New Roman"/>
        </w:rPr>
        <w:t>Хеннер</w:t>
      </w:r>
      <w:proofErr w:type="spellEnd"/>
      <w:r w:rsidRPr="009C36B5">
        <w:rPr>
          <w:rFonts w:ascii="Times New Roman" w:hAnsi="Times New Roman" w:cs="Times New Roman"/>
        </w:rPr>
        <w:t xml:space="preserve"> Е.К. Информатика и ИКТ. Базовый уровень: учебник для 10 - 11 классов. – М.: БИНОМ. Лаборатория  знаний, 2010.</w:t>
      </w:r>
    </w:p>
    <w:p w:rsidR="009C36B5" w:rsidRPr="009C36B5" w:rsidRDefault="009C36B5" w:rsidP="009C36B5">
      <w:pPr>
        <w:pStyle w:val="a5"/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9C36B5">
        <w:rPr>
          <w:rFonts w:ascii="Times New Roman" w:hAnsi="Times New Roman" w:cs="Times New Roman"/>
        </w:rPr>
        <w:lastRenderedPageBreak/>
        <w:t xml:space="preserve">Информатика и ИКТ. Задачник-практикум: в 2 т. Т.1/ Л.А. </w:t>
      </w:r>
      <w:proofErr w:type="spellStart"/>
      <w:r w:rsidRPr="009C36B5">
        <w:rPr>
          <w:rFonts w:ascii="Times New Roman" w:hAnsi="Times New Roman" w:cs="Times New Roman"/>
        </w:rPr>
        <w:t>Залогова</w:t>
      </w:r>
      <w:proofErr w:type="spellEnd"/>
      <w:r w:rsidRPr="009C36B5">
        <w:rPr>
          <w:rFonts w:ascii="Times New Roman" w:hAnsi="Times New Roman" w:cs="Times New Roman"/>
        </w:rPr>
        <w:t xml:space="preserve"> и др.; под ред. И.Г.Семакина, Е.К. </w:t>
      </w:r>
      <w:proofErr w:type="spellStart"/>
      <w:r w:rsidRPr="009C36B5">
        <w:rPr>
          <w:rFonts w:ascii="Times New Roman" w:hAnsi="Times New Roman" w:cs="Times New Roman"/>
        </w:rPr>
        <w:t>Хеннера</w:t>
      </w:r>
      <w:proofErr w:type="spellEnd"/>
      <w:r w:rsidRPr="009C36B5">
        <w:rPr>
          <w:rFonts w:ascii="Times New Roman" w:hAnsi="Times New Roman" w:cs="Times New Roman"/>
        </w:rPr>
        <w:t>. - М.:БИНОМ. Лаборатория знаний, 2011.</w:t>
      </w:r>
    </w:p>
    <w:p w:rsidR="009C36B5" w:rsidRPr="009C36B5" w:rsidRDefault="009C36B5" w:rsidP="009C36B5">
      <w:pPr>
        <w:pStyle w:val="a5"/>
        <w:numPr>
          <w:ilvl w:val="0"/>
          <w:numId w:val="13"/>
        </w:numPr>
        <w:spacing w:before="120" w:line="360" w:lineRule="auto"/>
        <w:rPr>
          <w:rFonts w:ascii="Times New Roman" w:hAnsi="Times New Roman" w:cs="Times New Roman"/>
        </w:rPr>
      </w:pPr>
      <w:r w:rsidRPr="009C36B5">
        <w:rPr>
          <w:rFonts w:ascii="Times New Roman" w:hAnsi="Times New Roman" w:cs="Times New Roman"/>
        </w:rPr>
        <w:t>Электронное средство учебного назначения «Вычислительная математика и программирование»</w:t>
      </w:r>
    </w:p>
    <w:p w:rsidR="009C36B5" w:rsidRPr="009C36B5" w:rsidRDefault="009C36B5" w:rsidP="009C36B5">
      <w:pPr>
        <w:pStyle w:val="a7"/>
        <w:numPr>
          <w:ilvl w:val="0"/>
          <w:numId w:val="13"/>
        </w:numPr>
        <w:spacing w:line="360" w:lineRule="auto"/>
        <w:jc w:val="both"/>
        <w:rPr>
          <w:sz w:val="22"/>
          <w:szCs w:val="22"/>
        </w:rPr>
      </w:pPr>
      <w:r w:rsidRPr="009C36B5">
        <w:rPr>
          <w:sz w:val="22"/>
          <w:szCs w:val="22"/>
        </w:rPr>
        <w:t>Ресурсы Единой коллекции цифровых образовательных ресурсов (</w:t>
      </w:r>
      <w:hyperlink r:id="rId5" w:history="1">
        <w:r w:rsidRPr="009C36B5">
          <w:rPr>
            <w:rStyle w:val="a9"/>
            <w:color w:val="auto"/>
            <w:sz w:val="22"/>
            <w:szCs w:val="22"/>
          </w:rPr>
          <w:t>http://school-collection.edu.ru/</w:t>
        </w:r>
      </w:hyperlink>
      <w:r w:rsidRPr="009C36B5">
        <w:rPr>
          <w:sz w:val="22"/>
          <w:szCs w:val="22"/>
        </w:rPr>
        <w:t>)</w:t>
      </w:r>
    </w:p>
    <w:p w:rsidR="009C36B5" w:rsidRPr="009C36B5" w:rsidRDefault="009C36B5" w:rsidP="009C36B5">
      <w:pPr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</w:rPr>
      </w:pPr>
      <w:r w:rsidRPr="009C36B5">
        <w:rPr>
          <w:rFonts w:ascii="Times New Roman" w:hAnsi="Times New Roman" w:cs="Times New Roman"/>
        </w:rPr>
        <w:t>Материалы авторской мастерской Семакина И.Г. (</w:t>
      </w:r>
      <w:r w:rsidRPr="009C36B5">
        <w:rPr>
          <w:rStyle w:val="a9"/>
          <w:rFonts w:ascii="Times New Roman" w:hAnsi="Times New Roman" w:cs="Times New Roman"/>
          <w:color w:val="auto"/>
        </w:rPr>
        <w:t>http://metodist.lbz.ru/authors/informatika/2/)</w:t>
      </w:r>
    </w:p>
    <w:p w:rsidR="009C36B5" w:rsidRPr="009C36B5" w:rsidRDefault="009C36B5" w:rsidP="009C36B5">
      <w:pPr>
        <w:pStyle w:val="a5"/>
        <w:numPr>
          <w:ilvl w:val="0"/>
          <w:numId w:val="13"/>
        </w:numPr>
        <w:spacing w:before="120" w:after="0" w:line="360" w:lineRule="auto"/>
        <w:jc w:val="both"/>
        <w:rPr>
          <w:rFonts w:ascii="Times New Roman" w:hAnsi="Times New Roman" w:cs="Times New Roman"/>
        </w:rPr>
      </w:pPr>
      <w:r w:rsidRPr="009C36B5">
        <w:rPr>
          <w:rFonts w:ascii="Times New Roman" w:hAnsi="Times New Roman" w:cs="Times New Roman"/>
        </w:rPr>
        <w:t xml:space="preserve">Операционная система </w:t>
      </w:r>
      <w:r w:rsidRPr="009C36B5">
        <w:rPr>
          <w:rFonts w:ascii="Times New Roman" w:hAnsi="Times New Roman" w:cs="Times New Roman"/>
          <w:lang w:val="en-US"/>
        </w:rPr>
        <w:t>Windows</w:t>
      </w:r>
      <w:r>
        <w:rPr>
          <w:rFonts w:ascii="Times New Roman" w:hAnsi="Times New Roman" w:cs="Times New Roman"/>
        </w:rPr>
        <w:t>8.1</w:t>
      </w:r>
    </w:p>
    <w:p w:rsidR="009C36B5" w:rsidRPr="009C36B5" w:rsidRDefault="009C36B5" w:rsidP="009C36B5">
      <w:pPr>
        <w:numPr>
          <w:ilvl w:val="0"/>
          <w:numId w:val="13"/>
        </w:numPr>
        <w:spacing w:after="0" w:line="480" w:lineRule="auto"/>
        <w:rPr>
          <w:rFonts w:ascii="Times New Roman" w:hAnsi="Times New Roman" w:cs="Times New Roman"/>
        </w:rPr>
      </w:pPr>
      <w:r w:rsidRPr="009C36B5">
        <w:rPr>
          <w:rFonts w:ascii="Times New Roman" w:hAnsi="Times New Roman" w:cs="Times New Roman"/>
        </w:rPr>
        <w:t xml:space="preserve">Пакет офисных приложений </w:t>
      </w:r>
      <w:r>
        <w:rPr>
          <w:rFonts w:ascii="Times New Roman" w:hAnsi="Times New Roman" w:cs="Times New Roman"/>
          <w:lang w:val="en-US"/>
        </w:rPr>
        <w:t>OpenOffice</w:t>
      </w:r>
      <w:r w:rsidRPr="009F575F">
        <w:rPr>
          <w:rFonts w:ascii="Times New Roman" w:hAnsi="Times New Roman" w:cs="Times New Roman"/>
        </w:rPr>
        <w:t>.</w:t>
      </w:r>
    </w:p>
    <w:p w:rsidR="009C36B5" w:rsidRPr="00042703" w:rsidRDefault="009C36B5" w:rsidP="00042703">
      <w:pPr>
        <w:ind w:firstLine="567"/>
        <w:jc w:val="both"/>
        <w:rPr>
          <w:rFonts w:ascii="Times New Roman" w:hAnsi="Times New Roman" w:cs="Times New Roman"/>
        </w:rPr>
      </w:pPr>
    </w:p>
    <w:sectPr w:rsidR="009C36B5" w:rsidRPr="00042703" w:rsidSect="00042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652"/>
    <w:multiLevelType w:val="multilevel"/>
    <w:tmpl w:val="15C8D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08137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8B5D51"/>
    <w:multiLevelType w:val="hybridMultilevel"/>
    <w:tmpl w:val="48704F08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>
    <w:nsid w:val="0E116762"/>
    <w:multiLevelType w:val="hybridMultilevel"/>
    <w:tmpl w:val="4A4E2852"/>
    <w:lvl w:ilvl="0" w:tplc="05D62C2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8540A59"/>
    <w:multiLevelType w:val="multilevel"/>
    <w:tmpl w:val="9D566AA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8FC782D"/>
    <w:multiLevelType w:val="hybridMultilevel"/>
    <w:tmpl w:val="D2D6158A"/>
    <w:lvl w:ilvl="0" w:tplc="7DAEEB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9524288"/>
    <w:multiLevelType w:val="multilevel"/>
    <w:tmpl w:val="AE78C7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B5F5B58"/>
    <w:multiLevelType w:val="multilevel"/>
    <w:tmpl w:val="88DABD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B94116C"/>
    <w:multiLevelType w:val="multilevel"/>
    <w:tmpl w:val="932683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F9B7B0A"/>
    <w:multiLevelType w:val="hybridMultilevel"/>
    <w:tmpl w:val="522E2030"/>
    <w:lvl w:ilvl="0" w:tplc="79F63460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15573E"/>
    <w:multiLevelType w:val="hybridMultilevel"/>
    <w:tmpl w:val="72CA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434FF"/>
    <w:multiLevelType w:val="multilevel"/>
    <w:tmpl w:val="6E2626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C3307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11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329"/>
    <w:rsid w:val="00042703"/>
    <w:rsid w:val="00060227"/>
    <w:rsid w:val="00080329"/>
    <w:rsid w:val="00315023"/>
    <w:rsid w:val="0034303D"/>
    <w:rsid w:val="00485A84"/>
    <w:rsid w:val="00671CC0"/>
    <w:rsid w:val="009376A2"/>
    <w:rsid w:val="009C36B5"/>
    <w:rsid w:val="009F575F"/>
    <w:rsid w:val="00CD4C77"/>
    <w:rsid w:val="00ED6007"/>
    <w:rsid w:val="00F30F6F"/>
    <w:rsid w:val="00FC7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7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4270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2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4270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42703"/>
  </w:style>
  <w:style w:type="paragraph" w:styleId="2">
    <w:name w:val="Body Text Indent 2"/>
    <w:basedOn w:val="a"/>
    <w:link w:val="20"/>
    <w:rsid w:val="000427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2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42703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31">
    <w:name w:val="Р_прогр 3"/>
    <w:basedOn w:val="3"/>
    <w:link w:val="32"/>
    <w:qFormat/>
    <w:rsid w:val="00042703"/>
    <w:pPr>
      <w:keepLines w:val="0"/>
      <w:spacing w:before="120" w:after="240" w:line="240" w:lineRule="auto"/>
      <w:jc w:val="center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32">
    <w:name w:val="Р_прогр 3 Знак"/>
    <w:basedOn w:val="30"/>
    <w:link w:val="31"/>
    <w:rsid w:val="00042703"/>
    <w:rPr>
      <w:rFonts w:ascii="Times New Roman" w:eastAsia="Times New Roman" w:hAnsi="Times New Roman" w:cs="Times New Roman"/>
      <w:b/>
      <w:bCs/>
      <w:color w:val="4F81BD" w:themeColor="accent1"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270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315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9C36B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C3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3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админ</cp:lastModifiedBy>
  <cp:revision>2</cp:revision>
  <cp:lastPrinted>2016-04-05T12:41:00Z</cp:lastPrinted>
  <dcterms:created xsi:type="dcterms:W3CDTF">2019-01-10T17:47:00Z</dcterms:created>
  <dcterms:modified xsi:type="dcterms:W3CDTF">2019-01-10T17:47:00Z</dcterms:modified>
</cp:coreProperties>
</file>