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D4" w:rsidRPr="00D63DD4" w:rsidRDefault="00D63DD4" w:rsidP="00D63DD4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D63DD4">
        <w:rPr>
          <w:rFonts w:ascii="Times New Roman" w:eastAsia="Times New Roman" w:hAnsi="Times New Roman"/>
          <w:bCs/>
        </w:rPr>
        <w:t xml:space="preserve">ПОЯСНИТЕЛЬНАЯ ЗАПИСКА 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D63DD4" w:rsidRPr="00D63DD4" w:rsidRDefault="00D63DD4" w:rsidP="00D63D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D63DD4" w:rsidRPr="00D63DD4" w:rsidRDefault="00D63DD4" w:rsidP="00D63D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i/>
        </w:rPr>
        <w:t xml:space="preserve">Рабочая программа по обществознанию для 11 класса разработана на основе авторской программы под редакцией </w:t>
      </w:r>
      <w:proofErr w:type="spellStart"/>
      <w:proofErr w:type="gramStart"/>
      <w:r w:rsidRPr="00D63DD4">
        <w:rPr>
          <w:rFonts w:ascii="Times New Roman" w:eastAsia="Times New Roman" w:hAnsi="Times New Roman"/>
          <w:i/>
        </w:rPr>
        <w:t>Л.Н.Боголюбова</w:t>
      </w:r>
      <w:proofErr w:type="spellEnd"/>
      <w:r w:rsidRPr="00D63DD4">
        <w:rPr>
          <w:rFonts w:ascii="Times New Roman" w:eastAsia="Times New Roman" w:hAnsi="Times New Roman"/>
          <w:i/>
        </w:rPr>
        <w:t xml:space="preserve"> ,</w:t>
      </w:r>
      <w:proofErr w:type="gramEnd"/>
      <w:r w:rsidRPr="00D63DD4">
        <w:rPr>
          <w:rFonts w:ascii="Times New Roman" w:eastAsia="Times New Roman" w:hAnsi="Times New Roman"/>
          <w:i/>
        </w:rPr>
        <w:t xml:space="preserve"> </w:t>
      </w:r>
      <w:proofErr w:type="spellStart"/>
      <w:r w:rsidRPr="00D63DD4">
        <w:rPr>
          <w:rFonts w:ascii="Times New Roman" w:eastAsia="Times New Roman" w:hAnsi="Times New Roman"/>
          <w:i/>
        </w:rPr>
        <w:t>М.Просвещение</w:t>
      </w:r>
      <w:proofErr w:type="spellEnd"/>
      <w:r w:rsidRPr="00D63DD4">
        <w:rPr>
          <w:rFonts w:ascii="Times New Roman" w:eastAsia="Times New Roman" w:hAnsi="Times New Roman"/>
          <w:i/>
        </w:rPr>
        <w:t xml:space="preserve">, 2012 </w:t>
      </w:r>
      <w:proofErr w:type="spellStart"/>
      <w:r w:rsidRPr="00D63DD4">
        <w:rPr>
          <w:rFonts w:ascii="Times New Roman" w:eastAsia="Times New Roman" w:hAnsi="Times New Roman"/>
          <w:i/>
        </w:rPr>
        <w:t>г.и</w:t>
      </w:r>
      <w:proofErr w:type="spellEnd"/>
      <w:r w:rsidRPr="00D63DD4">
        <w:rPr>
          <w:rFonts w:ascii="Times New Roman" w:eastAsia="Times New Roman" w:hAnsi="Times New Roman"/>
          <w:i/>
        </w:rPr>
        <w:t xml:space="preserve"> соответствует федеральному компоненту государственного образовательного стандарта ФКГОС среднего общего образования по обществознанию.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Т</w:t>
      </w:r>
      <w:r w:rsidRPr="00D63DD4">
        <w:rPr>
          <w:rFonts w:ascii="Times New Roman" w:eastAsia="Times New Roman" w:hAnsi="Times New Roman"/>
          <w:b/>
          <w:bCs/>
        </w:rPr>
        <w:t>ип программы:</w:t>
      </w:r>
      <w:r w:rsidRPr="00D63DD4">
        <w:rPr>
          <w:rFonts w:ascii="Times New Roman" w:eastAsia="Times New Roman" w:hAnsi="Times New Roman"/>
        </w:rPr>
        <w:t xml:space="preserve"> базовая программа по обществознанию.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</w:rPr>
      </w:pPr>
      <w:r w:rsidRPr="00D63DD4">
        <w:rPr>
          <w:rFonts w:ascii="Times New Roman" w:eastAsia="Times New Roman" w:hAnsi="Times New Roman"/>
        </w:rPr>
        <w:t xml:space="preserve"> В соответствии с учебным планом на 2018-2019 учебный год:</w:t>
      </w:r>
    </w:p>
    <w:p w:rsidR="00D63DD4" w:rsidRPr="00D63DD4" w:rsidRDefault="00D63DD4" w:rsidP="00D63DD4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i/>
        </w:rPr>
        <w:t xml:space="preserve">рабочая программа по обществознанию в </w:t>
      </w:r>
      <w:proofErr w:type="gramStart"/>
      <w:r w:rsidRPr="00D63DD4">
        <w:rPr>
          <w:rFonts w:ascii="Times New Roman" w:eastAsia="Times New Roman" w:hAnsi="Times New Roman"/>
          <w:i/>
        </w:rPr>
        <w:t>11  общеобразовательном</w:t>
      </w:r>
      <w:proofErr w:type="gramEnd"/>
      <w:r w:rsidRPr="00D63DD4">
        <w:rPr>
          <w:rFonts w:ascii="Times New Roman" w:eastAsia="Times New Roman" w:hAnsi="Times New Roman"/>
          <w:i/>
        </w:rPr>
        <w:t xml:space="preserve"> классе </w:t>
      </w:r>
      <w:r w:rsidRPr="00D63DD4">
        <w:rPr>
          <w:rFonts w:ascii="Times New Roman" w:eastAsia="Times New Roman" w:hAnsi="Times New Roman"/>
        </w:rPr>
        <w:t>рассчитана на 2 часа в неделю, в год — 68 часов.</w:t>
      </w:r>
    </w:p>
    <w:p w:rsidR="00D63DD4" w:rsidRPr="00D63DD4" w:rsidRDefault="00D63DD4" w:rsidP="00D63DD4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Реализация программы обеспечивается учебником:</w:t>
      </w:r>
    </w:p>
    <w:p w:rsidR="00D63DD4" w:rsidRPr="00D63DD4" w:rsidRDefault="00D63DD4" w:rsidP="00D63DD4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D63DD4">
        <w:rPr>
          <w:rFonts w:ascii="Times New Roman" w:eastAsia="Times New Roman" w:hAnsi="Times New Roman"/>
        </w:rPr>
        <w:t xml:space="preserve">Учебник: Л.Н. Боголюбов, Ю.И. Аверьянов, Н.И. Городецкая и др. Обществознание. Учебник </w:t>
      </w:r>
      <w:proofErr w:type="gramStart"/>
      <w:r w:rsidRPr="00D63DD4">
        <w:rPr>
          <w:rFonts w:ascii="Times New Roman" w:eastAsia="Times New Roman" w:hAnsi="Times New Roman"/>
        </w:rPr>
        <w:t>для  учащихся</w:t>
      </w:r>
      <w:proofErr w:type="gramEnd"/>
      <w:r w:rsidRPr="00D63DD4">
        <w:rPr>
          <w:rFonts w:ascii="Times New Roman" w:eastAsia="Times New Roman" w:hAnsi="Times New Roman"/>
        </w:rPr>
        <w:t xml:space="preserve"> 11 класса общеобразовательных учреждений. Базовый уровень. – М.: Просвещение, 2012</w:t>
      </w:r>
      <w:proofErr w:type="gramStart"/>
      <w:r w:rsidRPr="00D63DD4">
        <w:rPr>
          <w:rFonts w:ascii="Times New Roman" w:eastAsia="Times New Roman" w:hAnsi="Times New Roman"/>
        </w:rPr>
        <w:t>г</w:t>
      </w:r>
      <w:r w:rsidRPr="00D63DD4">
        <w:rPr>
          <w:rFonts w:ascii="Times New Roman" w:eastAsia="Times New Roman" w:hAnsi="Times New Roman"/>
          <w:b/>
        </w:rPr>
        <w:t>.,</w:t>
      </w:r>
      <w:r w:rsidRPr="00D63DD4">
        <w:rPr>
          <w:rFonts w:ascii="Times New Roman" w:eastAsia="Times New Roman" w:hAnsi="Times New Roman"/>
        </w:rPr>
        <w:t>включенным</w:t>
      </w:r>
      <w:proofErr w:type="gramEnd"/>
      <w:r w:rsidRPr="00D63DD4">
        <w:rPr>
          <w:rFonts w:ascii="Times New Roman" w:eastAsia="Times New Roman" w:hAnsi="Times New Roman"/>
        </w:rPr>
        <w:t xml:space="preserve"> в федеральный перечень учебников, рекомендованных Министерством образования и науки для использования в образ. процессе в </w:t>
      </w:r>
      <w:proofErr w:type="spellStart"/>
      <w:r w:rsidRPr="00D63DD4">
        <w:rPr>
          <w:rFonts w:ascii="Times New Roman" w:eastAsia="Times New Roman" w:hAnsi="Times New Roman"/>
        </w:rPr>
        <w:t>общеобр</w:t>
      </w:r>
      <w:proofErr w:type="spellEnd"/>
      <w:r w:rsidRPr="00D63DD4">
        <w:rPr>
          <w:rFonts w:ascii="Times New Roman" w:eastAsia="Times New Roman" w:hAnsi="Times New Roman"/>
        </w:rPr>
        <w:t xml:space="preserve">. учреждениях, </w:t>
      </w:r>
      <w:proofErr w:type="spellStart"/>
      <w:r w:rsidRPr="00D63DD4">
        <w:rPr>
          <w:rFonts w:ascii="Times New Roman" w:eastAsia="Times New Roman" w:hAnsi="Times New Roman"/>
        </w:rPr>
        <w:t>реали</w:t>
      </w:r>
      <w:proofErr w:type="spellEnd"/>
      <w:r w:rsidRPr="00D63DD4">
        <w:rPr>
          <w:rFonts w:ascii="Times New Roman" w:eastAsia="Times New Roman" w:hAnsi="Times New Roman"/>
        </w:rPr>
        <w:t xml:space="preserve"> </w:t>
      </w:r>
      <w:proofErr w:type="spellStart"/>
      <w:r w:rsidRPr="00D63DD4">
        <w:rPr>
          <w:rFonts w:ascii="Times New Roman" w:eastAsia="Times New Roman" w:hAnsi="Times New Roman"/>
        </w:rPr>
        <w:t>зующих</w:t>
      </w:r>
      <w:proofErr w:type="spellEnd"/>
      <w:r w:rsidRPr="00D63DD4">
        <w:rPr>
          <w:rFonts w:ascii="Times New Roman" w:eastAsia="Times New Roman" w:hAnsi="Times New Roman"/>
        </w:rPr>
        <w:t xml:space="preserve"> образ. программы общего образования и имеющих  гос. аккредитацию  на 2018-2019 уч. г.</w:t>
      </w:r>
    </w:p>
    <w:p w:rsidR="00D63DD4" w:rsidRPr="00D63DD4" w:rsidRDefault="00D63DD4" w:rsidP="00D63DD4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D63DD4">
        <w:rPr>
          <w:rFonts w:ascii="Times New Roman" w:eastAsia="Times New Roman" w:hAnsi="Times New Roman"/>
          <w:b/>
          <w:bCs/>
        </w:rPr>
        <w:t>Цели и задачи учебного предмета «обществознание».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  <w:bCs/>
        </w:rPr>
        <w:t>Цели: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D63DD4">
        <w:rPr>
          <w:rFonts w:ascii="Times New Roman" w:eastAsia="Times New Roman" w:hAnsi="Times New Roman"/>
        </w:rPr>
        <w:t xml:space="preserve"> 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  <w:bCs/>
        </w:rPr>
        <w:t>Задачи: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63DD4">
        <w:rPr>
          <w:rFonts w:ascii="Times New Roman" w:eastAsia="Times New Roman" w:hAnsi="Times New Roman"/>
        </w:rPr>
        <w:t xml:space="preserve"> 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самообразования..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</w:rPr>
        <w:t xml:space="preserve"> </w:t>
      </w:r>
      <w:r w:rsidRPr="00D63DD4">
        <w:rPr>
          <w:rFonts w:ascii="Times New Roman" w:eastAsia="Times New Roman" w:hAnsi="Times New Roman"/>
        </w:rPr>
        <w:t xml:space="preserve">Овладение умениями познавательной, коммуникативной, практической </w:t>
      </w:r>
      <w:proofErr w:type="gramStart"/>
      <w:r w:rsidRPr="00D63DD4">
        <w:rPr>
          <w:rFonts w:ascii="Times New Roman" w:eastAsia="Times New Roman" w:hAnsi="Times New Roman"/>
        </w:rPr>
        <w:t>деятельности ,умениями</w:t>
      </w:r>
      <w:proofErr w:type="gramEnd"/>
      <w:r w:rsidRPr="00D63DD4">
        <w:rPr>
          <w:rFonts w:ascii="Times New Roman" w:eastAsia="Times New Roman" w:hAnsi="Times New Roman"/>
        </w:rPr>
        <w:t xml:space="preserve">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 Формирование</w:t>
      </w:r>
      <w:r w:rsidRPr="00D63DD4">
        <w:rPr>
          <w:rFonts w:ascii="Times New Roman" w:eastAsia="Times New Roman" w:hAnsi="Times New Roman"/>
          <w:b/>
        </w:rPr>
        <w:t xml:space="preserve"> </w:t>
      </w:r>
      <w:r w:rsidRPr="00D63DD4">
        <w:rPr>
          <w:rFonts w:ascii="Times New Roman" w:eastAsia="Times New Roman" w:hAnsi="Times New Roman"/>
        </w:rPr>
        <w:t xml:space="preserve"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 , установленными законом ; для содействия правовыми способами и средствами защите правопорядка в обществе. 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       Для реализации </w:t>
      </w:r>
      <w:proofErr w:type="gramStart"/>
      <w:r w:rsidRPr="00D63DD4">
        <w:rPr>
          <w:rFonts w:ascii="Times New Roman" w:eastAsia="Times New Roman" w:hAnsi="Times New Roman"/>
        </w:rPr>
        <w:t xml:space="preserve">данных </w:t>
      </w:r>
      <w:r w:rsidRPr="00D63DD4">
        <w:rPr>
          <w:rFonts w:ascii="Times New Roman" w:eastAsia="Times New Roman" w:hAnsi="Times New Roman"/>
          <w:color w:val="000000"/>
        </w:rPr>
        <w:t xml:space="preserve"> целей</w:t>
      </w:r>
      <w:proofErr w:type="gramEnd"/>
      <w:r w:rsidRPr="00D63DD4">
        <w:rPr>
          <w:rFonts w:ascii="Times New Roman" w:eastAsia="Times New Roman" w:hAnsi="Times New Roman"/>
          <w:color w:val="000000"/>
        </w:rPr>
        <w:t xml:space="preserve"> запланировано использование следующих </w:t>
      </w:r>
      <w:r w:rsidRPr="00D63DD4">
        <w:rPr>
          <w:rFonts w:ascii="Times New Roman" w:eastAsia="Times New Roman" w:hAnsi="Times New Roman"/>
          <w:b/>
          <w:color w:val="000000"/>
        </w:rPr>
        <w:t>форм организации образовательного процесса</w:t>
      </w:r>
      <w:r w:rsidRPr="00D63DD4">
        <w:rPr>
          <w:rFonts w:ascii="Times New Roman" w:eastAsia="Times New Roman" w:hAnsi="Times New Roman"/>
          <w:color w:val="000000"/>
        </w:rPr>
        <w:t>: урок изучения нового материала, урок закрепления знаний, умений и навыков, комбинированный урок, повторительно-обобщающий урок, урок - лекция,  урок- исследование.. А также осуществляется применение следующих технологий и методик: уровневая дифференциация; проблемное обучение; технология критического мышления, информационно-коммуникационные технологии; коллективный способ обучения (работа в парах постоянного и сменного состава). В ходе учебного процесса используются как традиционные формы урока (объяснения нового материала, обобщения и систематизации, контроля), так и нетрадиционные формы (урок-лекция</w:t>
      </w:r>
      <w:proofErr w:type="gramStart"/>
      <w:r w:rsidRPr="00D63DD4">
        <w:rPr>
          <w:rFonts w:ascii="Times New Roman" w:eastAsia="Times New Roman" w:hAnsi="Times New Roman"/>
          <w:color w:val="000000"/>
        </w:rPr>
        <w:t>, ,</w:t>
      </w:r>
      <w:proofErr w:type="gramEnd"/>
      <w:r w:rsidRPr="00D63DD4">
        <w:rPr>
          <w:rFonts w:ascii="Times New Roman" w:eastAsia="Times New Roman" w:hAnsi="Times New Roman"/>
          <w:color w:val="000000"/>
        </w:rPr>
        <w:t xml:space="preserve"> исследование, интегрированный).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DD4">
        <w:rPr>
          <w:rFonts w:ascii="Times New Roman" w:eastAsia="Times New Roman" w:hAnsi="Times New Roman"/>
        </w:rPr>
        <w:t xml:space="preserve"> 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63DD4" w:rsidRPr="00D63DD4" w:rsidRDefault="00D63DD4" w:rsidP="00D63DD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  <w:bCs/>
          <w:color w:val="000000"/>
          <w:u w:val="single"/>
          <w:lang w:val="en-US"/>
        </w:rPr>
        <w:t>II</w:t>
      </w:r>
      <w:r w:rsidRPr="00D63DD4">
        <w:rPr>
          <w:rFonts w:ascii="Times New Roman" w:eastAsia="Times New Roman" w:hAnsi="Times New Roman"/>
          <w:b/>
          <w:bCs/>
          <w:color w:val="000000"/>
          <w:u w:val="single"/>
        </w:rPr>
        <w:t>. Требования к уровню подготовки учащихся 11 класса</w:t>
      </w:r>
      <w:r w:rsidRPr="00D63DD4">
        <w:rPr>
          <w:rFonts w:ascii="Times New Roman" w:eastAsia="Times New Roman" w:hAnsi="Times New Roman"/>
          <w:b/>
        </w:rPr>
        <w:t>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В результате изучения обществознания ученик должен: 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Знать / понимать: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биосоциальную сущность человека, основные этапы и факторы социализации личности, ме</w:t>
      </w:r>
      <w:r w:rsidRPr="00D63DD4">
        <w:rPr>
          <w:rFonts w:ascii="Times New Roman" w:eastAsia="Times New Roman" w:hAnsi="Times New Roman"/>
        </w:rPr>
        <w:softHyphen/>
        <w:t>сто и роль человека в системе общественных отношений;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тенденции развития общества в целом как сложной динамической системы, а также важней</w:t>
      </w:r>
      <w:r w:rsidRPr="00D63DD4">
        <w:rPr>
          <w:rFonts w:ascii="Times New Roman" w:eastAsia="Times New Roman" w:hAnsi="Times New Roman"/>
        </w:rPr>
        <w:softHyphen/>
        <w:t>ших социальных институтов;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необходимость регулирования общественных отношений, сущность социальных норм, меха</w:t>
      </w:r>
      <w:r w:rsidRPr="00D63DD4">
        <w:rPr>
          <w:rFonts w:ascii="Times New Roman" w:eastAsia="Times New Roman" w:hAnsi="Times New Roman"/>
        </w:rPr>
        <w:softHyphen/>
        <w:t>низмы правового регулирования;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особенности социально-гуманитарного познания;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Уметь: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характеризовать основные социальные объекты, выделяя их существенные признаки, законо</w:t>
      </w:r>
      <w:r w:rsidRPr="00D63DD4">
        <w:rPr>
          <w:rFonts w:ascii="Times New Roman" w:eastAsia="Times New Roman" w:hAnsi="Times New Roman"/>
        </w:rPr>
        <w:softHyphen/>
        <w:t>мерности развития;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анализировать информацию о социальных объектах, выделяя их общие черты и различия, ус</w:t>
      </w:r>
      <w:r w:rsidRPr="00D63DD4">
        <w:rPr>
          <w:rFonts w:ascii="Times New Roman" w:eastAsia="Times New Roman" w:hAnsi="Times New Roman"/>
        </w:rPr>
        <w:softHyphen/>
        <w:t>танавливать соответствия между существенными чертами и признаками изученных социальных яв</w:t>
      </w:r>
      <w:r w:rsidRPr="00D63DD4">
        <w:rPr>
          <w:rFonts w:ascii="Times New Roman" w:eastAsia="Times New Roman" w:hAnsi="Times New Roman"/>
        </w:rPr>
        <w:softHyphen/>
        <w:t>лений и обществоведческими терминами и понятиями;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D63DD4">
        <w:rPr>
          <w:rFonts w:ascii="Times New Roman" w:eastAsia="Times New Roman" w:hAnsi="Times New Roman"/>
        </w:rPr>
        <w:softHyphen/>
        <w:t>родной среды, общества и культуры, взаимосвязи подсистем и элементов общества);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осуществлять поиск социальной информации, представленной в различных знаковых системах;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извлекать из неадаптированных оригинальных текстов знания по заданным темам; системати</w:t>
      </w:r>
      <w:r w:rsidRPr="00D63DD4">
        <w:rPr>
          <w:rFonts w:ascii="Times New Roman" w:eastAsia="Times New Roman" w:hAnsi="Times New Roman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подготовить устное выступление, творческую работу по социальной проблематике;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применять социально-экономические и гуманитарные знания в процессе решения познава</w:t>
      </w:r>
      <w:r w:rsidRPr="00D63DD4">
        <w:rPr>
          <w:rFonts w:ascii="Times New Roman" w:eastAsia="Times New Roman" w:hAnsi="Times New Roman"/>
        </w:rPr>
        <w:softHyphen/>
        <w:t>тельных задач по актуальным социальным проблемам;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Использовать приобретенные знания и умения в практической деятельности и повседнев</w:t>
      </w:r>
      <w:r w:rsidRPr="00D63DD4">
        <w:rPr>
          <w:rFonts w:ascii="Times New Roman" w:eastAsia="Times New Roman" w:hAnsi="Times New Roman"/>
        </w:rPr>
        <w:softHyphen/>
        <w:t>ной жизни для: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успешного выполнения типичных социальных ролей, сознательного взаимодействия с различ</w:t>
      </w:r>
      <w:r w:rsidRPr="00D63DD4">
        <w:rPr>
          <w:rFonts w:ascii="Times New Roman" w:eastAsia="Times New Roman" w:hAnsi="Times New Roman"/>
        </w:rPr>
        <w:softHyphen/>
        <w:t>ными социальными институтами;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совершенствования собственной познавательной деятельности;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D63DD4">
        <w:rPr>
          <w:rFonts w:ascii="Times New Roman" w:eastAsia="Times New Roman" w:hAnsi="Times New Roman"/>
        </w:rPr>
        <w:softHyphen/>
        <w:t>альной информации;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решения практических жизненных проблем, возникающих в социальной деятельности;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ориентировки в актуальных общественных событиях и процессах; определения личной и граж</w:t>
      </w:r>
      <w:r w:rsidRPr="00D63DD4">
        <w:rPr>
          <w:rFonts w:ascii="Times New Roman" w:eastAsia="Times New Roman" w:hAnsi="Times New Roman"/>
        </w:rPr>
        <w:softHyphen/>
        <w:t>данской позиции;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предвидения возможных последствий определенных социальных действий;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оценки происходящих событий и поведения людей с точки зрения морали и права;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реализации и защиты прав человека и гражданина, осознанного выполнения гражданских обя</w:t>
      </w:r>
      <w:r w:rsidRPr="00D63DD4">
        <w:rPr>
          <w:rFonts w:ascii="Times New Roman" w:eastAsia="Times New Roman" w:hAnsi="Times New Roman"/>
        </w:rPr>
        <w:softHyphen/>
        <w:t>занностей;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           Приоритетными умениями и навыками, универсальными способами деятельности и ключевыми компетенциями являются</w:t>
      </w:r>
      <w:r w:rsidRPr="00D63DD4">
        <w:rPr>
          <w:rFonts w:ascii="Times New Roman" w:eastAsia="Times New Roman" w:hAnsi="Times New Roman"/>
          <w:caps/>
        </w:rPr>
        <w:t>: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Объяснение изученных положений на предлагаемых конкретных примерах 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Решение познавательных и практических задач, отражающих типичные социальные ситуации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Умение обосновывать суждения, давать определения, приводить доказательства;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Выбор вида чтения в соответствии с поставленной </w:t>
      </w:r>
      <w:proofErr w:type="gramStart"/>
      <w:r w:rsidRPr="00D63DD4">
        <w:rPr>
          <w:rFonts w:ascii="Times New Roman" w:eastAsia="Times New Roman" w:hAnsi="Times New Roman"/>
        </w:rPr>
        <w:t>целью( ознакомительное</w:t>
      </w:r>
      <w:proofErr w:type="gramEnd"/>
      <w:r w:rsidRPr="00D63DD4">
        <w:rPr>
          <w:rFonts w:ascii="Times New Roman" w:eastAsia="Times New Roman" w:hAnsi="Times New Roman"/>
        </w:rPr>
        <w:t xml:space="preserve">, просмотровое, поисковое и др.) 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Работа с текстами различных стилей, понимание их специфики; адекватное восприятие языка СМИ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D63DD4">
        <w:rPr>
          <w:rFonts w:ascii="Times New Roman" w:eastAsia="Times New Roman" w:hAnsi="Times New Roman"/>
        </w:rPr>
        <w:t>( умениями</w:t>
      </w:r>
      <w:proofErr w:type="gramEnd"/>
      <w:r w:rsidRPr="00D63DD4">
        <w:rPr>
          <w:rFonts w:ascii="Times New Roman" w:eastAsia="Times New Roman" w:hAnsi="Times New Roman"/>
        </w:rPr>
        <w:t xml:space="preserve"> отвечать на вопрос: «Что произойдет, если…»);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Формулирование полученных результатов;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Создание собственных произведений, идеальных </w:t>
      </w:r>
      <w:proofErr w:type="gramStart"/>
      <w:r w:rsidRPr="00D63DD4">
        <w:rPr>
          <w:rFonts w:ascii="Times New Roman" w:eastAsia="Times New Roman" w:hAnsi="Times New Roman"/>
        </w:rPr>
        <w:t>моделей  социальных</w:t>
      </w:r>
      <w:proofErr w:type="gramEnd"/>
      <w:r w:rsidRPr="00D63DD4">
        <w:rPr>
          <w:rFonts w:ascii="Times New Roman" w:eastAsia="Times New Roman" w:hAnsi="Times New Roman"/>
        </w:rPr>
        <w:t xml:space="preserve">  объектов, процессов, явлений, в том числе с использованием мультимедийных технологий;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Пользование мультимедийными ресурсами и компьютерными технологиями для обработки, передачи, систематизации информации, создания баз </w:t>
      </w:r>
      <w:proofErr w:type="gramStart"/>
      <w:r w:rsidRPr="00D63DD4">
        <w:rPr>
          <w:rFonts w:ascii="Times New Roman" w:eastAsia="Times New Roman" w:hAnsi="Times New Roman"/>
        </w:rPr>
        <w:t>данных ,</w:t>
      </w:r>
      <w:proofErr w:type="gramEnd"/>
      <w:r w:rsidRPr="00D63DD4">
        <w:rPr>
          <w:rFonts w:ascii="Times New Roman" w:eastAsia="Times New Roman" w:hAnsi="Times New Roman"/>
        </w:rPr>
        <w:t xml:space="preserve"> презентации результатов познавательной и практической деятельности;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-5"/>
        </w:rPr>
      </w:pPr>
      <w:r w:rsidRPr="00D63DD4">
        <w:rPr>
          <w:rFonts w:ascii="Times New Roman" w:eastAsia="Times New Roman" w:hAnsi="Times New Roman"/>
        </w:rPr>
        <w:t xml:space="preserve">Владение основными видами публичных выступлений </w:t>
      </w:r>
      <w:proofErr w:type="gramStart"/>
      <w:r w:rsidRPr="00D63DD4">
        <w:rPr>
          <w:rFonts w:ascii="Times New Roman" w:eastAsia="Times New Roman" w:hAnsi="Times New Roman"/>
        </w:rPr>
        <w:t>( высказывание</w:t>
      </w:r>
      <w:proofErr w:type="gramEnd"/>
      <w:r w:rsidRPr="00D63DD4">
        <w:rPr>
          <w:rFonts w:ascii="Times New Roman" w:eastAsia="Times New Roman" w:hAnsi="Times New Roman"/>
        </w:rPr>
        <w:t>, монолог, дискуссия, полемика), следование этическим нормам и правилам ведения диалога ;</w:t>
      </w:r>
    </w:p>
    <w:p w:rsidR="00D63DD4" w:rsidRPr="00D63DD4" w:rsidRDefault="00D63DD4" w:rsidP="00D63DD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-5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left="1027"/>
        <w:jc w:val="center"/>
        <w:rPr>
          <w:rFonts w:ascii="Times New Roman" w:eastAsia="Times New Roman" w:hAnsi="Times New Roman"/>
          <w:bCs/>
          <w:color w:val="333333"/>
          <w:spacing w:val="-5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left="1027"/>
        <w:jc w:val="center"/>
        <w:rPr>
          <w:rFonts w:ascii="Times New Roman" w:eastAsia="Times New Roman" w:hAnsi="Times New Roman"/>
          <w:bCs/>
          <w:color w:val="333333"/>
          <w:spacing w:val="-5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left="1027"/>
        <w:jc w:val="center"/>
        <w:rPr>
          <w:rFonts w:ascii="Times New Roman" w:eastAsia="Times New Roman" w:hAnsi="Times New Roman"/>
          <w:bCs/>
          <w:color w:val="333333"/>
          <w:spacing w:val="-5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</w:rPr>
      </w:pPr>
    </w:p>
    <w:p w:rsidR="00D63DD4" w:rsidRPr="00D63DD4" w:rsidRDefault="00D63DD4" w:rsidP="00D63DD4">
      <w:pPr>
        <w:widowControl w:val="0"/>
        <w:shd w:val="clear" w:color="auto" w:fill="FFFFFF"/>
        <w:autoSpaceDE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</w:rPr>
      </w:pPr>
    </w:p>
    <w:p w:rsidR="00D63DD4" w:rsidRPr="00D63DD4" w:rsidRDefault="00D63DD4" w:rsidP="00D63DD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b/>
          <w:bCs/>
          <w:color w:val="000000"/>
          <w:u w:val="single"/>
          <w:lang w:val="en-US"/>
        </w:rPr>
        <w:t>V</w:t>
      </w:r>
      <w:r w:rsidRPr="00D63DD4">
        <w:rPr>
          <w:rFonts w:ascii="Times New Roman" w:eastAsia="Times New Roman" w:hAnsi="Times New Roman"/>
          <w:b/>
          <w:bCs/>
          <w:color w:val="000000"/>
          <w:u w:val="single"/>
        </w:rPr>
        <w:t>.Формы и средства контроля: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 xml:space="preserve">индивидуальный </w:t>
      </w:r>
      <w:proofErr w:type="gramStart"/>
      <w:r w:rsidRPr="00D63DD4">
        <w:rPr>
          <w:rFonts w:ascii="Times New Roman" w:eastAsia="Times New Roman" w:hAnsi="Times New Roman"/>
          <w:color w:val="000000"/>
        </w:rPr>
        <w:t>устный,  фронтальный</w:t>
      </w:r>
      <w:proofErr w:type="gramEnd"/>
      <w:r w:rsidRPr="00D63DD4">
        <w:rPr>
          <w:rFonts w:ascii="Times New Roman" w:eastAsia="Times New Roman" w:hAnsi="Times New Roman"/>
          <w:color w:val="000000"/>
        </w:rPr>
        <w:t xml:space="preserve"> опрос;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>взаимопроверка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 xml:space="preserve"> самоконтроль </w:t>
      </w:r>
      <w:proofErr w:type="gramStart"/>
      <w:r w:rsidRPr="00D63DD4">
        <w:rPr>
          <w:rFonts w:ascii="Times New Roman" w:eastAsia="Times New Roman" w:hAnsi="Times New Roman"/>
          <w:color w:val="000000"/>
        </w:rPr>
        <w:t>( по</w:t>
      </w:r>
      <w:proofErr w:type="gramEnd"/>
      <w:r w:rsidRPr="00D63DD4">
        <w:rPr>
          <w:rFonts w:ascii="Times New Roman" w:eastAsia="Times New Roman" w:hAnsi="Times New Roman"/>
          <w:color w:val="000000"/>
        </w:rPr>
        <w:t xml:space="preserve"> словарям, справочным пособиям);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>тестирование</w:t>
      </w:r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63DD4">
        <w:rPr>
          <w:rFonts w:ascii="Times New Roman" w:eastAsia="Times New Roman" w:hAnsi="Times New Roman"/>
          <w:color w:val="000000"/>
        </w:rPr>
        <w:t xml:space="preserve">написание эссе; составление кластера, </w:t>
      </w:r>
      <w:proofErr w:type="spellStart"/>
      <w:r w:rsidRPr="00D63DD4">
        <w:rPr>
          <w:rFonts w:ascii="Times New Roman" w:eastAsia="Times New Roman" w:hAnsi="Times New Roman"/>
          <w:color w:val="000000"/>
        </w:rPr>
        <w:t>синквейна</w:t>
      </w:r>
      <w:proofErr w:type="spellEnd"/>
    </w:p>
    <w:p w:rsidR="00D63DD4" w:rsidRPr="00D63DD4" w:rsidRDefault="00D63DD4" w:rsidP="00D63DD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D63DD4">
        <w:rPr>
          <w:rFonts w:ascii="Times New Roman" w:eastAsia="Times New Roman" w:hAnsi="Times New Roman"/>
          <w:color w:val="000000"/>
        </w:rPr>
        <w:t>составление презентаций;</w:t>
      </w:r>
    </w:p>
    <w:p w:rsidR="00D63DD4" w:rsidRPr="00D63DD4" w:rsidRDefault="00D63DD4" w:rsidP="00D63DD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  <w:u w:val="single"/>
        </w:rPr>
        <w:t xml:space="preserve"> Учебно-методический комплекс: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Литература для учителя: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Баранов П.А., Воронцов А.В., Шевченко., С.В Обществознание Полный справочник для подготовки к ЕГЭ. Москва Астрель 2018г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Бахмутова Л.С Конспекты уроков для учителя истории.11 </w:t>
      </w:r>
      <w:proofErr w:type="spellStart"/>
      <w:r w:rsidRPr="00D63DD4">
        <w:rPr>
          <w:rFonts w:ascii="Times New Roman" w:eastAsia="Times New Roman" w:hAnsi="Times New Roman"/>
        </w:rPr>
        <w:t>кл</w:t>
      </w:r>
      <w:proofErr w:type="spellEnd"/>
      <w:r w:rsidRPr="00D63DD4">
        <w:rPr>
          <w:rFonts w:ascii="Times New Roman" w:eastAsia="Times New Roman" w:hAnsi="Times New Roman"/>
        </w:rPr>
        <w:t>. Обществознание в трех частях. Москва. Изд. центр «</w:t>
      </w:r>
      <w:proofErr w:type="spellStart"/>
      <w:r w:rsidRPr="00D63DD4">
        <w:rPr>
          <w:rFonts w:ascii="Times New Roman" w:eastAsia="Times New Roman" w:hAnsi="Times New Roman"/>
        </w:rPr>
        <w:t>Владос</w:t>
      </w:r>
      <w:proofErr w:type="spellEnd"/>
      <w:r w:rsidRPr="00D63DD4">
        <w:rPr>
          <w:rFonts w:ascii="Times New Roman" w:eastAsia="Times New Roman" w:hAnsi="Times New Roman"/>
        </w:rPr>
        <w:t xml:space="preserve">». 2017г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Боголюбов Л.Н, Городецкая Н.И и </w:t>
      </w:r>
      <w:proofErr w:type="gramStart"/>
      <w:r w:rsidRPr="00D63DD4">
        <w:rPr>
          <w:rFonts w:ascii="Times New Roman" w:eastAsia="Times New Roman" w:hAnsi="Times New Roman"/>
        </w:rPr>
        <w:t>др..</w:t>
      </w:r>
      <w:proofErr w:type="gramEnd"/>
      <w:r w:rsidRPr="00D63DD4">
        <w:rPr>
          <w:rFonts w:ascii="Times New Roman" w:eastAsia="Times New Roman" w:hAnsi="Times New Roman"/>
        </w:rPr>
        <w:t xml:space="preserve"> Обществознание. Учебник для 11 класса общеобразовательных учреждений: базовый уровень – М.: Просвещение, 2014г.  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Боголюбов Л.Н. Пособие для учителя «Обществознание»10-11 класс. Методические рекомендации. Пособие для учителя. М.: Просвещение, 2014г.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63DD4">
        <w:rPr>
          <w:rFonts w:ascii="Times New Roman" w:eastAsia="Times New Roman" w:hAnsi="Times New Roman"/>
        </w:rPr>
        <w:t>Лазебникова</w:t>
      </w:r>
      <w:proofErr w:type="spellEnd"/>
      <w:r w:rsidRPr="00D63DD4">
        <w:rPr>
          <w:rFonts w:ascii="Times New Roman" w:eastAsia="Times New Roman" w:hAnsi="Times New Roman"/>
        </w:rPr>
        <w:t xml:space="preserve"> А.Ю, Рутковская </w:t>
      </w:r>
      <w:proofErr w:type="spellStart"/>
      <w:r w:rsidRPr="00D63DD4">
        <w:rPr>
          <w:rFonts w:ascii="Times New Roman" w:eastAsia="Times New Roman" w:hAnsi="Times New Roman"/>
        </w:rPr>
        <w:t>Е.Л.Практикум</w:t>
      </w:r>
      <w:proofErr w:type="spellEnd"/>
      <w:r w:rsidRPr="00D63DD4">
        <w:rPr>
          <w:rFonts w:ascii="Times New Roman" w:eastAsia="Times New Roman" w:hAnsi="Times New Roman"/>
        </w:rPr>
        <w:t xml:space="preserve"> по </w:t>
      </w:r>
      <w:proofErr w:type="gramStart"/>
      <w:r w:rsidRPr="00D63DD4">
        <w:rPr>
          <w:rFonts w:ascii="Times New Roman" w:eastAsia="Times New Roman" w:hAnsi="Times New Roman"/>
        </w:rPr>
        <w:t>обществознанию(</w:t>
      </w:r>
      <w:proofErr w:type="gramEnd"/>
      <w:r w:rsidRPr="00D63DD4">
        <w:rPr>
          <w:rFonts w:ascii="Times New Roman" w:eastAsia="Times New Roman" w:hAnsi="Times New Roman"/>
        </w:rPr>
        <w:t>Подготовка к выполнению части 3(С)Москва «Экзамен»2015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63DD4">
        <w:rPr>
          <w:rFonts w:ascii="Times New Roman" w:eastAsia="Times New Roman" w:hAnsi="Times New Roman"/>
        </w:rPr>
        <w:t>Махоткин</w:t>
      </w:r>
      <w:proofErr w:type="spellEnd"/>
      <w:r w:rsidRPr="00D63DD4">
        <w:rPr>
          <w:rFonts w:ascii="Times New Roman" w:eastAsia="Times New Roman" w:hAnsi="Times New Roman"/>
        </w:rPr>
        <w:t xml:space="preserve"> А.В, </w:t>
      </w:r>
      <w:proofErr w:type="spellStart"/>
      <w:r w:rsidRPr="00D63DD4">
        <w:rPr>
          <w:rFonts w:ascii="Times New Roman" w:eastAsia="Times New Roman" w:hAnsi="Times New Roman"/>
        </w:rPr>
        <w:t>Махоткина</w:t>
      </w:r>
      <w:proofErr w:type="spellEnd"/>
      <w:r w:rsidRPr="00D63DD4">
        <w:rPr>
          <w:rFonts w:ascii="Times New Roman" w:eastAsia="Times New Roman" w:hAnsi="Times New Roman"/>
        </w:rPr>
        <w:t xml:space="preserve"> Н.В. Обществознание в </w:t>
      </w:r>
      <w:proofErr w:type="gramStart"/>
      <w:r w:rsidRPr="00D63DD4">
        <w:rPr>
          <w:rFonts w:ascii="Times New Roman" w:eastAsia="Times New Roman" w:hAnsi="Times New Roman"/>
        </w:rPr>
        <w:t>схемах  и</w:t>
      </w:r>
      <w:proofErr w:type="gramEnd"/>
      <w:r w:rsidRPr="00D63DD4">
        <w:rPr>
          <w:rFonts w:ascii="Times New Roman" w:eastAsia="Times New Roman" w:hAnsi="Times New Roman"/>
        </w:rPr>
        <w:t xml:space="preserve"> таблицах. Москва 2010г.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63DD4">
        <w:rPr>
          <w:rFonts w:ascii="Times New Roman" w:eastAsia="Times New Roman" w:hAnsi="Times New Roman"/>
        </w:rPr>
        <w:t>Степанько</w:t>
      </w:r>
      <w:proofErr w:type="spellEnd"/>
      <w:r w:rsidRPr="00D63DD4">
        <w:rPr>
          <w:rFonts w:ascii="Times New Roman" w:eastAsia="Times New Roman" w:hAnsi="Times New Roman"/>
        </w:rPr>
        <w:t xml:space="preserve"> С.Н. Обществознание 10 класс Поурочные планы по учебнику Л.Н. Боголюбова Волгоград 2012г.</w:t>
      </w:r>
    </w:p>
    <w:p w:rsidR="00D63DD4" w:rsidRPr="00D63DD4" w:rsidRDefault="00D63DD4" w:rsidP="00D63DD4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Литература для учащихся: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Боголюбов Л.Н, Городецкая Н.И и </w:t>
      </w:r>
      <w:proofErr w:type="gramStart"/>
      <w:r w:rsidRPr="00D63DD4">
        <w:rPr>
          <w:rFonts w:ascii="Times New Roman" w:eastAsia="Times New Roman" w:hAnsi="Times New Roman"/>
        </w:rPr>
        <w:t>др..</w:t>
      </w:r>
      <w:proofErr w:type="gramEnd"/>
      <w:r w:rsidRPr="00D63DD4">
        <w:rPr>
          <w:rFonts w:ascii="Times New Roman" w:eastAsia="Times New Roman" w:hAnsi="Times New Roman"/>
        </w:rPr>
        <w:t xml:space="preserve"> Обществознание. Учебник для 10класса общеобразовательных учреждений: базовый уровень – М.: Просвещение, 2012г </w:t>
      </w:r>
    </w:p>
    <w:p w:rsidR="00D63DD4" w:rsidRPr="00D63DD4" w:rsidRDefault="00D63DD4" w:rsidP="00D63DD4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proofErr w:type="spellStart"/>
      <w:r w:rsidRPr="00D63DD4">
        <w:rPr>
          <w:rFonts w:ascii="Times New Roman" w:eastAsia="Times New Roman" w:hAnsi="Times New Roman"/>
        </w:rPr>
        <w:t>Махоткин</w:t>
      </w:r>
      <w:proofErr w:type="spellEnd"/>
      <w:r w:rsidRPr="00D63DD4">
        <w:rPr>
          <w:rFonts w:ascii="Times New Roman" w:eastAsia="Times New Roman" w:hAnsi="Times New Roman"/>
        </w:rPr>
        <w:t xml:space="preserve"> А.В, </w:t>
      </w:r>
      <w:proofErr w:type="spellStart"/>
      <w:r w:rsidRPr="00D63DD4">
        <w:rPr>
          <w:rFonts w:ascii="Times New Roman" w:eastAsia="Times New Roman" w:hAnsi="Times New Roman"/>
        </w:rPr>
        <w:t>Махоткина</w:t>
      </w:r>
      <w:proofErr w:type="spellEnd"/>
      <w:r w:rsidRPr="00D63DD4">
        <w:rPr>
          <w:rFonts w:ascii="Times New Roman" w:eastAsia="Times New Roman" w:hAnsi="Times New Roman"/>
        </w:rPr>
        <w:t xml:space="preserve"> Н.В. Обществознание в </w:t>
      </w:r>
      <w:proofErr w:type="gramStart"/>
      <w:r w:rsidRPr="00D63DD4">
        <w:rPr>
          <w:rFonts w:ascii="Times New Roman" w:eastAsia="Times New Roman" w:hAnsi="Times New Roman"/>
        </w:rPr>
        <w:t>схемах  и</w:t>
      </w:r>
      <w:proofErr w:type="gramEnd"/>
      <w:r w:rsidRPr="00D63DD4">
        <w:rPr>
          <w:rFonts w:ascii="Times New Roman" w:eastAsia="Times New Roman" w:hAnsi="Times New Roman"/>
        </w:rPr>
        <w:t xml:space="preserve"> таблицах. Москва, 2010г</w:t>
      </w:r>
    </w:p>
    <w:p w:rsidR="00D63DD4" w:rsidRPr="00D63DD4" w:rsidRDefault="00D63DD4" w:rsidP="00D63D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/>
        </w:rPr>
        <w:t xml:space="preserve">      </w:t>
      </w:r>
      <w:r w:rsidRPr="00D63DD4">
        <w:rPr>
          <w:rFonts w:ascii="Times New Roman" w:eastAsia="Times New Roman" w:hAnsi="Times New Roman"/>
        </w:rPr>
        <w:t>Оборудование и приборы: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Мультимедийный проектор 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>Компьютер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</w:rPr>
        <w:t xml:space="preserve">      Презентации по темам-194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</w:rPr>
      </w:pPr>
      <w:r w:rsidRPr="00D63DD4">
        <w:rPr>
          <w:rFonts w:ascii="Times New Roman" w:eastAsia="Times New Roman" w:hAnsi="Times New Roman"/>
        </w:rPr>
        <w:t>Варианты тестовых заданий по каждой теме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3DD4">
        <w:rPr>
          <w:rFonts w:ascii="Times New Roman" w:eastAsia="Times New Roman" w:hAnsi="Times New Roman"/>
          <w:bCs/>
          <w:iCs/>
          <w:color w:val="000000"/>
        </w:rPr>
        <w:t>Мультимедийные пособия</w:t>
      </w:r>
      <w:r w:rsidRPr="00D63DD4">
        <w:rPr>
          <w:rFonts w:ascii="Times New Roman" w:eastAsia="Times New Roman" w:hAnsi="Times New Roman"/>
          <w:iCs/>
          <w:color w:val="000000"/>
        </w:rPr>
        <w:t>.</w:t>
      </w:r>
    </w:p>
    <w:p w:rsidR="00D63DD4" w:rsidRPr="00D63DD4" w:rsidRDefault="00D63DD4" w:rsidP="00D63DD4">
      <w:pPr>
        <w:widowControl w:val="0"/>
        <w:tabs>
          <w:tab w:val="left" w:pos="12333"/>
        </w:tabs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D63DD4">
        <w:rPr>
          <w:rFonts w:ascii="Times New Roman" w:eastAsia="Times New Roman" w:hAnsi="Times New Roman"/>
        </w:rPr>
        <w:t xml:space="preserve"> 1-С Репетитор «Обществознание» Обучающая программа для школьников старших классов и абитуриентов.</w:t>
      </w:r>
    </w:p>
    <w:p w:rsidR="00D63DD4" w:rsidRPr="00D63DD4" w:rsidRDefault="00D63DD4" w:rsidP="00D63DD4">
      <w:pPr>
        <w:spacing w:before="100" w:after="0" w:line="240" w:lineRule="auto"/>
        <w:ind w:left="144"/>
        <w:jc w:val="both"/>
        <w:rPr>
          <w:rFonts w:ascii="Times New Roman" w:eastAsia="Times New Roman" w:hAnsi="Times New Roman"/>
          <w:sz w:val="24"/>
          <w:szCs w:val="24"/>
        </w:rPr>
      </w:pPr>
      <w:r w:rsidRPr="00D63DD4">
        <w:rPr>
          <w:rFonts w:ascii="Times New Roman" w:eastAsia="Times New Roman" w:hAnsi="Times New Roman"/>
          <w:color w:val="000000"/>
        </w:rPr>
        <w:t xml:space="preserve">    Электронный репетитор-тренажер «Обществознание» 2018г.</w:t>
      </w:r>
    </w:p>
    <w:p w:rsidR="00D63DD4" w:rsidRDefault="00D63DD4" w:rsidP="00146AFE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63DD4" w:rsidRDefault="00D63DD4" w:rsidP="00146AFE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63DD4" w:rsidRDefault="00D63DD4" w:rsidP="00146AFE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AFE" w:rsidRPr="00206772" w:rsidRDefault="00146AFE" w:rsidP="00146AFE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206772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  <w:r w:rsidR="003110A9">
        <w:rPr>
          <w:rStyle w:val="a3"/>
          <w:rFonts w:ascii="Times New Roman" w:hAnsi="Times New Roman"/>
          <w:sz w:val="24"/>
          <w:szCs w:val="24"/>
        </w:rPr>
        <w:t xml:space="preserve"> курса обществознания 11 класс </w:t>
      </w:r>
      <w:proofErr w:type="gramStart"/>
      <w:r w:rsidR="003110A9">
        <w:rPr>
          <w:rStyle w:val="a3"/>
          <w:rFonts w:ascii="Times New Roman" w:hAnsi="Times New Roman"/>
          <w:sz w:val="24"/>
          <w:szCs w:val="24"/>
        </w:rPr>
        <w:t>( 68</w:t>
      </w:r>
      <w:proofErr w:type="gramEnd"/>
      <w:r w:rsidR="003110A9">
        <w:rPr>
          <w:rStyle w:val="a3"/>
          <w:rFonts w:ascii="Times New Roman" w:hAnsi="Times New Roman"/>
          <w:sz w:val="24"/>
          <w:szCs w:val="24"/>
        </w:rPr>
        <w:t xml:space="preserve"> часов)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15"/>
        <w:gridCol w:w="312"/>
        <w:gridCol w:w="538"/>
        <w:gridCol w:w="1947"/>
        <w:gridCol w:w="463"/>
        <w:gridCol w:w="1729"/>
        <w:gridCol w:w="539"/>
        <w:gridCol w:w="1588"/>
        <w:gridCol w:w="822"/>
        <w:gridCol w:w="737"/>
        <w:gridCol w:w="538"/>
        <w:gridCol w:w="1163"/>
        <w:gridCol w:w="538"/>
        <w:gridCol w:w="1051"/>
        <w:gridCol w:w="225"/>
        <w:gridCol w:w="1365"/>
        <w:gridCol w:w="53"/>
      </w:tblGrid>
      <w:tr w:rsidR="00146AFE" w:rsidTr="003110A9">
        <w:trPr>
          <w:gridAfter w:val="1"/>
          <w:wAfter w:w="53" w:type="dxa"/>
          <w:trHeight w:val="63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Применение ИКТ и ЭОР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FE" w:rsidRDefault="00146AFE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FB5A94" w:rsidTr="00A748CF">
        <w:trPr>
          <w:gridAfter w:val="1"/>
          <w:wAfter w:w="53" w:type="dxa"/>
          <w:trHeight w:val="1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4" w:rsidRDefault="00FB5A94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94" w:rsidRDefault="00FB5A94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и личностные (УУД)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94" w:rsidRDefault="00FB5A94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Default="00FB5A94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Default="00FB5A94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ED5BED" w:rsidTr="003110A9">
        <w:trPr>
          <w:trHeight w:val="12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ED" w:rsidRDefault="00ED5BE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D" w:rsidRDefault="00ED5BED" w:rsidP="003110A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ED" w:rsidRDefault="00ED5BED" w:rsidP="003110A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  <w:tr w:rsidR="00FB5A94" w:rsidTr="003110A9">
        <w:trPr>
          <w:gridAfter w:val="1"/>
          <w:wAfter w:w="53" w:type="dxa"/>
          <w:trHeight w:val="318"/>
        </w:trPr>
        <w:tc>
          <w:tcPr>
            <w:tcW w:w="157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4" w:rsidRPr="00CB7D42" w:rsidRDefault="00FB5A94" w:rsidP="00FB5A9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D4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B7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7D4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F1164" w:rsidTr="003110A9">
        <w:trPr>
          <w:gridAfter w:val="1"/>
          <w:wAfter w:w="53" w:type="dxa"/>
          <w:trHeight w:val="2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64" w:rsidRDefault="003F1164" w:rsidP="00FB5A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64" w:rsidRDefault="003110A9" w:rsidP="003110A9">
            <w:pPr>
              <w:spacing w:after="0" w:line="240" w:lineRule="auto"/>
              <w:ind w:left="-257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Введение.   </w:t>
            </w:r>
          </w:p>
          <w:p w:rsidR="003110A9" w:rsidRPr="00ED5BED" w:rsidRDefault="003110A9" w:rsidP="003110A9">
            <w:pPr>
              <w:spacing w:after="0" w:line="240" w:lineRule="auto"/>
              <w:ind w:left="-257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к      как наука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64" w:rsidRPr="00ED5BED" w:rsidRDefault="003F1164" w:rsidP="00ED5B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64" w:rsidRPr="00ED5BED" w:rsidRDefault="003F1164" w:rsidP="00ED5B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BED">
              <w:rPr>
                <w:rFonts w:ascii="Times New Roman" w:hAnsi="Times New Roman"/>
                <w:sz w:val="20"/>
                <w:szCs w:val="20"/>
              </w:rPr>
              <w:t>Наука обществознание: круг знаний, принципы, закономерности. Что изучает курс «Обществознание». Структура, особенности содержания методического аппарата учебника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Pr="00F4217C" w:rsidRDefault="003F1164" w:rsidP="00FB5A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 xml:space="preserve">Знать особенности предмета и структуру учебника.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Pr="00F4217C" w:rsidRDefault="003F1164" w:rsidP="00FB5A9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Уметь находить  дополнительные источники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Pr="00CB7D42" w:rsidRDefault="003F1164" w:rsidP="00F01CA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.</w:t>
            </w:r>
            <w:r w:rsidRPr="00166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Pr="00457238" w:rsidRDefault="003F1164" w:rsidP="00ED5B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Default="00A748CF" w:rsidP="00FB5A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4" w:rsidRDefault="00A748CF" w:rsidP="00FB5A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FB5A94" w:rsidTr="003110A9">
        <w:trPr>
          <w:gridAfter w:val="1"/>
          <w:wAfter w:w="53" w:type="dxa"/>
          <w:trHeight w:val="325"/>
        </w:trPr>
        <w:tc>
          <w:tcPr>
            <w:tcW w:w="1579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94" w:rsidRPr="00C874FD" w:rsidRDefault="00ED5BED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C87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proofErr w:type="gramStart"/>
            <w:r w:rsidR="003110A9">
              <w:rPr>
                <w:rFonts w:ascii="Times New Roman" w:hAnsi="Times New Roman"/>
                <w:b/>
                <w:bCs/>
                <w:sz w:val="24"/>
                <w:szCs w:val="24"/>
              </w:rPr>
              <w:t>( 23</w:t>
            </w:r>
            <w:proofErr w:type="gramEnd"/>
            <w:r w:rsidR="0031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  <w:r w:rsidR="00C874FD" w:rsidRPr="00C87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C874FD" w:rsidTr="003110A9">
        <w:trPr>
          <w:gridAfter w:val="1"/>
          <w:wAfter w:w="53" w:type="dxa"/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Default="003110A9" w:rsidP="00C87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C874FD" w:rsidRDefault="00C874FD" w:rsidP="00C874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4FD">
              <w:rPr>
                <w:rFonts w:ascii="Times New Roman" w:hAnsi="Times New Roman"/>
                <w:sz w:val="20"/>
                <w:szCs w:val="20"/>
              </w:rPr>
              <w:t>Экономика. Наука и х хозяйство.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C874FD" w:rsidRDefault="003110A9" w:rsidP="00C8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C874FD" w:rsidRDefault="00C874FD" w:rsidP="00C874FD">
            <w:pPr>
              <w:pStyle w:val="Default"/>
              <w:jc w:val="both"/>
              <w:rPr>
                <w:sz w:val="20"/>
                <w:szCs w:val="20"/>
              </w:rPr>
            </w:pPr>
            <w:r w:rsidRPr="00C874FD">
              <w:rPr>
                <w:sz w:val="20"/>
                <w:szCs w:val="20"/>
              </w:rPr>
              <w:t>Экономика и экономическая наука.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C874FD" w:rsidRDefault="00C874FD" w:rsidP="00C874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4FD">
              <w:rPr>
                <w:rFonts w:ascii="Times New Roman" w:hAnsi="Times New Roman"/>
                <w:sz w:val="20"/>
                <w:szCs w:val="20"/>
              </w:rPr>
              <w:t>Знать понятие экономики и экономической науки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C874FD" w:rsidRDefault="00C874FD" w:rsidP="00C874FD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4FD">
              <w:rPr>
                <w:rFonts w:ascii="Times New Roman" w:hAnsi="Times New Roman"/>
                <w:sz w:val="20"/>
                <w:szCs w:val="20"/>
              </w:rPr>
              <w:t>Уметь различать части экономической науки; давать характеристику ресурсам экономики; узнать, что  такое ВВП. Уметь делать выводы, анализировать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CB7D42" w:rsidRDefault="00C874FD" w:rsidP="00C874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457238" w:rsidRDefault="00C874FD" w:rsidP="00C874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A748CF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A748CF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C874FD" w:rsidTr="003110A9">
        <w:trPr>
          <w:gridAfter w:val="1"/>
          <w:wAfter w:w="53" w:type="dxa"/>
          <w:trHeight w:val="9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Default="003110A9" w:rsidP="00C87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9B59E2" w:rsidRDefault="009B59E2" w:rsidP="009B5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9E2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 рост и развитие.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9B59E2" w:rsidRDefault="003110A9" w:rsidP="009B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FD" w:rsidRPr="009B59E2" w:rsidRDefault="009B59E2" w:rsidP="009B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>Экономическая деятельность и ее измерители. Понятие ВВП. Экономический рост и развитие. Экономические циклы.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9B59E2" w:rsidRDefault="009B59E2" w:rsidP="009B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>Знать, как экономический рост влияет на развитие общества и человека? Чем экономический рост отличается от  экономического  развития? Знать экономические циклы.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9B59E2" w:rsidRDefault="009B59E2" w:rsidP="009B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 xml:space="preserve">Уметь выделять факторы экономического роста; уметь различать экстенсивный и интенсивный рост.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CB7D42" w:rsidRDefault="00C874FD" w:rsidP="00C87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457238" w:rsidRDefault="00C874FD" w:rsidP="00C874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A748CF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A748CF" w:rsidRDefault="00A748CF" w:rsidP="00C874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9B59E2" w:rsidTr="003110A9">
        <w:trPr>
          <w:gridAfter w:val="1"/>
          <w:wAfter w:w="53" w:type="dxa"/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E2" w:rsidRPr="009B59E2" w:rsidRDefault="009B59E2" w:rsidP="009B59E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2">
              <w:rPr>
                <w:rFonts w:ascii="Times New Roman" w:hAnsi="Times New Roman"/>
                <w:color w:val="000000"/>
                <w:sz w:val="20"/>
                <w:szCs w:val="20"/>
              </w:rPr>
              <w:t>Рыночные отношения в экономике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9B59E2" w:rsidRDefault="003110A9" w:rsidP="009B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9B59E2" w:rsidRDefault="009B59E2" w:rsidP="009B59E2">
            <w:pPr>
              <w:pStyle w:val="Default"/>
              <w:jc w:val="both"/>
              <w:rPr>
                <w:sz w:val="20"/>
                <w:szCs w:val="20"/>
              </w:rPr>
            </w:pPr>
            <w:r w:rsidRPr="009B59E2">
              <w:rPr>
                <w:sz w:val="20"/>
                <w:szCs w:val="20"/>
              </w:rPr>
              <w:t>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9B59E2" w:rsidRDefault="009B59E2" w:rsidP="009B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 xml:space="preserve">Знать, что такое рынок, конкуренция и монополия, спрос и предложение, факторы спроса и предложения. Знать понятия: фондовый рынок. </w:t>
            </w:r>
            <w:proofErr w:type="gramStart"/>
            <w:r w:rsidRPr="009B59E2">
              <w:rPr>
                <w:rFonts w:ascii="Times New Roman" w:hAnsi="Times New Roman"/>
                <w:sz w:val="20"/>
                <w:szCs w:val="20"/>
              </w:rPr>
              <w:t>акции,  облигации</w:t>
            </w:r>
            <w:proofErr w:type="gramEnd"/>
            <w:r w:rsidRPr="009B59E2">
              <w:rPr>
                <w:rFonts w:ascii="Times New Roman" w:hAnsi="Times New Roman"/>
                <w:sz w:val="20"/>
                <w:szCs w:val="20"/>
              </w:rPr>
              <w:t xml:space="preserve"> и другие ценные бумаги.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9B59E2" w:rsidRDefault="009B59E2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CB7D42" w:rsidRDefault="009B59E2" w:rsidP="009B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1A17DA" w:rsidRDefault="009B59E2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A748CF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A748CF" w:rsidRDefault="00A748CF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A748CF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A748CF" w:rsidRDefault="00A748CF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9B59E2" w:rsidTr="003110A9">
        <w:trPr>
          <w:gridAfter w:val="1"/>
          <w:wAfter w:w="53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E2" w:rsidRPr="003F1164" w:rsidRDefault="009B59E2" w:rsidP="009B59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2">
              <w:rPr>
                <w:rFonts w:ascii="Times New Roman" w:hAnsi="Times New Roman"/>
                <w:color w:val="000000"/>
                <w:sz w:val="20"/>
                <w:szCs w:val="20"/>
              </w:rPr>
              <w:t>Фирмы в экономике</w:t>
            </w:r>
            <w:r w:rsidRPr="009B59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3F1164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9B59E2" w:rsidRDefault="009B59E2" w:rsidP="009B5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9E2">
              <w:rPr>
                <w:rFonts w:ascii="Times New Roman" w:hAnsi="Times New Roman"/>
                <w:sz w:val="20"/>
                <w:szCs w:val="20"/>
              </w:rPr>
              <w:t>Экономика предприятия. Факторы производства и факторные доходы.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B764FB" w:rsidP="00B76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FB">
              <w:rPr>
                <w:rFonts w:ascii="Times New Roman" w:hAnsi="Times New Roman"/>
                <w:sz w:val="20"/>
                <w:szCs w:val="20"/>
              </w:rPr>
              <w:t xml:space="preserve">Знать от чего зависит успех деятельности предприятий? Какие доходы можно получить, владея факторами производства? </w:t>
            </w:r>
            <w:r>
              <w:rPr>
                <w:rFonts w:ascii="Times New Roman" w:hAnsi="Times New Roman"/>
                <w:sz w:val="20"/>
                <w:szCs w:val="20"/>
              </w:rPr>
              <w:t>Знать понятия: фирма, ф</w:t>
            </w:r>
            <w:r w:rsidRPr="00B764FB">
              <w:rPr>
                <w:rFonts w:ascii="Times New Roman" w:hAnsi="Times New Roman"/>
                <w:sz w:val="20"/>
                <w:szCs w:val="20"/>
              </w:rPr>
              <w:t xml:space="preserve">акторы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и факторные доходы.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B764FB" w:rsidP="00B764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FB">
              <w:rPr>
                <w:rFonts w:ascii="Times New Roman" w:hAnsi="Times New Roman"/>
                <w:sz w:val="20"/>
                <w:szCs w:val="20"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3F1164" w:rsidRDefault="00B764FB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3F1164" w:rsidRDefault="00B764FB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9B59E2" w:rsidTr="003110A9">
        <w:trPr>
          <w:gridAfter w:val="1"/>
          <w:wAfter w:w="53" w:type="dxa"/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B764FB" w:rsidP="00B764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FB">
              <w:rPr>
                <w:rFonts w:ascii="Times New Roman" w:hAnsi="Times New Roman"/>
                <w:color w:val="000000"/>
                <w:sz w:val="20"/>
                <w:szCs w:val="20"/>
              </w:rPr>
              <w:t>Слагаемые успеха в бизнесе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3110A9" w:rsidP="00B7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B764FB" w:rsidP="00B76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FB">
              <w:rPr>
                <w:rFonts w:ascii="Times New Roman" w:hAnsi="Times New Roman"/>
                <w:sz w:val="20"/>
                <w:szCs w:val="20"/>
              </w:rPr>
              <w:t>Экономические и бухгалтерские издержки и прибыль. Постоянные и переменные издержки.  Основные источники финансирования бизнеса.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2A780D" w:rsidRDefault="00B764FB" w:rsidP="00B764F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постоянные и переменные издержки, э</w:t>
            </w:r>
            <w:r w:rsidRPr="00B764FB">
              <w:rPr>
                <w:rFonts w:ascii="Times New Roman" w:hAnsi="Times New Roman"/>
                <w:sz w:val="20"/>
                <w:szCs w:val="20"/>
              </w:rPr>
              <w:t>кономические и бухгалтерские издержки и прибыль. Знать налоги, уплачиваемые предприятиями. Знать источники финансирование бизнеса, основные принципы менеджмента и маркетинга.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764FB" w:rsidRDefault="00B764FB" w:rsidP="00B76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4FB">
              <w:rPr>
                <w:rFonts w:ascii="Times New Roman" w:hAnsi="Times New Roman"/>
                <w:sz w:val="20"/>
                <w:szCs w:val="20"/>
              </w:rPr>
              <w:t>Уметь различать принципы менеджмента. Развивать умение работать с документами.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9B59E2" w:rsidP="009B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9E2" w:rsidRPr="00D00F08" w:rsidRDefault="009B59E2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B59E2" w:rsidTr="003110A9">
        <w:trPr>
          <w:gridAfter w:val="1"/>
          <w:wAfter w:w="53" w:type="dxa"/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764FB" w:rsidP="009B5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55A">
              <w:rPr>
                <w:rFonts w:ascii="Times New Roman" w:hAnsi="Times New Roman"/>
                <w:color w:val="000000"/>
                <w:sz w:val="20"/>
                <w:szCs w:val="20"/>
              </w:rPr>
              <w:t>Правовые основы бизнеса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3110A9" w:rsidP="009B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9B5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55A">
              <w:rPr>
                <w:rFonts w:ascii="Times New Roman" w:hAnsi="Times New Roman"/>
                <w:sz w:val="20"/>
                <w:szCs w:val="20"/>
              </w:rPr>
              <w:t xml:space="preserve">Совершенная и несовершенная конкуренция. Политика защиты конкуренции и антимонопольное законодательство. Естественные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lastRenderedPageBreak/>
              <w:t>монополии, их роль и значение в экономике России.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B545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Знать, что такое бизнес, его основные о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рганизационно-правовые формы и правовой режим предпринимательской деятельности. Как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lastRenderedPageBreak/>
              <w:t>открыть свое дело.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B545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представление, к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ак открыть свое </w:t>
            </w:r>
            <w:proofErr w:type="gramStart"/>
            <w:r w:rsidRPr="00B5455A">
              <w:rPr>
                <w:rFonts w:ascii="Times New Roman" w:hAnsi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>.Уметь</w:t>
            </w:r>
            <w:proofErr w:type="gramEnd"/>
            <w:r w:rsidRPr="00B5455A">
              <w:rPr>
                <w:rFonts w:ascii="Times New Roman" w:hAnsi="Times New Roman"/>
                <w:sz w:val="20"/>
                <w:szCs w:val="20"/>
              </w:rPr>
              <w:t xml:space="preserve"> анализировать, делать выводы, отвечать на вопросы, работать с документами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457238" w:rsidRDefault="009B59E2" w:rsidP="009B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D00F08" w:rsidRDefault="009B59E2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9B59E2" w:rsidTr="003110A9">
        <w:trPr>
          <w:gridAfter w:val="1"/>
          <w:wAfter w:w="53" w:type="dxa"/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3110A9" w:rsidP="009B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9B59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55A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и государство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3110A9" w:rsidP="009B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9B5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55A">
              <w:rPr>
                <w:rFonts w:ascii="Times New Roman" w:hAnsi="Times New Roman"/>
                <w:sz w:val="20"/>
                <w:szCs w:val="20"/>
              </w:rPr>
              <w:t>Роль государства в экономике. Общественные блага. Внешние эффекты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B5455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55A">
              <w:rPr>
                <w:rFonts w:ascii="Times New Roman" w:hAnsi="Times New Roman"/>
                <w:sz w:val="20"/>
                <w:szCs w:val="20"/>
              </w:rPr>
              <w:t>Знать экономические системы. Знать, что такое общественные блага, внешние эффекты. Понимать, что такое госбюджет, государственный долг.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  основы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 денежной и бюджетной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>политики,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55A">
              <w:rPr>
                <w:rFonts w:ascii="Times New Roman" w:hAnsi="Times New Roman"/>
                <w:sz w:val="20"/>
                <w:szCs w:val="20"/>
              </w:rPr>
              <w:t xml:space="preserve"> как  защищать конкуренцию с помощью  антимонопольного законодательства.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B5455A" w:rsidRDefault="00B5455A" w:rsidP="00B5455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55A">
              <w:rPr>
                <w:rFonts w:ascii="Times New Roman" w:hAnsi="Times New Roman"/>
                <w:sz w:val="20"/>
                <w:szCs w:val="20"/>
              </w:rPr>
              <w:t>Уметь различать экономические системы. Различать механизмы государственного регулирования рыночной экономики.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Pr="00457238" w:rsidRDefault="009B59E2" w:rsidP="009B5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9B59E2" w:rsidP="009B59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E2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6F7070" w:rsidRDefault="006F7070" w:rsidP="009B59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ED130E" w:rsidTr="003110A9">
        <w:trPr>
          <w:gridAfter w:val="1"/>
          <w:wAfter w:w="53" w:type="dxa"/>
          <w:trHeight w:val="11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3110A9" w:rsidP="00ED1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0E" w:rsidRPr="00591683" w:rsidRDefault="00ED130E" w:rsidP="00591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83">
              <w:rPr>
                <w:rFonts w:ascii="Times New Roman" w:hAnsi="Times New Roman"/>
                <w:color w:val="000000"/>
                <w:sz w:val="20"/>
                <w:szCs w:val="20"/>
              </w:rPr>
              <w:t>Финансы в экономике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3110A9" w:rsidP="0059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91683" w:rsidRDefault="00591683" w:rsidP="005916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683">
              <w:rPr>
                <w:rFonts w:ascii="Times New Roman" w:hAnsi="Times New Roman"/>
                <w:sz w:val="20"/>
                <w:szCs w:val="20"/>
              </w:rPr>
              <w:t>Банковская система. Роль ЦБ в банковской системе России. Финансовые институты. Виды, причины и последствия инфляции.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91683" w:rsidP="00586461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>Знать, что такое банки. Знать о роли центрального банка и об  основных операциях коммерческих банков. Знать другие финансовые институты,  их виды. Знать  причины и последствия инфляции.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>Уметь анализировать, делать выводы, отвечать на вопросы, работать с документами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457238" w:rsidRDefault="00ED130E" w:rsidP="00ED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C060AC" w:rsidRDefault="00ED130E" w:rsidP="00ED13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ED130E" w:rsidTr="003110A9">
        <w:trPr>
          <w:gridAfter w:val="1"/>
          <w:wAfter w:w="53" w:type="dxa"/>
          <w:trHeight w:val="21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3110A9" w:rsidP="00ED1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>Занятость и безработица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3110A9" w:rsidP="00586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>Рынок труда. Безработица и государственная политика в области занятости в России.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 xml:space="preserve">Знать, что такое безработица, её   причины и экономические последствия. Понимать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86461">
              <w:rPr>
                <w:rFonts w:ascii="Times New Roman" w:hAnsi="Times New Roman"/>
                <w:sz w:val="20"/>
                <w:szCs w:val="20"/>
              </w:rPr>
              <w:t>осударственную политику в области занятости.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0212CB" w:rsidRDefault="00586461" w:rsidP="00ED1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>Уметь анализировать, делать выводы, отвечать на вопросы, работать с документами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457238" w:rsidRDefault="00ED130E" w:rsidP="00ED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9D47C8" w:rsidRDefault="00ED130E" w:rsidP="00ED13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ED130E" w:rsidTr="003110A9">
        <w:trPr>
          <w:gridAfter w:val="1"/>
          <w:wAfter w:w="53" w:type="dxa"/>
          <w:trHeight w:val="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7C1319" w:rsidP="0031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pStyle w:val="Default"/>
              <w:rPr>
                <w:sz w:val="20"/>
                <w:szCs w:val="20"/>
              </w:rPr>
            </w:pPr>
            <w:r w:rsidRPr="00586461">
              <w:rPr>
                <w:sz w:val="20"/>
                <w:szCs w:val="20"/>
              </w:rPr>
              <w:lastRenderedPageBreak/>
              <w:t>Мировая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3110A9" w:rsidP="005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t xml:space="preserve">Мировая экономика. Государственная </w:t>
            </w:r>
            <w:r w:rsidR="003110A9">
              <w:rPr>
                <w:rFonts w:ascii="Times New Roman" w:hAnsi="Times New Roman"/>
                <w:sz w:val="20"/>
                <w:szCs w:val="20"/>
              </w:rPr>
              <w:t>20-</w:t>
            </w:r>
            <w:r w:rsidR="003110A9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Pr="00586461">
              <w:rPr>
                <w:rFonts w:ascii="Times New Roman" w:hAnsi="Times New Roman"/>
                <w:sz w:val="20"/>
                <w:szCs w:val="20"/>
              </w:rPr>
              <w:t>политика в области международной торговли.  Глобальные экономические проблемы.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Знать, что такое мировая экономика, </w:t>
            </w:r>
            <w:r w:rsidRPr="00586461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международное разделение труда.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586461" w:rsidRDefault="00586461" w:rsidP="00586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6461">
              <w:rPr>
                <w:rFonts w:ascii="Times New Roman" w:hAnsi="Times New Roman"/>
                <w:sz w:val="20"/>
                <w:szCs w:val="20"/>
              </w:rPr>
              <w:lastRenderedPageBreak/>
              <w:t>Понимать ,</w:t>
            </w:r>
            <w:proofErr w:type="gramEnd"/>
            <w:r w:rsidRPr="00586461">
              <w:rPr>
                <w:rFonts w:ascii="Times New Roman" w:hAnsi="Times New Roman"/>
                <w:sz w:val="20"/>
                <w:szCs w:val="20"/>
              </w:rPr>
              <w:t xml:space="preserve"> что такое государственная </w:t>
            </w:r>
            <w:r w:rsidRPr="00586461">
              <w:rPr>
                <w:rFonts w:ascii="Times New Roman" w:hAnsi="Times New Roman"/>
                <w:sz w:val="20"/>
                <w:szCs w:val="20"/>
              </w:rPr>
              <w:lastRenderedPageBreak/>
              <w:t>политика в области международной торговли. Уметь работать с документами, высказывать свое мнение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4C4691" w:rsidRDefault="00586461" w:rsidP="00ED130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Pr="001A17DA" w:rsidRDefault="00ED130E" w:rsidP="00DA2A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опрос, индивидуальные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ED130E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E" w:rsidRDefault="00ED130E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  <w:p w:rsidR="006F7070" w:rsidRDefault="006F7070" w:rsidP="00ED13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DA2AF7" w:rsidTr="003110A9">
        <w:trPr>
          <w:gridAfter w:val="1"/>
          <w:wAfter w:w="53" w:type="dxa"/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Default="007C1319" w:rsidP="00DA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7" w:rsidRPr="00DA2AF7" w:rsidRDefault="00DA2AF7" w:rsidP="00DA2A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sz w:val="20"/>
                <w:szCs w:val="20"/>
              </w:rPr>
              <w:t>Человек в системе экономических отношений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DA2AF7" w:rsidRDefault="007C1319" w:rsidP="00DA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DA2AF7" w:rsidRDefault="00DA2AF7" w:rsidP="00DA2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sz w:val="20"/>
                <w:szCs w:val="20"/>
              </w:rPr>
              <w:t>Фондовый рынок, его инструменты. Акции, облигации и другие ценные бумаги. Финансовый рынок.  Особенности развития фондового рынка в России.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DA2AF7" w:rsidRDefault="00DA2AF7" w:rsidP="00DA2A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sz w:val="20"/>
                <w:szCs w:val="20"/>
              </w:rPr>
              <w:t xml:space="preserve">Знать, что такое сбережения, страхование, ка осуществляется  защита прав потребителя. Знать экономику производителя.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DA2AF7" w:rsidRDefault="00DA2AF7" w:rsidP="00DA2A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sz w:val="20"/>
                <w:szCs w:val="20"/>
              </w:rPr>
              <w:t>Понимать рациональное экономическое поведение потребителя и производителя.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4C4691" w:rsidRDefault="00DA2AF7" w:rsidP="00DA2A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Pr="001A17DA" w:rsidRDefault="00DA2AF7" w:rsidP="00DA2AF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Default="006F7070" w:rsidP="00DA2A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F7070" w:rsidRDefault="006F7070" w:rsidP="00DA2A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7" w:rsidRDefault="006F7070" w:rsidP="00DA2A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F7070" w:rsidRDefault="006F7070" w:rsidP="00DA2A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F86D24" w:rsidTr="003110A9">
        <w:trPr>
          <w:gridAfter w:val="1"/>
          <w:wAfter w:w="53" w:type="dxa"/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7C1319" w:rsidP="00F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4" w:rsidRPr="00DA2AF7" w:rsidRDefault="00F86D24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Обобщающий </w:t>
            </w:r>
            <w:r w:rsidRPr="00DA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 по теме «Экономика»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DA2AF7" w:rsidRDefault="00F86D24" w:rsidP="00F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4" w:rsidRPr="00DA2AF7" w:rsidRDefault="00F86D24" w:rsidP="00F86D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понятия по теме «Экономика».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4" w:rsidRPr="00DA2AF7" w:rsidRDefault="00F86D24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color w:val="000000"/>
                <w:sz w:val="20"/>
                <w:szCs w:val="20"/>
              </w:rPr>
              <w:t>Знать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 понятия по теме «Экономика».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446E0A" w:rsidRDefault="00F86D24" w:rsidP="00F86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Уметь высказывать свое мне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работать с текстом учеб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ника, отвечать на поставлен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вопросы, давать опреде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понятий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4C4691" w:rsidRDefault="00F86D24" w:rsidP="00F86D2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F86D24" w:rsidP="00F86D2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 Задания ЕГЭ.</w:t>
            </w:r>
          </w:p>
          <w:p w:rsidR="00F86D24" w:rsidRPr="001A17DA" w:rsidRDefault="00F86D24" w:rsidP="00F86D2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6F7070" w:rsidP="00F86D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6F7070" w:rsidP="00F86D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F86D24" w:rsidTr="003110A9">
        <w:trPr>
          <w:gridAfter w:val="1"/>
          <w:wAfter w:w="53" w:type="dxa"/>
          <w:trHeight w:val="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F86D24" w:rsidP="007C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7C1319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86D24" w:rsidRPr="00DA2AF7">
              <w:rPr>
                <w:rFonts w:ascii="Times New Roman" w:hAnsi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ирование</w:t>
            </w:r>
          </w:p>
          <w:p w:rsidR="00F86D24" w:rsidRPr="00DA2AF7" w:rsidRDefault="007C1319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="00F86D24" w:rsidRPr="00DA2AF7">
              <w:rPr>
                <w:rFonts w:ascii="Times New Roman" w:hAnsi="Times New Roman"/>
                <w:color w:val="000000"/>
                <w:sz w:val="20"/>
                <w:szCs w:val="20"/>
              </w:rPr>
              <w:t>теме «Экономика»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DA2AF7" w:rsidRDefault="00F86D24" w:rsidP="00F8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4" w:rsidRPr="00DA2AF7" w:rsidRDefault="00F86D24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понятия по теме «Экономика».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4" w:rsidRPr="00DA2AF7" w:rsidRDefault="00F86D24" w:rsidP="00F86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2AF7">
              <w:rPr>
                <w:rFonts w:ascii="Times New Roman" w:hAnsi="Times New Roman"/>
                <w:color w:val="000000"/>
                <w:sz w:val="20"/>
                <w:szCs w:val="20"/>
              </w:rPr>
              <w:t>Знать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 понятия по теме «Экономика».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955588" w:rsidRDefault="00F86D24" w:rsidP="00F86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задания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04758D" w:rsidRDefault="00F86D24" w:rsidP="00F86D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F86D24" w:rsidP="00F86D2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  <w:p w:rsidR="00F86D24" w:rsidRPr="003F1164" w:rsidRDefault="00F86D24" w:rsidP="00F86D2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F86D24" w:rsidP="00F86D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Default="00F86D24" w:rsidP="00F86D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D24" w:rsidTr="003110A9">
        <w:trPr>
          <w:gridAfter w:val="1"/>
          <w:wAfter w:w="53" w:type="dxa"/>
          <w:trHeight w:val="126"/>
        </w:trPr>
        <w:tc>
          <w:tcPr>
            <w:tcW w:w="157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4" w:rsidRPr="00F86D24" w:rsidRDefault="00F86D24" w:rsidP="00F86D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24">
              <w:rPr>
                <w:rFonts w:ascii="Times New Roman" w:hAnsi="Times New Roman"/>
                <w:b/>
                <w:sz w:val="24"/>
                <w:szCs w:val="24"/>
              </w:rPr>
              <w:t>Тема 2. Проблемы социально – пол</w:t>
            </w:r>
            <w:r w:rsidR="007C1319">
              <w:rPr>
                <w:rFonts w:ascii="Times New Roman" w:hAnsi="Times New Roman"/>
                <w:b/>
                <w:sz w:val="24"/>
                <w:szCs w:val="24"/>
              </w:rPr>
              <w:t xml:space="preserve">итической и духовной жизни. </w:t>
            </w:r>
            <w:proofErr w:type="gramStart"/>
            <w:r w:rsidR="007C1319"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 w:rsidR="007C131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F86D24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  <w:tr w:rsidR="00D67BCA" w:rsidTr="006F7070">
        <w:trPr>
          <w:gridAfter w:val="1"/>
          <w:wAfter w:w="53" w:type="dxa"/>
          <w:trHeight w:val="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7C1319" w:rsidP="00D6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Свобода в деятельности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7C1319" w:rsidP="00D67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Свобода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ответственность</w:t>
            </w:r>
            <w:r w:rsidRPr="00D67B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BCA">
              <w:rPr>
                <w:rFonts w:ascii="Times New Roman" w:hAnsi="Times New Roman"/>
                <w:sz w:val="20"/>
                <w:szCs w:val="20"/>
              </w:rPr>
              <w:t>Свободное общество.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Знать, что свободное общество- одна из основных ценностей современного мира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Анализировать различные трактовки свободного общества. Уметь работать с учебником и дополнительной литературой.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4C4691" w:rsidRDefault="00D67BCA" w:rsidP="00D67B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1A17DA" w:rsidRDefault="00D67BCA" w:rsidP="00D67B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6F7070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6F7070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D67BCA" w:rsidTr="006F7070">
        <w:trPr>
          <w:gridAfter w:val="1"/>
          <w:wAfter w:w="53" w:type="dxa"/>
          <w:trHeight w:val="10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7C1319" w:rsidP="00D6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CA" w:rsidRPr="00D67BCA" w:rsidRDefault="00D67BCA" w:rsidP="00D67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Общественное сознание.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7C1319" w:rsidP="00D6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Сущность и структура общественного сознания. Общественная психология и идеология.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Знать сущность и особенности общественного сознания,  структуру общественного сознания. Знать, что такое общественная психология и идеология, индивидуальное и общественное сознание.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D67BCA" w:rsidRDefault="00D67BCA" w:rsidP="00D6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BCA">
              <w:rPr>
                <w:rFonts w:ascii="Times New Roman" w:hAnsi="Times New Roman"/>
                <w:sz w:val="20"/>
                <w:szCs w:val="20"/>
              </w:rPr>
              <w:t>Уметь оперировать понятиями темы. Работать с учебником.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4C4691" w:rsidRDefault="00D67BCA" w:rsidP="00D67B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Pr="001A17DA" w:rsidRDefault="00D67BCA" w:rsidP="00D67B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F7070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A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F7070" w:rsidRDefault="006F7070" w:rsidP="00D67B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D0443F" w:rsidTr="006F7070">
        <w:trPr>
          <w:gridAfter w:val="1"/>
          <w:wAfter w:w="53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0D7D0C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3F" w:rsidRPr="00D0443F" w:rsidRDefault="00D0443F" w:rsidP="00D044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Политическое сознание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7C1319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Политическая социализация личности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 xml:space="preserve">Знать, что такое обыденное и теоретическое сознание. Что такое идеология?  Знать современные политические идеологии, их роль в политической жизни.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Уметь различать два уровня политического сознания.  Характеризовать политические идеологии. Определять место СМИ в современной политической жизни.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4C4691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1A17DA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6F7070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6F7070" w:rsidRDefault="006F7070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6F7070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6F7070" w:rsidRDefault="006F7070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D0443F" w:rsidTr="006F7070">
        <w:trPr>
          <w:gridAfter w:val="1"/>
          <w:wAfter w:w="53" w:type="dxa"/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0D7D0C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3F" w:rsidRPr="00D0443F" w:rsidRDefault="00D0443F" w:rsidP="00D044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Политическое поведение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7C1319" w:rsidP="00D0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pStyle w:val="a5"/>
              <w:widowControl w:val="0"/>
              <w:tabs>
                <w:tab w:val="left" w:pos="836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D0443F">
              <w:rPr>
                <w:sz w:val="20"/>
                <w:szCs w:val="20"/>
              </w:rPr>
              <w:t>Политическая психология и политическое поведение. Психология толпы.</w:t>
            </w:r>
          </w:p>
          <w:p w:rsidR="00D0443F" w:rsidRPr="00D0443F" w:rsidRDefault="00D0443F" w:rsidP="00D04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Знать о многообразии форм  политического поведения, о  политическом терроризме. Понимать необходимость  регулирования политического поведения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Уметь характеризовать электоральное поведение, протестное и экстремальное. Уметь регулировать политическое поведение.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04758D" w:rsidRDefault="00D0443F" w:rsidP="00D04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8530E7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8530E7" w:rsidRDefault="008530E7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8530E7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D0443F" w:rsidTr="006F7070">
        <w:trPr>
          <w:gridAfter w:val="1"/>
          <w:wAfter w:w="53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0D7D0C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3F" w:rsidRPr="00D0443F" w:rsidRDefault="00D0443F" w:rsidP="00D0443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43F">
              <w:rPr>
                <w:rFonts w:ascii="Times New Roman" w:hAnsi="Times New Roman"/>
                <w:sz w:val="20"/>
                <w:szCs w:val="20"/>
              </w:rPr>
              <w:t>Политическая элита и политические лидеры.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7C1319" w:rsidP="00D0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0443F" w:rsidRDefault="00D0443F" w:rsidP="00D0443F">
            <w:pPr>
              <w:pStyle w:val="Default"/>
              <w:jc w:val="both"/>
              <w:rPr>
                <w:sz w:val="20"/>
                <w:szCs w:val="20"/>
              </w:rPr>
            </w:pPr>
            <w:r w:rsidRPr="00D0443F">
              <w:rPr>
                <w:sz w:val="20"/>
                <w:szCs w:val="20"/>
              </w:rPr>
              <w:t>Политическая элита. Элита и контрэлита. Типология элит. Особенности  формирования политической элиты в современной России.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Знат</w:t>
            </w:r>
            <w:r w:rsidR="00D71169" w:rsidRPr="00D71169">
              <w:rPr>
                <w:rFonts w:ascii="Times New Roman" w:hAnsi="Times New Roman"/>
                <w:sz w:val="20"/>
                <w:szCs w:val="20"/>
              </w:rPr>
              <w:t>ь, что такое политическая элита,   к</w:t>
            </w:r>
            <w:r w:rsidRPr="00D71169">
              <w:rPr>
                <w:rFonts w:ascii="Times New Roman" w:hAnsi="Times New Roman"/>
                <w:sz w:val="20"/>
                <w:szCs w:val="20"/>
              </w:rPr>
              <w:t>ак она формируется.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Уметь приводить примеры политической  элиты разных периодов мировой истории.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04758D" w:rsidRDefault="00D0443F" w:rsidP="00D04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3F" w:rsidTr="006F7070">
        <w:trPr>
          <w:gridAfter w:val="1"/>
          <w:wAfter w:w="53" w:type="dxa"/>
          <w:trHeight w:val="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0D7D0C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3F" w:rsidRPr="00D71169" w:rsidRDefault="00D71169" w:rsidP="00D711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Демографическая ситуация в современной России и проблемы неполной семьи.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0D7D0C" w:rsidP="00D7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Тенденции развития семьи. Проблемы неполной семьи.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Знать тенденции развития семьи</w:t>
            </w:r>
            <w:proofErr w:type="gramStart"/>
            <w:r w:rsidRPr="00D711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1169">
              <w:rPr>
                <w:rFonts w:ascii="Times New Roman" w:hAnsi="Times New Roman"/>
                <w:sz w:val="20"/>
                <w:szCs w:val="20"/>
              </w:rPr>
              <w:t xml:space="preserve"> что такое неполная семья.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Уметь характеризовать  современную демографическую ситуацию в России. Уметь работать с дополнительной литературой.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04758D" w:rsidRDefault="00D0443F" w:rsidP="00D04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5E2AE3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 Задания ЕГЭ.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3F" w:rsidTr="006F7070">
        <w:trPr>
          <w:gridAfter w:val="1"/>
          <w:wAfter w:w="53" w:type="dxa"/>
          <w:trHeight w:val="10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0D7D0C" w:rsidP="00D0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color w:val="000000"/>
                <w:sz w:val="20"/>
                <w:szCs w:val="20"/>
              </w:rPr>
              <w:t>Религиозные объединения и организации в 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0D7D0C" w:rsidP="00D7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69" w:rsidRPr="00D71169" w:rsidRDefault="00D71169" w:rsidP="00D71169">
            <w:pPr>
              <w:pStyle w:val="a5"/>
              <w:widowControl w:val="0"/>
              <w:tabs>
                <w:tab w:val="left" w:pos="836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D71169">
              <w:rPr>
                <w:sz w:val="20"/>
                <w:szCs w:val="20"/>
              </w:rPr>
              <w:t>Религиозные группы, религиозные объединения, мировые религии.</w:t>
            </w:r>
          </w:p>
          <w:p w:rsidR="00D0443F" w:rsidRPr="00D71169" w:rsidRDefault="00D71169" w:rsidP="00D711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Права религиозных организаций.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 xml:space="preserve">Религиозные объединения. Права религиозных организаций. Проблемы поддержания межрелигиозного мира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Pr="00D71169" w:rsidRDefault="00D71169" w:rsidP="00D71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Уметь работать с юридической литературой.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F" w:rsidRDefault="00D0443F" w:rsidP="00D044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59" w:rsidTr="006F7070">
        <w:trPr>
          <w:gridAfter w:val="1"/>
          <w:wAfter w:w="53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0D7D0C" w:rsidP="000D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59" w:rsidRPr="00D71169" w:rsidRDefault="00190F59" w:rsidP="00190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«Проблемы социально-политической и духовной жизни».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D71169" w:rsidRDefault="00190F59" w:rsidP="0019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D71169" w:rsidRDefault="00190F59" w:rsidP="0019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Все понятия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D71169" w:rsidRDefault="00190F59" w:rsidP="0019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sz w:val="20"/>
                <w:szCs w:val="20"/>
              </w:rPr>
              <w:t>Знать все понятия по теме.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984F7F" w:rsidRDefault="00190F59" w:rsidP="00190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анализировать, дела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ть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воды, отвечать на вопросы, 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текстом учебни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ка,   выделять   главное,   ис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пользовать ранее изученный материал   для   решения   по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знавательных задач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 Задания ЕГЭ.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59" w:rsidTr="006F7070">
        <w:trPr>
          <w:gridAfter w:val="1"/>
          <w:wAfter w:w="53" w:type="dxa"/>
          <w:trHeight w:val="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0D7D0C" w:rsidP="0019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59" w:rsidRPr="00D71169" w:rsidRDefault="00190F59" w:rsidP="0019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169">
              <w:rPr>
                <w:rFonts w:ascii="Times New Roman" w:hAnsi="Times New Roman"/>
                <w:color w:val="000000"/>
                <w:sz w:val="20"/>
                <w:szCs w:val="20"/>
              </w:rPr>
              <w:t>Итоговое занятие по теме «Политическая жизнь»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7710D" w:rsidRDefault="00190F59" w:rsidP="0019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D71169" w:rsidRDefault="00190F59" w:rsidP="00190F59">
            <w:pPr>
              <w:pStyle w:val="Default"/>
              <w:jc w:val="both"/>
              <w:rPr>
                <w:sz w:val="20"/>
                <w:szCs w:val="20"/>
              </w:rPr>
            </w:pPr>
            <w:r w:rsidRPr="00D71169">
              <w:rPr>
                <w:sz w:val="20"/>
                <w:szCs w:val="20"/>
              </w:rPr>
              <w:t>Все понятия по теме «Политика».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D71169" w:rsidRDefault="00190F59" w:rsidP="00190F59">
            <w:pPr>
              <w:pStyle w:val="Default"/>
              <w:jc w:val="both"/>
              <w:rPr>
                <w:sz w:val="20"/>
                <w:szCs w:val="20"/>
              </w:rPr>
            </w:pPr>
            <w:r w:rsidRPr="00D71169">
              <w:rPr>
                <w:sz w:val="20"/>
                <w:szCs w:val="20"/>
              </w:rPr>
              <w:t>Знать все понятия по теме «Политика».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1D49E4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задания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3F1164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59" w:rsidTr="003110A9">
        <w:trPr>
          <w:gridAfter w:val="1"/>
          <w:wAfter w:w="53" w:type="dxa"/>
          <w:trHeight w:val="81"/>
        </w:trPr>
        <w:tc>
          <w:tcPr>
            <w:tcW w:w="157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190F59" w:rsidRDefault="000D7D0C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Человек и закон.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 23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190F59" w:rsidRPr="00190F59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  <w:tr w:rsidR="00190F59" w:rsidTr="003110A9">
        <w:trPr>
          <w:gridAfter w:val="1"/>
          <w:wAfter w:w="53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0D7D0C" w:rsidP="0019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59" w:rsidRPr="00C7710D" w:rsidRDefault="00C7710D" w:rsidP="00C771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подходы к пониманию права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7710D" w:rsidRDefault="000D7D0C" w:rsidP="00C7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7710D" w:rsidRDefault="00C7710D" w:rsidP="00C7710D">
            <w:pPr>
              <w:pStyle w:val="Default"/>
              <w:jc w:val="both"/>
              <w:rPr>
                <w:sz w:val="20"/>
                <w:szCs w:val="20"/>
              </w:rPr>
            </w:pPr>
            <w:r w:rsidRPr="00C7710D">
              <w:rPr>
                <w:sz w:val="20"/>
                <w:szCs w:val="20"/>
              </w:rPr>
              <w:t>Право в системе социальных норм. Система российского права. Законотворческий процесс в Российской Федерации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7710D" w:rsidRDefault="00C7710D" w:rsidP="00C77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н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>ормативный подход к праву. Естественное право: от идеи к юри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дической реальности.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Понимать в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>заимосвязь естест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венного и позитивного права.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Знать   законотворче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>ский процесс в 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7710D" w:rsidRDefault="00C7710D" w:rsidP="00C771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1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Понимать, 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чем суть нормативного подхода к праву. </w:t>
            </w:r>
            <w:r w:rsidRPr="00C771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основные осо</w:t>
            </w:r>
            <w:r w:rsidRPr="00C7710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бенности естественного права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59" w:rsidTr="003110A9">
        <w:trPr>
          <w:gridAfter w:val="1"/>
          <w:wAfter w:w="53" w:type="dxa"/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0D7D0C" w:rsidP="0019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B7ADA" w:rsidRDefault="00C7710D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Гражданин Российской Федерации.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B7ADA" w:rsidRDefault="000D7D0C" w:rsidP="00CB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B7ADA" w:rsidRDefault="00C7710D" w:rsidP="00CB7ADA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B7ADA">
              <w:rPr>
                <w:sz w:val="20"/>
                <w:szCs w:val="20"/>
              </w:rPr>
              <w:t>Гражданство в Российской Федерации. Основания приобретения гражданства. Права и обязанности, принадлежащие только гражданину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B7ADA" w:rsidRDefault="00C7710D" w:rsidP="00CB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гражданство, каковы принципы российского гражданства, ка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основания приобретения граждан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ства;  что такое воинская обязанность, что та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кое альтернативная гражданская служба.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CB7ADA" w:rsidRDefault="00C7710D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Понимать взаимосвязь прав и обязанностей налогопла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тельщика, </w:t>
            </w:r>
            <w:r w:rsidR="00CB7ADA"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необходимость альтернативной гражданской службы.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Pr="005237E8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59" w:rsidRDefault="00190F59" w:rsidP="00190F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DA" w:rsidRPr="00CB7ADA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Экологическое право.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0D7D0C" w:rsidP="00CB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sz w:val="20"/>
                <w:szCs w:val="20"/>
              </w:rPr>
              <w:t xml:space="preserve">Право на благоприятную окружающую среду и способы его защиты. Экологические правонарушения. Природоохранные и </w:t>
            </w:r>
            <w:proofErr w:type="spellStart"/>
            <w:r w:rsidRPr="00CB7ADA">
              <w:rPr>
                <w:rFonts w:ascii="Times New Roman" w:hAnsi="Times New Roman"/>
                <w:sz w:val="20"/>
                <w:szCs w:val="20"/>
              </w:rPr>
              <w:t>природоресурсные</w:t>
            </w:r>
            <w:proofErr w:type="spellEnd"/>
            <w:r w:rsidRPr="00CB7ADA">
              <w:rPr>
                <w:rFonts w:ascii="Times New Roman" w:hAnsi="Times New Roman"/>
                <w:sz w:val="20"/>
                <w:szCs w:val="20"/>
              </w:rPr>
              <w:t xml:space="preserve"> нормы.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в чем особенности экологического правонарушения,  какие виды ответст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венности за экологические правонару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предусматривает законода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тельство.</w:t>
            </w:r>
            <w:r w:rsidRPr="00CB7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Понимать,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чем состоит специфика экологических отношений;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объяснять, каковы составные части окружающей среды; характеризо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основные экологические права, за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крепленные в Конституции РФ; назы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основные способы защиты экологи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ческих прав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5237E8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DA" w:rsidRPr="00CB7ADA" w:rsidRDefault="00CB7ADA" w:rsidP="00CB7A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Гражданское право.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0D7D0C" w:rsidP="00CB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sz w:val="20"/>
                <w:szCs w:val="20"/>
              </w:rPr>
              <w:t>Субъекты гражданского права. Понятия юридического и физического лица Имущественные права. Право собственности. Основания приобретения права собственности. Право на интеллектуальную собственность. Наследование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7ADA">
              <w:rPr>
                <w:rFonts w:ascii="Times New Roman" w:hAnsi="Times New Roman"/>
                <w:sz w:val="20"/>
                <w:szCs w:val="20"/>
              </w:rPr>
              <w:t>Неимущественные права: честь, достоинство, имя. Способы защиты имущественных и неимущественных прав.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Знать,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гражданские правоот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ношения, что понимают под их содержанием.</w:t>
            </w:r>
          </w:p>
          <w:p w:rsidR="00CB7ADA" w:rsidRPr="00CB7ADA" w:rsidRDefault="00CB7ADA" w:rsidP="00CB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D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Понимать, 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t>какие особенности харак</w:t>
            </w:r>
            <w:r w:rsidRPr="00CB7AD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терны для гражданских правоотношений.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5237E8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DA" w:rsidRPr="00391186" w:rsidRDefault="00CB7ADA" w:rsidP="00CB7A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Семейное право.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0D7D0C" w:rsidP="00CB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CB7ADA" w:rsidP="00CB7ADA">
            <w:pPr>
              <w:pStyle w:val="Default"/>
              <w:jc w:val="both"/>
              <w:rPr>
                <w:sz w:val="20"/>
                <w:szCs w:val="20"/>
              </w:rPr>
            </w:pPr>
            <w:r w:rsidRPr="00391186">
              <w:rPr>
                <w:sz w:val="20"/>
                <w:szCs w:val="20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Знать правовую связь членов семьи, понятия фактический брак, церковный брак, гражданский брак.</w:t>
            </w:r>
            <w:r w:rsidR="00391186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Знать процессы вступления в брак и расторжения брака, права и обязан</w:t>
            </w:r>
            <w:r w:rsidR="00391186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супругов, права и обязанности детей и родителей. Знать о воспита</w:t>
            </w:r>
            <w:r w:rsidR="00391186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детей, оставшихся без попечения роди</w:t>
            </w:r>
            <w:r w:rsidR="00391186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391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какие отношения регулируются се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мейным правом, каковы условия заклю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чения брака; личные и имущественные права ребенка. 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Кто является субъектами и объектами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семейных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правоотно</w:t>
            </w:r>
            <w:r w:rsidR="00CB7ADA"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шений..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1855B8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DA" w:rsidRPr="00391186" w:rsidRDefault="00391186" w:rsidP="00CB7A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Правовое регулирование занятости и трудоустройства.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0D7D0C" w:rsidP="00CB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CB7ADA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91186">
              <w:rPr>
                <w:sz w:val="20"/>
                <w:szCs w:val="20"/>
              </w:rPr>
              <w:t>Трудовое законодательство РФ. Занятость и трудоустройство. Порядок приема на работу, заключения и расторжения трудового договора.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3911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какие документы необходимы ра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ботнику при приеме на работу, каков по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рядок заключения, изменения и растор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трудового договора; учреждения профессионального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CB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118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понятий; приводить пример трудовых правоот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ношений, выделив основные права и обязанности субъектов трудового пра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ва; объяснять, чем отличается понятие «занятый», «незанятый», «безработ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ный»; приводить примеры социальной защиты и социального обеспечения.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1855B8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DA" w:rsidRPr="00391186" w:rsidRDefault="00391186" w:rsidP="00391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Процессуальное право: гражданский и арбитражный процесс.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0D7D0C" w:rsidP="0039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391186">
            <w:pPr>
              <w:pStyle w:val="Default"/>
              <w:jc w:val="both"/>
              <w:rPr>
                <w:sz w:val="20"/>
                <w:szCs w:val="20"/>
              </w:rPr>
            </w:pPr>
            <w:r w:rsidRPr="00391186">
              <w:rPr>
                <w:sz w:val="20"/>
                <w:szCs w:val="20"/>
              </w:rPr>
              <w:t>Споры, порядок их рассмотрения. Основные правила и принципы гражданского процесса. Арбитражный процесс. Особенности административной юрисдикции.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3911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спора,  ка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ково его содержание; называть требова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которым должно отвечать решение</w:t>
            </w:r>
            <w:r w:rsidRPr="00391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186">
              <w:rPr>
                <w:rFonts w:ascii="Times New Roman" w:hAnsi="Times New Roman"/>
                <w:color w:val="000000"/>
                <w:sz w:val="20"/>
                <w:szCs w:val="20"/>
              </w:rPr>
              <w:t>суда.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391186" w:rsidRDefault="00391186" w:rsidP="003911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186">
              <w:rPr>
                <w:rFonts w:ascii="Times New Roman" w:hAnsi="Times New Roman"/>
                <w:sz w:val="20"/>
                <w:szCs w:val="20"/>
              </w:rPr>
              <w:t>Уметь составлять простейшие обращения в суды общей юрисдикции.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Pr="001855B8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16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DA" w:rsidRPr="00BE6EE0" w:rsidRDefault="00BE6EE0" w:rsidP="00BE6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Процессуальное право: уголовный процесс.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0D7D0C" w:rsidP="00BE6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pStyle w:val="Default"/>
              <w:jc w:val="both"/>
              <w:rPr>
                <w:sz w:val="20"/>
                <w:szCs w:val="20"/>
              </w:rPr>
            </w:pPr>
            <w:r w:rsidRPr="00BE6EE0">
              <w:rPr>
                <w:sz w:val="20"/>
                <w:szCs w:val="20"/>
              </w:rPr>
              <w:t>Особенности уголовного процесса. Виды уголовных наказаний и порядок их назначения.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в каком законодательном акте со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браны правила уголовного судопроиз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водства; меры процессуального принуж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какие права имеет задержанный; поче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 заседатели называются присяж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ными.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E6EE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понятий; ре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юридические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1855B8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DA" w:rsidTr="003110A9">
        <w:trPr>
          <w:gridAfter w:val="1"/>
          <w:wAfter w:w="53" w:type="dxa"/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0D7D0C" w:rsidP="00C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E0" w:rsidRPr="00BE6EE0" w:rsidRDefault="00BE6EE0" w:rsidP="00BE6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Процессуальное право: административная юрисдикция, конституционное судопроизводство</w:t>
            </w:r>
          </w:p>
          <w:p w:rsidR="00CB7ADA" w:rsidRPr="00BE6EE0" w:rsidRDefault="00CB7ADA" w:rsidP="00BE6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0D7D0C" w:rsidP="00BE6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pStyle w:val="2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BE6EE0">
              <w:rPr>
                <w:sz w:val="20"/>
                <w:szCs w:val="20"/>
              </w:rPr>
              <w:t>Особенности административной юрисдикции. Конституционное судопроизводство.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E6EE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административная юрисдикция; в каком законодательном акте систематизированы ее правила, ка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ковы меры обеспечения по делам об АП; кто вправе назначать административное наказание; что такое конституци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онность акта.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BE6EE0" w:rsidRDefault="00BE6EE0" w:rsidP="00BE6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EE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понятий; ре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юридические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Pr="001855B8" w:rsidRDefault="00CB7ADA" w:rsidP="00CB7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DA" w:rsidRDefault="00CB7ADA" w:rsidP="00CB7A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E0" w:rsidTr="003110A9">
        <w:trPr>
          <w:gridAfter w:val="1"/>
          <w:wAfter w:w="53" w:type="dxa"/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Default="000D7D0C" w:rsidP="000D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0" w:rsidRPr="00BE6EE0" w:rsidRDefault="00BE6EE0" w:rsidP="00BE6EE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защита прав человека.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0D7D0C" w:rsidP="00BE6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BE6EE0">
            <w:pPr>
              <w:pStyle w:val="Default"/>
              <w:jc w:val="both"/>
              <w:rPr>
                <w:sz w:val="20"/>
                <w:szCs w:val="20"/>
              </w:rPr>
            </w:pPr>
            <w:r w:rsidRPr="00BE6EE0">
              <w:rPr>
                <w:sz w:val="20"/>
                <w:szCs w:val="20"/>
              </w:rPr>
      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BE6EE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EE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Знать, 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какие структурные подразделения ООН занимаются защитой прав челове</w:t>
            </w: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ка; как организована зашита прав человека в рамках Совета Европы; что такое международное преступление; каковы причины организации международного уголовного суда.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BE6EE0" w:rsidRDefault="00BE6EE0" w:rsidP="00BE6EE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EE0">
              <w:rPr>
                <w:rFonts w:ascii="Times New Roman" w:hAnsi="Times New Roman"/>
                <w:color w:val="000000"/>
                <w:sz w:val="20"/>
                <w:szCs w:val="20"/>
              </w:rPr>
              <w:t>Понимать перспективы развития механизмов международной защиты прав и свобод человека.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DE5BA1" w:rsidRDefault="00BE6EE0" w:rsidP="00BE6EE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Pr="000B6AB9" w:rsidRDefault="00BE6EE0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Default="00BE6EE0" w:rsidP="00BE6E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0" w:rsidRDefault="00BE6EE0" w:rsidP="00BE6E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E5" w:rsidTr="003110A9">
        <w:trPr>
          <w:gridAfter w:val="1"/>
          <w:wAfter w:w="53" w:type="dxa"/>
          <w:trHeight w:val="12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0D7D0C" w:rsidP="00B52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5" w:rsidRPr="00B525E5" w:rsidRDefault="00B525E5" w:rsidP="00B52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5E5">
              <w:rPr>
                <w:rFonts w:ascii="Times New Roman" w:hAnsi="Times New Roman"/>
                <w:color w:val="000000"/>
                <w:sz w:val="20"/>
                <w:szCs w:val="20"/>
              </w:rPr>
              <w:t>Взгляд в будущее.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B525E5" w:rsidRDefault="000D7D0C" w:rsidP="00B52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B525E5" w:rsidRDefault="00B525E5" w:rsidP="00B525E5">
            <w:pPr>
              <w:pStyle w:val="Default"/>
              <w:jc w:val="both"/>
              <w:rPr>
                <w:sz w:val="20"/>
                <w:szCs w:val="20"/>
              </w:rPr>
            </w:pPr>
            <w:r w:rsidRPr="00B525E5">
              <w:rPr>
                <w:sz w:val="20"/>
                <w:szCs w:val="20"/>
              </w:rPr>
              <w:t xml:space="preserve">Общество: человек перед лицом угроз и вызовов </w:t>
            </w:r>
            <w:r w:rsidRPr="00B525E5">
              <w:rPr>
                <w:sz w:val="20"/>
                <w:szCs w:val="20"/>
                <w:lang w:val="en-US"/>
              </w:rPr>
              <w:t>XXI</w:t>
            </w:r>
            <w:r w:rsidRPr="00B525E5">
              <w:rPr>
                <w:sz w:val="20"/>
                <w:szCs w:val="20"/>
              </w:rPr>
              <w:t xml:space="preserve"> в. Экологиче</w:t>
            </w:r>
            <w:r w:rsidRPr="00B525E5">
              <w:rPr>
                <w:sz w:val="20"/>
                <w:szCs w:val="20"/>
              </w:rPr>
              <w:softHyphen/>
              <w:t>ские проблемы. Угрозы термоядер</w:t>
            </w:r>
            <w:r w:rsidRPr="00B525E5">
              <w:rPr>
                <w:sz w:val="20"/>
                <w:szCs w:val="20"/>
              </w:rPr>
              <w:softHyphen/>
              <w:t>ной войны. Международный тер</w:t>
            </w:r>
            <w:r w:rsidRPr="00B525E5">
              <w:rPr>
                <w:sz w:val="20"/>
                <w:szCs w:val="20"/>
              </w:rPr>
              <w:softHyphen/>
              <w:t>роризм. Преодоление экономиче</w:t>
            </w:r>
            <w:r w:rsidRPr="00B525E5">
              <w:rPr>
                <w:sz w:val="20"/>
                <w:szCs w:val="20"/>
              </w:rPr>
              <w:softHyphen/>
              <w:t>ской отсталости, бедности и нище</w:t>
            </w:r>
            <w:r w:rsidRPr="00B525E5">
              <w:rPr>
                <w:sz w:val="20"/>
                <w:szCs w:val="20"/>
              </w:rPr>
              <w:softHyphen/>
              <w:t>ты стран «третьего» мира. Соци</w:t>
            </w:r>
            <w:r w:rsidRPr="00B525E5">
              <w:rPr>
                <w:sz w:val="20"/>
                <w:szCs w:val="20"/>
              </w:rPr>
              <w:softHyphen/>
              <w:t>ально-демографические проблемы. Наркомания и наркобизнес. Отста</w:t>
            </w:r>
            <w:r w:rsidRPr="00B525E5">
              <w:rPr>
                <w:sz w:val="20"/>
                <w:szCs w:val="20"/>
              </w:rPr>
              <w:softHyphen/>
              <w:t>вание с разработкой методов лече</w:t>
            </w:r>
            <w:r w:rsidRPr="00B525E5">
              <w:rPr>
                <w:sz w:val="20"/>
                <w:szCs w:val="20"/>
              </w:rPr>
              <w:softHyphen/>
              <w:t>ния и профилактики наиболее опасных болезней. Проблема пре</w:t>
            </w:r>
            <w:r w:rsidRPr="00B525E5">
              <w:rPr>
                <w:sz w:val="20"/>
                <w:szCs w:val="20"/>
              </w:rPr>
              <w:softHyphen/>
              <w:t>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Постиндустриальное (информаци</w:t>
            </w:r>
            <w:r w:rsidRPr="00B525E5">
              <w:rPr>
                <w:sz w:val="20"/>
                <w:szCs w:val="20"/>
              </w:rPr>
              <w:softHyphen/>
              <w:t>онное) общество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B525E5" w:rsidRDefault="00B525E5" w:rsidP="00B525E5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525E5">
              <w:rPr>
                <w:sz w:val="20"/>
                <w:szCs w:val="20"/>
              </w:rPr>
              <w:t>Знать законодательство РФ об образовании. Знать правила приема в образовательные учреждения профессионального образования. Знать порядок оказания платных образовательных услуг.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B525E5" w:rsidRDefault="00B525E5" w:rsidP="00B525E5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525E5">
              <w:rPr>
                <w:iCs/>
                <w:color w:val="000000"/>
                <w:sz w:val="20"/>
                <w:szCs w:val="20"/>
              </w:rPr>
              <w:t xml:space="preserve">Уметь </w:t>
            </w:r>
            <w:r w:rsidRPr="00B525E5">
              <w:rPr>
                <w:color w:val="000000"/>
                <w:sz w:val="20"/>
                <w:szCs w:val="20"/>
              </w:rPr>
              <w:t>анализировать, делать выво</w:t>
            </w:r>
            <w:r w:rsidRPr="00B525E5">
              <w:rPr>
                <w:color w:val="000000"/>
                <w:sz w:val="20"/>
                <w:szCs w:val="20"/>
              </w:rPr>
              <w:softHyphen/>
              <w:t xml:space="preserve">ды, отвечать на вопросы, объяснять свою точку </w:t>
            </w:r>
            <w:proofErr w:type="gramStart"/>
            <w:r w:rsidRPr="00B525E5">
              <w:rPr>
                <w:color w:val="000000"/>
                <w:sz w:val="20"/>
                <w:szCs w:val="20"/>
              </w:rPr>
              <w:t>зрения,  называть</w:t>
            </w:r>
            <w:proofErr w:type="gramEnd"/>
            <w:r w:rsidRPr="00B525E5">
              <w:rPr>
                <w:color w:val="000000"/>
                <w:sz w:val="20"/>
                <w:szCs w:val="20"/>
              </w:rPr>
              <w:t xml:space="preserve"> и харак</w:t>
            </w:r>
            <w:r w:rsidRPr="00B525E5">
              <w:rPr>
                <w:color w:val="000000"/>
                <w:sz w:val="20"/>
                <w:szCs w:val="20"/>
              </w:rPr>
              <w:softHyphen/>
              <w:t xml:space="preserve">теризовать основные проблемы </w:t>
            </w:r>
            <w:r w:rsidRPr="00B525E5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B525E5">
              <w:rPr>
                <w:color w:val="000000"/>
                <w:sz w:val="20"/>
                <w:szCs w:val="20"/>
              </w:rPr>
              <w:t xml:space="preserve"> в.,  объяснять возможные пути решения глобальных проблем; объ</w:t>
            </w:r>
            <w:r w:rsidRPr="00B525E5">
              <w:rPr>
                <w:color w:val="000000"/>
                <w:sz w:val="20"/>
                <w:szCs w:val="20"/>
              </w:rPr>
              <w:softHyphen/>
              <w:t>яснять, чем отличается постиндуст</w:t>
            </w:r>
            <w:r w:rsidRPr="00B525E5">
              <w:rPr>
                <w:color w:val="000000"/>
                <w:sz w:val="20"/>
                <w:szCs w:val="20"/>
              </w:rPr>
              <w:softHyphen/>
              <w:t>риальное общество от индустриаль</w:t>
            </w:r>
            <w:r w:rsidRPr="00B525E5">
              <w:rPr>
                <w:color w:val="000000"/>
                <w:sz w:val="20"/>
                <w:szCs w:val="20"/>
              </w:rPr>
              <w:softHyphen/>
              <w:t>ного; какими качествами должен об</w:t>
            </w:r>
            <w:r w:rsidRPr="00B525E5">
              <w:rPr>
                <w:color w:val="000000"/>
                <w:sz w:val="20"/>
                <w:szCs w:val="20"/>
              </w:rPr>
              <w:softHyphen/>
              <w:t>ладать человек, чтобы жить и рабо</w:t>
            </w:r>
            <w:r w:rsidRPr="00B525E5">
              <w:rPr>
                <w:color w:val="000000"/>
                <w:sz w:val="20"/>
                <w:szCs w:val="20"/>
              </w:rPr>
              <w:softHyphen/>
              <w:t>тать в меняющемся обществе.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DE5BA1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0B6AB9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индивидуальные письменные задания и тесты. Проблемные вопросы.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E5" w:rsidTr="003110A9">
        <w:trPr>
          <w:gridAfter w:val="1"/>
          <w:wAfter w:w="53" w:type="dxa"/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0D7D0C" w:rsidP="00B52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5" w:rsidRPr="00B525E5" w:rsidRDefault="00B525E5" w:rsidP="00CA03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5E5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Обобщающий урок по теме «Человек и закон»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781D7B" w:rsidRDefault="00B525E5" w:rsidP="00B52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D71169" w:rsidRDefault="00B525E5" w:rsidP="00B5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понятия по теме «Человек и закон»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D71169" w:rsidRDefault="00B525E5" w:rsidP="00B52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«Человек и закон»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984F7F" w:rsidRDefault="00B525E5" w:rsidP="00B525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анализировать, дела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ть вы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воды, отвечать на вопросы, 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текстом учебни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ка,   выделять   главное,   ис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пользовать ранее изученный материал   для   решения   по</w:t>
            </w:r>
            <w:r w:rsidRPr="00984F7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знавательных задач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Презентация. Сайт 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 ru.wikipedia.or</w:t>
            </w:r>
            <w:r w:rsidRPr="00107F5C"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индивидуальные письменные задания и тесты. Проблемные вопросы. Задания ЕГЭ.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E5" w:rsidTr="003110A9">
        <w:trPr>
          <w:gridAfter w:val="1"/>
          <w:wAfter w:w="53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0D7D0C" w:rsidP="00B52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5" w:rsidRPr="00B525E5" w:rsidRDefault="00B525E5" w:rsidP="00CA03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5E5">
              <w:rPr>
                <w:rFonts w:ascii="Times New Roman" w:hAnsi="Times New Roman"/>
                <w:color w:val="000000"/>
                <w:sz w:val="20"/>
                <w:szCs w:val="20"/>
              </w:rPr>
              <w:t>Итоговое занятие по теме «Право»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781D7B" w:rsidRDefault="00B525E5" w:rsidP="00B52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D71169" w:rsidRDefault="00B525E5" w:rsidP="00B525E5">
            <w:pPr>
              <w:pStyle w:val="Default"/>
              <w:jc w:val="both"/>
              <w:rPr>
                <w:sz w:val="20"/>
                <w:szCs w:val="20"/>
              </w:rPr>
            </w:pPr>
            <w:r w:rsidRPr="00D71169">
              <w:rPr>
                <w:sz w:val="20"/>
                <w:szCs w:val="20"/>
              </w:rPr>
              <w:t>Все понятия по теме «</w:t>
            </w:r>
            <w:r>
              <w:rPr>
                <w:sz w:val="20"/>
                <w:szCs w:val="20"/>
              </w:rPr>
              <w:t>Право</w:t>
            </w:r>
            <w:r w:rsidRPr="00D71169">
              <w:rPr>
                <w:sz w:val="20"/>
                <w:szCs w:val="20"/>
              </w:rPr>
              <w:t>».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D71169" w:rsidRDefault="00B525E5" w:rsidP="00B525E5">
            <w:pPr>
              <w:pStyle w:val="Default"/>
              <w:jc w:val="both"/>
              <w:rPr>
                <w:sz w:val="20"/>
                <w:szCs w:val="20"/>
              </w:rPr>
            </w:pPr>
            <w:r w:rsidRPr="00D71169">
              <w:rPr>
                <w:sz w:val="20"/>
                <w:szCs w:val="20"/>
              </w:rPr>
              <w:t>Знать все понятия по теме «</w:t>
            </w:r>
            <w:r>
              <w:rPr>
                <w:sz w:val="20"/>
                <w:szCs w:val="20"/>
              </w:rPr>
              <w:t>Право</w:t>
            </w:r>
            <w:r w:rsidRPr="00D71169">
              <w:rPr>
                <w:sz w:val="20"/>
                <w:szCs w:val="20"/>
              </w:rPr>
              <w:t>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1D49E4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задания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Pr="003F1164" w:rsidRDefault="00B525E5" w:rsidP="00B525E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тест по теме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  <w:r w:rsidRPr="003F1164">
              <w:rPr>
                <w:rFonts w:ascii="Times New Roman" w:hAnsi="Times New Roman"/>
                <w:color w:val="000000"/>
                <w:sz w:val="20"/>
                <w:szCs w:val="20"/>
              </w:rPr>
              <w:t>» в формате ЕГЭ.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5" w:rsidRDefault="00B525E5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B0" w:rsidTr="003110A9">
        <w:trPr>
          <w:gridAfter w:val="1"/>
          <w:wAfter w:w="53" w:type="dxa"/>
          <w:trHeight w:val="96"/>
        </w:trPr>
        <w:tc>
          <w:tcPr>
            <w:tcW w:w="157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E57FC7" w:rsidP="00B525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CA03B0" w:rsidRPr="00CA03B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CA03B0" w:rsidTr="003110A9">
        <w:trPr>
          <w:gridAfter w:val="1"/>
          <w:wAfter w:w="53" w:type="dxa"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E57FC7" w:rsidP="00CA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B0" w:rsidRPr="00CA03B0" w:rsidRDefault="00CA03B0" w:rsidP="00CA03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3B0">
              <w:rPr>
                <w:rFonts w:ascii="Times New Roman" w:hAnsi="Times New Roman"/>
                <w:color w:val="000000"/>
                <w:sz w:val="20"/>
                <w:szCs w:val="20"/>
              </w:rPr>
              <w:t>Решения заданий ЕГЭ типа А и 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E57FC7" w:rsidP="00CA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pStyle w:val="Default"/>
              <w:jc w:val="both"/>
              <w:rPr>
                <w:sz w:val="20"/>
                <w:szCs w:val="20"/>
              </w:rPr>
            </w:pPr>
            <w:r w:rsidRPr="00CA03B0">
              <w:rPr>
                <w:sz w:val="20"/>
                <w:szCs w:val="20"/>
              </w:rPr>
              <w:t>Все понятия  курса обществознания.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3B0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тест формате ЕГЭ.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CA03B0" w:rsidP="00CA03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CA03B0" w:rsidP="00CA03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3B0" w:rsidTr="003110A9">
        <w:trPr>
          <w:gridAfter w:val="1"/>
          <w:wAfter w:w="53" w:type="dxa"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E57FC7" w:rsidP="00CA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B0" w:rsidRPr="00CA03B0" w:rsidRDefault="00E57FC7" w:rsidP="00CA03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Решения заданий ЕГЭ типа С 1-С 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E57FC7" w:rsidP="00CA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pStyle w:val="Default"/>
              <w:jc w:val="both"/>
              <w:rPr>
                <w:sz w:val="20"/>
                <w:szCs w:val="20"/>
              </w:rPr>
            </w:pPr>
            <w:r w:rsidRPr="00CA03B0">
              <w:rPr>
                <w:sz w:val="20"/>
                <w:szCs w:val="20"/>
              </w:rPr>
              <w:t>Все понятия  курса обществознания.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Pr="00CA03B0" w:rsidRDefault="00CA03B0" w:rsidP="00CA03B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3B0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тест формате ЕГЭ.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CA03B0" w:rsidP="00CA03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0" w:rsidRDefault="00CA03B0" w:rsidP="00CA03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CE6" w:rsidRDefault="002A6CE6"/>
    <w:sectPr w:rsidR="002A6CE6" w:rsidSect="00146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3CA"/>
    <w:rsid w:val="00015BF9"/>
    <w:rsid w:val="000210FB"/>
    <w:rsid w:val="000212CB"/>
    <w:rsid w:val="00031750"/>
    <w:rsid w:val="00037532"/>
    <w:rsid w:val="00040D3F"/>
    <w:rsid w:val="0004758D"/>
    <w:rsid w:val="00060229"/>
    <w:rsid w:val="000726CB"/>
    <w:rsid w:val="00072926"/>
    <w:rsid w:val="000874B1"/>
    <w:rsid w:val="000A15F7"/>
    <w:rsid w:val="000A3D97"/>
    <w:rsid w:val="000A7C27"/>
    <w:rsid w:val="000B1A9A"/>
    <w:rsid w:val="000B6AB9"/>
    <w:rsid w:val="000C2AFB"/>
    <w:rsid w:val="000D2480"/>
    <w:rsid w:val="000D459F"/>
    <w:rsid w:val="000D7D0C"/>
    <w:rsid w:val="000F77B1"/>
    <w:rsid w:val="00102175"/>
    <w:rsid w:val="00114AED"/>
    <w:rsid w:val="00133A25"/>
    <w:rsid w:val="001451AA"/>
    <w:rsid w:val="00146AFE"/>
    <w:rsid w:val="00162A32"/>
    <w:rsid w:val="00166257"/>
    <w:rsid w:val="00166E5A"/>
    <w:rsid w:val="001755DD"/>
    <w:rsid w:val="001855B8"/>
    <w:rsid w:val="00190F59"/>
    <w:rsid w:val="001A17DA"/>
    <w:rsid w:val="001A5719"/>
    <w:rsid w:val="001A6224"/>
    <w:rsid w:val="001B4578"/>
    <w:rsid w:val="001C0C1E"/>
    <w:rsid w:val="001D49E4"/>
    <w:rsid w:val="001F25B4"/>
    <w:rsid w:val="002356E2"/>
    <w:rsid w:val="002525BA"/>
    <w:rsid w:val="00252C1D"/>
    <w:rsid w:val="002638D6"/>
    <w:rsid w:val="00286E2E"/>
    <w:rsid w:val="00287978"/>
    <w:rsid w:val="002A64FA"/>
    <w:rsid w:val="002A6CE6"/>
    <w:rsid w:val="002A780D"/>
    <w:rsid w:val="002C00A2"/>
    <w:rsid w:val="002C4652"/>
    <w:rsid w:val="002D7907"/>
    <w:rsid w:val="002E5976"/>
    <w:rsid w:val="00304D1B"/>
    <w:rsid w:val="003066D9"/>
    <w:rsid w:val="00307693"/>
    <w:rsid w:val="003110A9"/>
    <w:rsid w:val="003673D3"/>
    <w:rsid w:val="00381BE6"/>
    <w:rsid w:val="00391186"/>
    <w:rsid w:val="003A5B23"/>
    <w:rsid w:val="003B49A8"/>
    <w:rsid w:val="003D3ACF"/>
    <w:rsid w:val="003D74CF"/>
    <w:rsid w:val="003F1164"/>
    <w:rsid w:val="00401828"/>
    <w:rsid w:val="0041760C"/>
    <w:rsid w:val="00446E0A"/>
    <w:rsid w:val="004555C2"/>
    <w:rsid w:val="00483C80"/>
    <w:rsid w:val="004A6E24"/>
    <w:rsid w:val="004B235B"/>
    <w:rsid w:val="004B6A8A"/>
    <w:rsid w:val="004F2BBB"/>
    <w:rsid w:val="00501136"/>
    <w:rsid w:val="005237E8"/>
    <w:rsid w:val="005321E2"/>
    <w:rsid w:val="00534962"/>
    <w:rsid w:val="00547FC9"/>
    <w:rsid w:val="00566A47"/>
    <w:rsid w:val="005678E3"/>
    <w:rsid w:val="00567936"/>
    <w:rsid w:val="0057403B"/>
    <w:rsid w:val="00586461"/>
    <w:rsid w:val="00591683"/>
    <w:rsid w:val="005A505E"/>
    <w:rsid w:val="005E2AE3"/>
    <w:rsid w:val="00611A31"/>
    <w:rsid w:val="00612393"/>
    <w:rsid w:val="006151DE"/>
    <w:rsid w:val="006403B6"/>
    <w:rsid w:val="00642147"/>
    <w:rsid w:val="00645E78"/>
    <w:rsid w:val="00676BAC"/>
    <w:rsid w:val="006803E9"/>
    <w:rsid w:val="006833C6"/>
    <w:rsid w:val="00691784"/>
    <w:rsid w:val="00691DA0"/>
    <w:rsid w:val="006B75CB"/>
    <w:rsid w:val="006D445C"/>
    <w:rsid w:val="006F1369"/>
    <w:rsid w:val="006F64AB"/>
    <w:rsid w:val="006F7070"/>
    <w:rsid w:val="0076412F"/>
    <w:rsid w:val="00781751"/>
    <w:rsid w:val="00781D7B"/>
    <w:rsid w:val="007C1319"/>
    <w:rsid w:val="00820AF5"/>
    <w:rsid w:val="00834E2F"/>
    <w:rsid w:val="00837236"/>
    <w:rsid w:val="008425F2"/>
    <w:rsid w:val="00843E2B"/>
    <w:rsid w:val="00844299"/>
    <w:rsid w:val="008512B3"/>
    <w:rsid w:val="008530E7"/>
    <w:rsid w:val="0086394D"/>
    <w:rsid w:val="00887CF9"/>
    <w:rsid w:val="00895904"/>
    <w:rsid w:val="008B2A36"/>
    <w:rsid w:val="008B42DA"/>
    <w:rsid w:val="008B7339"/>
    <w:rsid w:val="008D1C63"/>
    <w:rsid w:val="008D73CE"/>
    <w:rsid w:val="008E4F2F"/>
    <w:rsid w:val="00901661"/>
    <w:rsid w:val="0091194B"/>
    <w:rsid w:val="009233A6"/>
    <w:rsid w:val="00925E9D"/>
    <w:rsid w:val="00954A7D"/>
    <w:rsid w:val="00955588"/>
    <w:rsid w:val="009570BD"/>
    <w:rsid w:val="0096022B"/>
    <w:rsid w:val="00970850"/>
    <w:rsid w:val="00984F7F"/>
    <w:rsid w:val="009909AE"/>
    <w:rsid w:val="009B0743"/>
    <w:rsid w:val="009B59E2"/>
    <w:rsid w:val="009B690C"/>
    <w:rsid w:val="009C62A4"/>
    <w:rsid w:val="009C7A8E"/>
    <w:rsid w:val="009E13E2"/>
    <w:rsid w:val="009F24B8"/>
    <w:rsid w:val="009F6C48"/>
    <w:rsid w:val="00A022A8"/>
    <w:rsid w:val="00A11627"/>
    <w:rsid w:val="00A363EA"/>
    <w:rsid w:val="00A46E11"/>
    <w:rsid w:val="00A748CF"/>
    <w:rsid w:val="00A826E4"/>
    <w:rsid w:val="00A97702"/>
    <w:rsid w:val="00AA3238"/>
    <w:rsid w:val="00AA73DC"/>
    <w:rsid w:val="00AC0BDD"/>
    <w:rsid w:val="00AC719E"/>
    <w:rsid w:val="00AE44EC"/>
    <w:rsid w:val="00B00880"/>
    <w:rsid w:val="00B051CE"/>
    <w:rsid w:val="00B07135"/>
    <w:rsid w:val="00B43887"/>
    <w:rsid w:val="00B440E1"/>
    <w:rsid w:val="00B525E5"/>
    <w:rsid w:val="00B5455A"/>
    <w:rsid w:val="00B62FA9"/>
    <w:rsid w:val="00B708C0"/>
    <w:rsid w:val="00B72F03"/>
    <w:rsid w:val="00B764FB"/>
    <w:rsid w:val="00B92F2C"/>
    <w:rsid w:val="00B94071"/>
    <w:rsid w:val="00BB204E"/>
    <w:rsid w:val="00BB60B2"/>
    <w:rsid w:val="00BD6B1C"/>
    <w:rsid w:val="00BE0B8F"/>
    <w:rsid w:val="00BE5DE7"/>
    <w:rsid w:val="00BE6EE0"/>
    <w:rsid w:val="00C01092"/>
    <w:rsid w:val="00C060AC"/>
    <w:rsid w:val="00C349B3"/>
    <w:rsid w:val="00C568C0"/>
    <w:rsid w:val="00C72B71"/>
    <w:rsid w:val="00C7710D"/>
    <w:rsid w:val="00C772A7"/>
    <w:rsid w:val="00C874FD"/>
    <w:rsid w:val="00C966F7"/>
    <w:rsid w:val="00C9686A"/>
    <w:rsid w:val="00C9705F"/>
    <w:rsid w:val="00CA03B0"/>
    <w:rsid w:val="00CA38FB"/>
    <w:rsid w:val="00CA7F5C"/>
    <w:rsid w:val="00CB7ADA"/>
    <w:rsid w:val="00CC7F94"/>
    <w:rsid w:val="00CD2C34"/>
    <w:rsid w:val="00CD61D6"/>
    <w:rsid w:val="00CF4ADC"/>
    <w:rsid w:val="00D02C3A"/>
    <w:rsid w:val="00D0443F"/>
    <w:rsid w:val="00D21C22"/>
    <w:rsid w:val="00D31FC0"/>
    <w:rsid w:val="00D40651"/>
    <w:rsid w:val="00D46717"/>
    <w:rsid w:val="00D56A16"/>
    <w:rsid w:val="00D5784F"/>
    <w:rsid w:val="00D63DD4"/>
    <w:rsid w:val="00D67BCA"/>
    <w:rsid w:val="00D71169"/>
    <w:rsid w:val="00D77BB1"/>
    <w:rsid w:val="00DA2AF7"/>
    <w:rsid w:val="00DD5C02"/>
    <w:rsid w:val="00DE5BA1"/>
    <w:rsid w:val="00DE6926"/>
    <w:rsid w:val="00DF63CA"/>
    <w:rsid w:val="00DF6730"/>
    <w:rsid w:val="00E01B85"/>
    <w:rsid w:val="00E213E1"/>
    <w:rsid w:val="00E360A5"/>
    <w:rsid w:val="00E57FC7"/>
    <w:rsid w:val="00E621EB"/>
    <w:rsid w:val="00E674B2"/>
    <w:rsid w:val="00E77B0A"/>
    <w:rsid w:val="00E92A65"/>
    <w:rsid w:val="00EB4D98"/>
    <w:rsid w:val="00ED130E"/>
    <w:rsid w:val="00ED5BED"/>
    <w:rsid w:val="00F01701"/>
    <w:rsid w:val="00F01CA8"/>
    <w:rsid w:val="00F24F34"/>
    <w:rsid w:val="00F2566E"/>
    <w:rsid w:val="00F26F5E"/>
    <w:rsid w:val="00F3558B"/>
    <w:rsid w:val="00F4217C"/>
    <w:rsid w:val="00F614E2"/>
    <w:rsid w:val="00F7387A"/>
    <w:rsid w:val="00F7766C"/>
    <w:rsid w:val="00F86D24"/>
    <w:rsid w:val="00F9300E"/>
    <w:rsid w:val="00F97649"/>
    <w:rsid w:val="00FA4F4A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1407A"/>
  <w15:docId w15:val="{656B604F-44DF-4E73-82DF-D78223A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3F1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6394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B690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6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6EE0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4CDF-6BE0-447E-AB64-BF3399D0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15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administrator</cp:lastModifiedBy>
  <cp:revision>55</cp:revision>
  <dcterms:created xsi:type="dcterms:W3CDTF">2015-06-13T15:16:00Z</dcterms:created>
  <dcterms:modified xsi:type="dcterms:W3CDTF">2019-01-25T11:15:00Z</dcterms:modified>
</cp:coreProperties>
</file>