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5" w:rsidRPr="00F02F51" w:rsidRDefault="00AC4935" w:rsidP="00AC49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C4935" w:rsidRPr="00597D4B" w:rsidRDefault="00AC4935" w:rsidP="00AC493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«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>» имеет научно-познавательную (</w:t>
      </w:r>
      <w:proofErr w:type="spellStart"/>
      <w:r w:rsidRPr="00597D4B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Pr="00597D4B">
        <w:rPr>
          <w:rFonts w:ascii="Times New Roman" w:hAnsi="Times New Roman"/>
          <w:sz w:val="28"/>
          <w:szCs w:val="28"/>
        </w:rPr>
        <w:t>) направленность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и представляет собой вариант программы организации внеурочной деятельности младших школьников. Программа начала реализовываться в школе в качестве программы организации внеуро</w:t>
      </w:r>
      <w:r>
        <w:rPr>
          <w:rFonts w:ascii="Times New Roman" w:hAnsi="Times New Roman"/>
          <w:sz w:val="28"/>
          <w:szCs w:val="28"/>
        </w:rPr>
        <w:t>чной деятельности обучающихся 3 классов</w:t>
      </w:r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</w:t>
      </w:r>
      <w:r w:rsidRPr="00597D4B">
        <w:rPr>
          <w:rFonts w:ascii="Times New Roman" w:hAnsi="Times New Roman"/>
          <w:sz w:val="28"/>
          <w:szCs w:val="28"/>
        </w:rPr>
        <w:t>Педагогическая целесообразность</w:t>
      </w:r>
      <w:r w:rsidRPr="00597D4B">
        <w:rPr>
          <w:rFonts w:ascii="Times New Roman" w:hAnsi="Times New Roman"/>
          <w:b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Программа обеспечивает  развитие 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97D4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97D4B">
        <w:rPr>
          <w:rFonts w:ascii="Times New Roman" w:hAnsi="Times New Roman"/>
          <w:sz w:val="28"/>
          <w:szCs w:val="28"/>
        </w:rPr>
        <w:t>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AC4935" w:rsidRPr="00597D4B" w:rsidRDefault="00AC4935" w:rsidP="00AC493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7D4B">
        <w:rPr>
          <w:rFonts w:ascii="Times New Roman" w:hAnsi="Times New Roman"/>
          <w:b/>
          <w:sz w:val="28"/>
          <w:szCs w:val="28"/>
        </w:rPr>
        <w:t>Цели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программы</w:t>
      </w:r>
      <w:r w:rsidRPr="00597D4B">
        <w:rPr>
          <w:rFonts w:ascii="Times New Roman" w:hAnsi="Times New Roman"/>
          <w:sz w:val="28"/>
          <w:szCs w:val="28"/>
          <w:lang w:val="en-US"/>
        </w:rPr>
        <w:t xml:space="preserve"> «Enjoy  English»: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AC4935" w:rsidRPr="00597D4B" w:rsidRDefault="00AC4935" w:rsidP="00AC49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C4935" w:rsidRPr="00597D4B" w:rsidRDefault="00AC4935" w:rsidP="00AC493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br/>
        <w:t xml:space="preserve"> I. Познавательный аспект. </w:t>
      </w:r>
    </w:p>
    <w:p w:rsidR="00AC4935" w:rsidRPr="00597D4B" w:rsidRDefault="00AC4935" w:rsidP="00AC49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7D4B">
        <w:rPr>
          <w:rFonts w:ascii="Times New Roman" w:hAnsi="Times New Roman"/>
          <w:sz w:val="28"/>
          <w:szCs w:val="28"/>
        </w:rPr>
        <w:t>познакомить детей  культурой стран изучаемого языка (музыка, история, театр, литература, традиции, праздники и т.д.);</w:t>
      </w:r>
      <w:proofErr w:type="gramEnd"/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597D4B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AC4935" w:rsidRPr="00597D4B" w:rsidRDefault="00AC4935" w:rsidP="00AC49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II. Развивающий аспект.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 способности детей  через драматизацию.</w:t>
      </w:r>
    </w:p>
    <w:p w:rsidR="00AC4935" w:rsidRPr="00597D4B" w:rsidRDefault="00AC4935" w:rsidP="00AC49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 xml:space="preserve">III. Воспитательный аспект.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  <w:r w:rsidRPr="00597D4B">
        <w:rPr>
          <w:rFonts w:ascii="Times New Roman" w:hAnsi="Times New Roman"/>
          <w:sz w:val="28"/>
          <w:szCs w:val="28"/>
        </w:rPr>
        <w:br/>
        <w:t xml:space="preserve">приобщать к общечеловеческим ценностям; </w:t>
      </w:r>
    </w:p>
    <w:p w:rsidR="00AC4935" w:rsidRPr="00597D4B" w:rsidRDefault="00AC4935" w:rsidP="00AC4935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AC4935" w:rsidRPr="00597D4B" w:rsidRDefault="00AC4935" w:rsidP="00AC49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597D4B">
        <w:rPr>
          <w:rFonts w:ascii="Times New Roman" w:hAnsi="Times New Roman"/>
          <w:sz w:val="28"/>
          <w:szCs w:val="28"/>
        </w:rPr>
        <w:br/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  Содержание программы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Базисный учебный план предусматривает обязательное изучение иностранного языка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в 3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Обучение английскому языку в начальной школе в</w:t>
      </w:r>
      <w:r w:rsidR="00D720AE">
        <w:rPr>
          <w:rFonts w:ascii="Times New Roman" w:eastAsia="Times New Roman" w:hAnsi="Times New Roman"/>
          <w:sz w:val="28"/>
          <w:szCs w:val="28"/>
          <w:lang w:eastAsia="ru-RU"/>
        </w:rPr>
        <w:t xml:space="preserve">едётся по программе В. Эванс, Ю. Е. Ваулиной, Дж. Дули (учебник 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D720AE">
        <w:rPr>
          <w:rFonts w:ascii="Times New Roman" w:eastAsia="Times New Roman" w:hAnsi="Times New Roman"/>
          <w:sz w:val="28"/>
          <w:szCs w:val="28"/>
          <w:lang w:val="en-US" w:eastAsia="ru-RU"/>
        </w:rPr>
        <w:t>Spotlight</w:t>
      </w:r>
      <w:r w:rsidR="00D720AE" w:rsidRPr="00625E02">
        <w:rPr>
          <w:rFonts w:ascii="Times New Roman" w:eastAsia="Times New Roman" w:hAnsi="Times New Roman"/>
          <w:sz w:val="28"/>
          <w:szCs w:val="28"/>
          <w:lang w:eastAsia="ru-RU"/>
        </w:rPr>
        <w:t>”)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97D4B">
        <w:rPr>
          <w:rFonts w:ascii="Times New Roman" w:hAnsi="Times New Roman"/>
          <w:sz w:val="28"/>
          <w:szCs w:val="28"/>
        </w:rPr>
        <w:t xml:space="preserve">Данная программа напрямую связана с урочной деятельностью.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Pr="00597D4B">
        <w:rPr>
          <w:rFonts w:ascii="Times New Roman" w:hAnsi="Times New Roman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Программа является </w:t>
      </w:r>
      <w:r w:rsidRPr="00597D4B">
        <w:rPr>
          <w:rFonts w:ascii="Times New Roman" w:hAnsi="Times New Roman"/>
          <w:b/>
          <w:sz w:val="28"/>
          <w:szCs w:val="28"/>
        </w:rPr>
        <w:t>вариативной:</w:t>
      </w:r>
      <w:r w:rsidRPr="00597D4B">
        <w:rPr>
          <w:rFonts w:ascii="Times New Roman" w:hAnsi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  Курс внеурочной деятельности «</w:t>
      </w:r>
      <w:r w:rsidRPr="00597D4B">
        <w:rPr>
          <w:rFonts w:ascii="Times New Roman" w:hAnsi="Times New Roman"/>
          <w:sz w:val="28"/>
          <w:szCs w:val="28"/>
          <w:lang w:val="en-US"/>
        </w:rPr>
        <w:t>Enjoy</w:t>
      </w:r>
      <w:r w:rsidRPr="00597D4B">
        <w:rPr>
          <w:rFonts w:ascii="Times New Roman" w:hAnsi="Times New Roman"/>
          <w:sz w:val="28"/>
          <w:szCs w:val="28"/>
        </w:rPr>
        <w:t xml:space="preserve">  </w:t>
      </w:r>
      <w:r w:rsidRPr="00597D4B">
        <w:rPr>
          <w:rFonts w:ascii="Times New Roman" w:hAnsi="Times New Roman"/>
          <w:sz w:val="28"/>
          <w:szCs w:val="28"/>
          <w:lang w:val="en-US"/>
        </w:rPr>
        <w:t>English</w:t>
      </w:r>
      <w:r w:rsidRPr="00597D4B">
        <w:rPr>
          <w:rFonts w:ascii="Times New Roman" w:hAnsi="Times New Roman"/>
          <w:sz w:val="28"/>
          <w:szCs w:val="28"/>
        </w:rPr>
        <w:t xml:space="preserve">»  разбит на </w:t>
      </w:r>
      <w:r w:rsidRPr="00597D4B">
        <w:rPr>
          <w:rFonts w:ascii="Times New Roman" w:hAnsi="Times New Roman"/>
          <w:b/>
          <w:sz w:val="28"/>
          <w:szCs w:val="28"/>
        </w:rPr>
        <w:t>три этапа</w:t>
      </w:r>
      <w:r w:rsidRPr="00597D4B">
        <w:rPr>
          <w:rFonts w:ascii="Times New Roman" w:hAnsi="Times New Roman"/>
          <w:sz w:val="28"/>
          <w:szCs w:val="28"/>
        </w:rPr>
        <w:t xml:space="preserve">, которые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AC4935" w:rsidRPr="00597D4B" w:rsidRDefault="00AC4935" w:rsidP="00AC4935">
      <w:pPr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97D4B">
        <w:rPr>
          <w:rFonts w:ascii="Times New Roman" w:hAnsi="Times New Roman"/>
          <w:sz w:val="28"/>
          <w:szCs w:val="28"/>
        </w:rPr>
        <w:t xml:space="preserve">Программа состоит из </w:t>
      </w:r>
      <w:r>
        <w:rPr>
          <w:rFonts w:ascii="Times New Roman" w:hAnsi="Times New Roman"/>
          <w:sz w:val="28"/>
          <w:szCs w:val="28"/>
        </w:rPr>
        <w:t>одного самостоятельного раздела, который</w:t>
      </w:r>
      <w:r w:rsidRPr="00597D4B">
        <w:rPr>
          <w:rFonts w:ascii="Times New Roman" w:hAnsi="Times New Roman"/>
          <w:sz w:val="28"/>
          <w:szCs w:val="28"/>
        </w:rPr>
        <w:t xml:space="preserve">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  <w:proofErr w:type="gramEnd"/>
    </w:p>
    <w:p w:rsidR="00AC4935" w:rsidRDefault="00AC4935" w:rsidP="00AC49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</w:t>
      </w:r>
      <w:r w:rsidRPr="00597D4B">
        <w:rPr>
          <w:rFonts w:ascii="Times New Roman" w:hAnsi="Times New Roman"/>
          <w:b/>
          <w:sz w:val="28"/>
          <w:szCs w:val="28"/>
        </w:rPr>
        <w:t>«Мир музыки,  сказки и театра»</w:t>
      </w:r>
      <w:r w:rsidRPr="00597D4B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597D4B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</w:t>
      </w:r>
      <w:r w:rsidRPr="00597D4B">
        <w:rPr>
          <w:rFonts w:ascii="Times New Roman" w:hAnsi="Times New Roman"/>
          <w:sz w:val="28"/>
          <w:szCs w:val="28"/>
        </w:rPr>
        <w:t xml:space="preserve"> класс.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  <w:r w:rsidRPr="00597D4B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Драматизация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во внеурочной деятельности</w:t>
      </w:r>
      <w:r w:rsidRPr="00597D4B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выступает в качестве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эффективного средства повышения мотивации к овладению иноязычным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общением. </w:t>
      </w:r>
      <w:r w:rsidRPr="00597D4B">
        <w:rPr>
          <w:rFonts w:ascii="Times New Roman" w:hAnsi="Times New Roman"/>
          <w:sz w:val="28"/>
          <w:szCs w:val="28"/>
        </w:rPr>
        <w:t>Именно драматизация помогает детям «окунуться в язык», преодолеть речевой барьер.</w:t>
      </w:r>
    </w:p>
    <w:p w:rsidR="00AC4935" w:rsidRPr="00597D4B" w:rsidRDefault="00AC4935" w:rsidP="00AC4935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7D4B">
        <w:rPr>
          <w:sz w:val="28"/>
          <w:szCs w:val="28"/>
        </w:rPr>
        <w:t xml:space="preserve">       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597D4B">
        <w:rPr>
          <w:i/>
          <w:sz w:val="28"/>
          <w:szCs w:val="28"/>
        </w:rPr>
        <w:t>повтор.</w:t>
      </w:r>
      <w:r w:rsidRPr="00597D4B">
        <w:rPr>
          <w:sz w:val="28"/>
          <w:szCs w:val="28"/>
        </w:rPr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AC4935" w:rsidRPr="00597D4B" w:rsidRDefault="00AC4935" w:rsidP="00AC4935">
      <w:pPr>
        <w:spacing w:before="75" w:after="0" w:line="240" w:lineRule="auto"/>
        <w:ind w:right="105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hAnsi="Times New Roman"/>
          <w:sz w:val="28"/>
          <w:szCs w:val="28"/>
        </w:rPr>
        <w:t xml:space="preserve">    </w:t>
      </w:r>
      <w:r w:rsidRPr="00597D4B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Работа над чтением и драматизацией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литературных произведений, соответствующих возрастным особенностям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учащихся </w:t>
      </w:r>
      <w:r w:rsidR="00612F5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Pr="00597D4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класса</w:t>
      </w:r>
      <w:r w:rsidRPr="00597D4B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, способствует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эмоциональной отзывчивости, стимулированию фантазии, образного и </w:t>
      </w:r>
      <w:r w:rsidRPr="00597D4B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ассоциативного мышления, самовыражения, обогащению внутреннего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духовного мира ученика.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детей в </w:t>
      </w:r>
      <w:r w:rsidRPr="00597D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театрально-игровой деятельности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оформительское (декорации, костюмы и т.д.). 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Драматизация, как никакой другой приём, может помочь учителю преодолеть сопротивление ребенка,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AC4935" w:rsidRPr="00597D4B" w:rsidRDefault="00AC4935" w:rsidP="00AC4935">
      <w:pPr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Учителя не должны бояться показаться непрофессиональными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597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трёх 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формах</w:t>
      </w: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597D4B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групповая </w:t>
      </w:r>
      <w:r w:rsidRPr="00597D4B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работа.</w:t>
      </w:r>
      <w:r w:rsidRPr="00597D4B">
        <w:rPr>
          <w:rFonts w:ascii="Times New Roman" w:hAnsi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597D4B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AC4935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597D4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597D4B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, 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597D4B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</w:t>
      </w:r>
      <w:r w:rsidRPr="00597D4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97D4B">
        <w:rPr>
          <w:rFonts w:ascii="Times New Roman" w:hAnsi="Times New Roman"/>
          <w:sz w:val="28"/>
          <w:szCs w:val="28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597D4B">
        <w:rPr>
          <w:rFonts w:ascii="Times New Roman" w:hAnsi="Times New Roman"/>
          <w:sz w:val="28"/>
          <w:szCs w:val="28"/>
        </w:rPr>
        <w:t>ии у у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625E02" w:rsidRDefault="00625E02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</w:pPr>
      <w:r w:rsidRPr="00625E02"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  <w:lastRenderedPageBreak/>
        <w:t>Место проведения  занятий:</w:t>
      </w:r>
    </w:p>
    <w:p w:rsidR="00625E02" w:rsidRP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hi-IN" w:bidi="hi-IN"/>
        </w:rPr>
      </w:pPr>
    </w:p>
    <w:p w:rsidR="00625E02" w:rsidRPr="00625E02" w:rsidRDefault="00625E02" w:rsidP="00625E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kern w:val="1"/>
          <w:sz w:val="28"/>
          <w:szCs w:val="24"/>
          <w:lang w:eastAsia="hi-IN" w:bidi="hi-IN"/>
        </w:rPr>
      </w:pPr>
      <w:r w:rsidRPr="00625E02">
        <w:rPr>
          <w:rFonts w:ascii="Times New Roman" w:eastAsia="Times New Roman" w:hAnsi="Times New Roman"/>
          <w:color w:val="000000"/>
          <w:spacing w:val="1"/>
          <w:kern w:val="1"/>
          <w:sz w:val="28"/>
          <w:szCs w:val="24"/>
          <w:lang w:eastAsia="hi-IN" w:bidi="hi-IN"/>
        </w:rPr>
        <w:t>Рекомендуется проводить занятия не только в учебном кабинете, но и в спортивном зале, кабинетах изобразительного искусства и музыки,   в библиотеке и на игровой площадке (в зависимости от вида деятельности на занятии).</w:t>
      </w:r>
    </w:p>
    <w:p w:rsidR="00625E02" w:rsidRDefault="00625E02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1C4FF1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widowControl w:val="0"/>
        <w:numPr>
          <w:ilvl w:val="0"/>
          <w:numId w:val="11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игровая деятельность (в т.ч. подвижные игры);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стихов;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проектная деятельность;</w:t>
      </w:r>
    </w:p>
    <w:p w:rsidR="00AC4935" w:rsidRPr="00597D4B" w:rsidRDefault="00AC4935" w:rsidP="00AC49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597D4B">
        <w:rPr>
          <w:rFonts w:ascii="Times New Roman" w:hAnsi="Times New Roman"/>
          <w:b/>
          <w:sz w:val="28"/>
          <w:szCs w:val="28"/>
        </w:rPr>
        <w:t>условий</w:t>
      </w:r>
      <w:r w:rsidRPr="00597D4B">
        <w:rPr>
          <w:rFonts w:ascii="Times New Roman" w:hAnsi="Times New Roman"/>
          <w:sz w:val="28"/>
          <w:szCs w:val="28"/>
        </w:rPr>
        <w:t xml:space="preserve">: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добровольность участия и желание проявить себя,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эстетичность всех проводимых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 xml:space="preserve">широкое использование методов педагогического стимулирования активности учащихся;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AC4935" w:rsidRPr="00597D4B" w:rsidRDefault="00AC4935" w:rsidP="00AC49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привлечение родителей и учащихся </w:t>
      </w:r>
      <w:proofErr w:type="gramStart"/>
      <w:r w:rsidRPr="00597D4B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AC4935" w:rsidRPr="00597D4B" w:rsidRDefault="00AC4935" w:rsidP="00AC49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597D4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597D4B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597D4B">
        <w:rPr>
          <w:rStyle w:val="a4"/>
          <w:rFonts w:ascii="Times New Roman" w:hAnsi="Times New Roman"/>
          <w:b/>
          <w:bCs/>
          <w:sz w:val="28"/>
          <w:szCs w:val="28"/>
        </w:rPr>
        <w:t xml:space="preserve">внеурочной </w:t>
      </w:r>
      <w:r w:rsidRPr="00597D4B">
        <w:rPr>
          <w:rFonts w:ascii="Times New Roman" w:hAnsi="Times New Roman"/>
          <w:b/>
          <w:sz w:val="28"/>
          <w:szCs w:val="28"/>
        </w:rPr>
        <w:t>деятельности.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Основанием для выделения требований, к уровню подготовки обучающихся выступает основная образовательная программа школы.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97D4B">
        <w:rPr>
          <w:rFonts w:ascii="Times New Roman" w:hAnsi="Times New Roman"/>
          <w:b/>
          <w:bCs/>
          <w:sz w:val="28"/>
          <w:szCs w:val="28"/>
        </w:rPr>
        <w:t>В результате реализ</w:t>
      </w:r>
      <w:r w:rsidR="00625E02">
        <w:rPr>
          <w:rFonts w:ascii="Times New Roman" w:hAnsi="Times New Roman"/>
          <w:b/>
          <w:bCs/>
          <w:sz w:val="28"/>
          <w:szCs w:val="28"/>
        </w:rPr>
        <w:t>ации данной программы учащиеся 3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класса</w:t>
      </w:r>
      <w:r w:rsidRPr="00597D4B">
        <w:rPr>
          <w:rFonts w:ascii="Times New Roman" w:hAnsi="Times New Roman"/>
          <w:b/>
          <w:bCs/>
          <w:sz w:val="28"/>
          <w:szCs w:val="28"/>
        </w:rPr>
        <w:t xml:space="preserve"> должны: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Знать/понимать: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597D4B">
        <w:rPr>
          <w:rFonts w:ascii="Times New Roman" w:hAnsi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ные по содержанию и форме).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 xml:space="preserve">наблюдать, анализировать, приводить примеры языковых </w:t>
      </w:r>
      <w:r w:rsidRPr="00597D4B">
        <w:rPr>
          <w:rFonts w:ascii="Times New Roman" w:hAnsi="Times New Roman"/>
          <w:color w:val="000000"/>
          <w:sz w:val="28"/>
          <w:szCs w:val="28"/>
        </w:rPr>
        <w:t>явлений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97D4B">
        <w:rPr>
          <w:rFonts w:ascii="Times New Roman" w:hAnsi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proofErr w:type="gramStart"/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  <w:proofErr w:type="gramEnd"/>
    </w:p>
    <w:p w:rsidR="00AC4935" w:rsidRPr="00597D4B" w:rsidRDefault="00AC4935" w:rsidP="00AC4935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образцу, аналогии;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читать и выполнять различные задания  к текстам;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AC4935" w:rsidRPr="00597D4B" w:rsidRDefault="00AC4935" w:rsidP="00AC49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AC4935" w:rsidRPr="00597D4B" w:rsidRDefault="00AC4935" w:rsidP="00AC4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>понимать смысл адаптированного текста (</w:t>
      </w:r>
      <w:r w:rsidRPr="00597D4B">
        <w:rPr>
          <w:rFonts w:ascii="Times New Roman" w:hAnsi="Times New Roman"/>
          <w:color w:val="000000"/>
          <w:spacing w:val="1"/>
          <w:sz w:val="28"/>
          <w:szCs w:val="28"/>
        </w:rPr>
        <w:t>в основном фоль</w:t>
      </w:r>
      <w:r w:rsidRPr="00597D4B">
        <w:rPr>
          <w:rFonts w:ascii="Times New Roman" w:hAnsi="Times New Roman"/>
          <w:color w:val="000000"/>
          <w:spacing w:val="-3"/>
          <w:sz w:val="28"/>
          <w:szCs w:val="28"/>
        </w:rPr>
        <w:t>клорного характера</w:t>
      </w:r>
      <w:proofErr w:type="gramStart"/>
      <w:r w:rsidRPr="00597D4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97D4B">
        <w:rPr>
          <w:rFonts w:ascii="Times New Roman" w:hAnsi="Times New Roman"/>
          <w:sz w:val="28"/>
          <w:szCs w:val="28"/>
        </w:rPr>
        <w:t xml:space="preserve"> и уметь прогнозировать развитие его сюжета;</w:t>
      </w:r>
    </w:p>
    <w:p w:rsidR="00AC4935" w:rsidRPr="00597D4B" w:rsidRDefault="00AC4935" w:rsidP="00AC4935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597D4B">
        <w:rPr>
          <w:rFonts w:ascii="Times New Roman" w:hAnsi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597D4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C4935" w:rsidRPr="00597D4B" w:rsidRDefault="00AC4935" w:rsidP="00AC4935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инсценировать изученные сказки;    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сочинять  оригинальный текст на основе плана;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AC4935" w:rsidRPr="00597D4B" w:rsidRDefault="00AC4935" w:rsidP="00AC493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AC4935" w:rsidRPr="00597D4B" w:rsidRDefault="00AC4935" w:rsidP="00AC493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7D4B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AC4935" w:rsidRPr="001C4FF1" w:rsidRDefault="00AC4935" w:rsidP="00AC493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C4FF1">
        <w:rPr>
          <w:rFonts w:ascii="Times New Roman" w:hAnsi="Times New Roman"/>
          <w:color w:val="000000"/>
          <w:spacing w:val="3"/>
          <w:sz w:val="28"/>
          <w:szCs w:val="28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самостоятельность (в т.ч. в принятии решений);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lastRenderedPageBreak/>
        <w:t xml:space="preserve">уважение к себе и другим; </w:t>
      </w:r>
    </w:p>
    <w:p w:rsidR="00AC4935" w:rsidRPr="00597D4B" w:rsidRDefault="00AC4935" w:rsidP="00AC49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AC4935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>готовность действия в нестандартных ситуациях;</w:t>
      </w:r>
    </w:p>
    <w:p w:rsidR="00AC4935" w:rsidRPr="00597D4B" w:rsidRDefault="00AC4935" w:rsidP="00AC49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935" w:rsidRPr="00597D4B" w:rsidRDefault="00AC4935" w:rsidP="00AC49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7D4B">
        <w:rPr>
          <w:rFonts w:ascii="Times New Roman" w:hAnsi="Times New Roman"/>
          <w:b/>
          <w:sz w:val="28"/>
          <w:szCs w:val="28"/>
        </w:rPr>
        <w:t xml:space="preserve">          Форма подведения итогов: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Итоговой работой</w:t>
      </w:r>
      <w:r w:rsidRPr="00597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7D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597D4B">
        <w:rPr>
          <w:rFonts w:ascii="Times New Roman" w:hAnsi="Times New Roman"/>
          <w:sz w:val="28"/>
          <w:szCs w:val="28"/>
        </w:rPr>
        <w:t xml:space="preserve">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AC4935" w:rsidRPr="00597D4B" w:rsidRDefault="00AC4935" w:rsidP="00AC4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D4B">
        <w:rPr>
          <w:rFonts w:ascii="Times New Roman" w:hAnsi="Times New Roman"/>
          <w:sz w:val="28"/>
          <w:szCs w:val="28"/>
        </w:rPr>
        <w:t xml:space="preserve">        </w:t>
      </w:r>
    </w:p>
    <w:p w:rsidR="00AC4935" w:rsidRPr="00597D4B" w:rsidRDefault="00AC4935" w:rsidP="00AC4935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AC4935" w:rsidRDefault="00AC4935" w:rsidP="00AC4935">
      <w:pPr>
        <w:rPr>
          <w:rFonts w:ascii="Times New Roman" w:hAnsi="Times New Roman"/>
          <w:b/>
          <w:sz w:val="28"/>
          <w:szCs w:val="28"/>
        </w:rPr>
      </w:pPr>
    </w:p>
    <w:p w:rsidR="00772F1D" w:rsidRPr="00772F1D" w:rsidRDefault="00772F1D" w:rsidP="00772F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900" w:right="400" w:hanging="1491"/>
        <w:jc w:val="center"/>
        <w:rPr>
          <w:rFonts w:ascii="Times New Roman" w:hAnsi="Times New Roman"/>
          <w:b/>
          <w:bCs/>
          <w:sz w:val="28"/>
          <w:szCs w:val="24"/>
        </w:rPr>
      </w:pPr>
      <w:r w:rsidRPr="00772F1D">
        <w:rPr>
          <w:rFonts w:ascii="Times New Roman" w:hAnsi="Times New Roman"/>
          <w:b/>
          <w:bCs/>
          <w:sz w:val="28"/>
          <w:szCs w:val="24"/>
        </w:rPr>
        <w:lastRenderedPageBreak/>
        <w:t>Содержание основных разделов пр</w:t>
      </w:r>
      <w:r>
        <w:rPr>
          <w:rFonts w:ascii="Times New Roman" w:hAnsi="Times New Roman"/>
          <w:b/>
          <w:bCs/>
          <w:sz w:val="28"/>
          <w:szCs w:val="24"/>
        </w:rPr>
        <w:t xml:space="preserve">ограммы курса «Занимательный английский». </w:t>
      </w:r>
    </w:p>
    <w:p w:rsidR="00772F1D" w:rsidRPr="006744FE" w:rsidRDefault="00772F1D" w:rsidP="00772F1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772F1D" w:rsidRDefault="00772F1D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296"/>
        <w:gridCol w:w="3059"/>
      </w:tblGrid>
      <w:tr w:rsidR="00772F1D" w:rsidRPr="002A300D" w:rsidTr="00003BBE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 xml:space="preserve">«Мир сказки и театра».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1.Три поросенка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Three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pigs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(1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2. Рождественский праздник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“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Christmas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 (2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шапочка</w:t>
            </w:r>
            <w:r w:rsidRPr="00E312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«Little Red Riding Hood»</w:t>
            </w:r>
          </w:p>
          <w:p w:rsidR="00772F1D" w:rsidRPr="005765D6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(3 </w:t>
            </w:r>
            <w:r w:rsidRPr="00E3123F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5765D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 xml:space="preserve">4. Маленькая рыжая курочка 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Little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Red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123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Hen</w:t>
            </w:r>
            <w:r w:rsidRPr="00E312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(4 четверть)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2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F1D" w:rsidRPr="002A300D" w:rsidTr="00003BB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F1D" w:rsidRPr="00E3123F" w:rsidRDefault="00772F1D" w:rsidP="00003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F1D" w:rsidRPr="00E3123F" w:rsidRDefault="00772F1D" w:rsidP="00003B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3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772F1D" w:rsidRDefault="00772F1D" w:rsidP="00772F1D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18B3" w:rsidRDefault="001B18B3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2F1D" w:rsidRPr="00772F1D" w:rsidRDefault="00772F1D" w:rsidP="00772F1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772F1D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 курса «Занимательный английский» (34 ч.)</w:t>
      </w:r>
    </w:p>
    <w:p w:rsidR="00772F1D" w:rsidRPr="00DC362E" w:rsidRDefault="00772F1D" w:rsidP="00772F1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3228"/>
        <w:gridCol w:w="5571"/>
        <w:gridCol w:w="3457"/>
        <w:gridCol w:w="968"/>
        <w:gridCol w:w="1039"/>
      </w:tblGrid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8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571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3457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968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39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57D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</w:tr>
      <w:tr w:rsidR="00772F1D" w:rsidRPr="00173EDA" w:rsidTr="00003BBE">
        <w:tc>
          <w:tcPr>
            <w:tcW w:w="523" w:type="dxa"/>
          </w:tcPr>
          <w:p w:rsidR="00772F1D" w:rsidRPr="00DC362E" w:rsidRDefault="00772F1D" w:rsidP="00003B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63" w:type="dxa"/>
            <w:gridSpan w:val="5"/>
          </w:tcPr>
          <w:p w:rsidR="00772F1D" w:rsidRPr="00173EDA" w:rsidRDefault="00772F1D" w:rsidP="00003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B51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«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Three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little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pigs</w:t>
            </w:r>
            <w:r w:rsidRPr="00173E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/ «Три поросёнка»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 8 ч</w:t>
            </w:r>
          </w:p>
        </w:tc>
      </w:tr>
      <w:tr w:rsidR="00772F1D" w:rsidRPr="00A8680C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 w:val="restart"/>
          </w:tcPr>
          <w:p w:rsidR="00772F1D" w:rsidRPr="000E47DF" w:rsidRDefault="00772F1D" w:rsidP="00003BBE">
            <w:pPr>
              <w:jc w:val="both"/>
              <w:rPr>
                <w:rFonts w:ascii="Times New Roman" w:eastAsia="Times New Roman" w:hAnsi="Times New Roman"/>
                <w:color w:val="122100"/>
                <w:sz w:val="24"/>
                <w:szCs w:val="24"/>
                <w:lang w:val="en-US" w:eastAsia="ru-RU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Языковой</w:t>
            </w:r>
            <w:r w:rsidRPr="000E47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</w:rPr>
              <w:t>материал</w:t>
            </w:r>
            <w:r w:rsidRPr="000E47D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:</w:t>
            </w:r>
            <w:r w:rsidRPr="000E4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Build, a pig, the first, the second, the third, straw, wood, bricks, clever, fence, ready, wolf, knock, horrible, blow, fall down, shout, wait, idea, fire, smoke, chimney, crash.</w:t>
            </w:r>
          </w:p>
          <w:p w:rsidR="00772F1D" w:rsidRPr="00173EDA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resent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2573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Simple</w:t>
            </w:r>
            <w:r w:rsidRPr="00173E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Merge w:val="restart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FB3EE2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39" w:type="dxa"/>
          </w:tcPr>
          <w:p w:rsidR="00772F1D" w:rsidRPr="00A8680C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257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  <w:p w:rsidR="00772F1D" w:rsidRPr="00FB3EE2" w:rsidRDefault="00772F1D" w:rsidP="00003B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Pr="00B40449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72F1D" w:rsidRPr="00FB3EE2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2F1D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1039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F1D" w:rsidRPr="00290BDF" w:rsidTr="00003BBE">
        <w:tc>
          <w:tcPr>
            <w:tcW w:w="523" w:type="dxa"/>
          </w:tcPr>
          <w:p w:rsidR="00772F1D" w:rsidRPr="00290BDF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 2. Сказка «Рождественский праздник» / “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Christmas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77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– 8 ч.</w:t>
            </w: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</w:tcPr>
          <w:p w:rsidR="00772F1D" w:rsidRPr="00FF41C3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80F2F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58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580F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Christmas, </w:t>
            </w:r>
            <w:r w:rsidRPr="00B51A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Jesus Christ, was born, Christmas tree, fire-place, New Year’s Day, visit, bring, Christmas card, send, presents, decorate, lights, toys, decoration, Christmas Eve, Father Christmas, stockings, hang, put, meal, traditional, turkey, Christmas pudding.</w:t>
            </w:r>
          </w:p>
          <w:p w:rsidR="00772F1D" w:rsidRPr="00580F2F" w:rsidRDefault="00772F1D" w:rsidP="00003BB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80F2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039" w:type="dxa"/>
          </w:tcPr>
          <w:p w:rsidR="00772F1D" w:rsidRPr="004A162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61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C94922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3228" w:type="dxa"/>
          </w:tcPr>
          <w:p w:rsidR="00772F1D" w:rsidRPr="005B4B51" w:rsidRDefault="00772F1D" w:rsidP="00003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</w:tcPr>
          <w:p w:rsidR="00772F1D" w:rsidRPr="00B40449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243EE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28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Pr="000036D4" w:rsidRDefault="00772F1D" w:rsidP="00003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RPr="00772F1D" w:rsidTr="00003BBE">
        <w:tc>
          <w:tcPr>
            <w:tcW w:w="523" w:type="dxa"/>
          </w:tcPr>
          <w:p w:rsidR="00772F1D" w:rsidRPr="00952D28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 3. Сказка  «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Riding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Hood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» / «Красная шапочка» – 10 ч. </w:t>
            </w: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 w:val="restart"/>
          </w:tcPr>
          <w:p w:rsidR="00772F1D" w:rsidRPr="004C5DA1" w:rsidRDefault="00772F1D" w:rsidP="00003BBE">
            <w:pPr>
              <w:jc w:val="both"/>
              <w:rPr>
                <w:rFonts w:ascii="Times New Roman" w:hAnsi="Times New Roman"/>
                <w:lang w:val="en-US"/>
              </w:rPr>
            </w:pPr>
            <w:r w:rsidRPr="00716100">
              <w:rPr>
                <w:rFonts w:ascii="Times New Roman" w:hAnsi="Times New Roman"/>
                <w:i/>
              </w:rPr>
              <w:t>Языковой</w:t>
            </w:r>
            <w:r w:rsidRPr="0071610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716100">
              <w:rPr>
                <w:rFonts w:ascii="Times New Roman" w:hAnsi="Times New Roman"/>
                <w:i/>
              </w:rPr>
              <w:t>материал</w:t>
            </w:r>
            <w:r w:rsidRPr="00716100">
              <w:rPr>
                <w:rFonts w:ascii="Times New Roman" w:hAnsi="Times New Roman"/>
                <w:i/>
                <w:lang w:val="en-US"/>
              </w:rPr>
              <w:t>:</w:t>
            </w:r>
            <w:r w:rsidRPr="00716100">
              <w:rPr>
                <w:rFonts w:ascii="Times New Roman" w:hAnsi="Times New Roman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Coat, hood, story, wear, woodcutter, ill, careful, to be afraid, basket, wardrobe, night-cap, ears, hands, teeth, tummy, axe, splash</w:t>
            </w:r>
          </w:p>
          <w:p w:rsidR="00772F1D" w:rsidRPr="00FF7133" w:rsidRDefault="00772F1D" w:rsidP="00003BB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16100">
              <w:rPr>
                <w:rFonts w:ascii="Times New Roman" w:hAnsi="Times New Roman"/>
                <w:bCs/>
                <w:i/>
                <w:lang w:val="en-US"/>
              </w:rPr>
              <w:t xml:space="preserve"> Present Simple</w:t>
            </w:r>
          </w:p>
        </w:tc>
        <w:tc>
          <w:tcPr>
            <w:tcW w:w="3457" w:type="dxa"/>
            <w:vMerge w:val="restart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039" w:type="dxa"/>
          </w:tcPr>
          <w:p w:rsidR="00772F1D" w:rsidRPr="004A162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Pr="00407401" w:rsidRDefault="00772F1D" w:rsidP="00003BB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Репетиции, оформление 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спектакля</w:t>
            </w:r>
          </w:p>
        </w:tc>
        <w:tc>
          <w:tcPr>
            <w:tcW w:w="5571" w:type="dxa"/>
            <w:vMerge w:val="restart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 xml:space="preserve">и правила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</w:t>
            </w:r>
            <w:r w:rsidRPr="003C56D1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контролировать и оценивать процесс и 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243EE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28.02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21.03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RPr="00222ECB" w:rsidTr="00003BBE">
        <w:tc>
          <w:tcPr>
            <w:tcW w:w="523" w:type="dxa"/>
          </w:tcPr>
          <w:p w:rsidR="00772F1D" w:rsidRPr="002121BC" w:rsidRDefault="00772F1D" w:rsidP="00003B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3" w:type="dxa"/>
            <w:gridSpan w:val="5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Раздел 4.  Сказка «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Little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Red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F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Hen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 xml:space="preserve">» / «Маленькая рыжая курочка» </w:t>
            </w:r>
            <w:r w:rsidRPr="00772F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F1D">
              <w:rPr>
                <w:rFonts w:ascii="Times New Roman" w:hAnsi="Times New Roman"/>
                <w:bCs/>
                <w:sz w:val="24"/>
                <w:szCs w:val="24"/>
              </w:rPr>
              <w:t>8 ч.</w:t>
            </w:r>
          </w:p>
          <w:p w:rsidR="00772F1D" w:rsidRPr="00772F1D" w:rsidRDefault="00772F1D" w:rsidP="00003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F1D" w:rsidRPr="004A162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сказки, работа с лексикой  </w:t>
            </w:r>
          </w:p>
        </w:tc>
        <w:tc>
          <w:tcPr>
            <w:tcW w:w="5571" w:type="dxa"/>
          </w:tcPr>
          <w:p w:rsidR="00772F1D" w:rsidRPr="00B51A34" w:rsidRDefault="00772F1D" w:rsidP="00003B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Языковой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76E5B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Pr="00676E5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676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chicken, hen, tail, eyes, ears, duck, dog, cat, little, short, funny, grey, brown, black, white, yellow</w:t>
            </w:r>
          </w:p>
          <w:p w:rsidR="00772F1D" w:rsidRPr="00B51A34" w:rsidRDefault="00772F1D" w:rsidP="00003BB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seeds, count, plant, don’t want, play, help, swim, can, work, mouse, ball</w:t>
            </w:r>
          </w:p>
          <w:p w:rsidR="00772F1D" w:rsidRPr="00CF2B47" w:rsidRDefault="00772F1D" w:rsidP="00003BB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bread, make, hungry, give, nice, kind, usually</w:t>
            </w:r>
          </w:p>
          <w:p w:rsidR="00772F1D" w:rsidRPr="00BF44F0" w:rsidRDefault="00772F1D" w:rsidP="00003BB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76E5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457" w:type="dxa"/>
          </w:tcPr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</w:t>
            </w:r>
          </w:p>
          <w:p w:rsidR="00772F1D" w:rsidRPr="00A8680C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Pr="004A162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680C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 w:rsidRPr="00A8680C">
              <w:rPr>
                <w:rFonts w:ascii="Times New Roman" w:hAnsi="Times New Roman"/>
                <w:sz w:val="18"/>
                <w:szCs w:val="18"/>
              </w:rPr>
              <w:t xml:space="preserve"> 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039" w:type="dxa"/>
          </w:tcPr>
          <w:p w:rsidR="00772F1D" w:rsidRPr="004A162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5571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1DE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Сценарий</w:t>
            </w:r>
            <w:r w:rsidRPr="005B4B5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сценария. Сравнение английского варианта сказки с русским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57" w:type="dxa"/>
            <w:vMerge w:val="restart"/>
          </w:tcPr>
          <w:p w:rsidR="00772F1D" w:rsidRPr="00ED1214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</w:t>
            </w:r>
          </w:p>
          <w:p w:rsidR="00772F1D" w:rsidRPr="00ED1214" w:rsidRDefault="00772F1D" w:rsidP="00003B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214">
              <w:rPr>
                <w:rFonts w:ascii="Times New Roman" w:hAnsi="Times New Roman"/>
                <w:b/>
                <w:sz w:val="18"/>
                <w:szCs w:val="18"/>
              </w:rPr>
              <w:t>К.-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1214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задач; задавать вопросы, необходимые для организации собственной деятельности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 w:val="restart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0449">
              <w:rPr>
                <w:rFonts w:ascii="Times New Roman" w:hAnsi="Times New Roman"/>
                <w:sz w:val="24"/>
                <w:szCs w:val="24"/>
              </w:rPr>
              <w:t>Чтение текста. Заучивание фраз.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</w:p>
        </w:tc>
        <w:tc>
          <w:tcPr>
            <w:tcW w:w="3457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текстом пьесы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 w:val="restart"/>
          </w:tcPr>
          <w:p w:rsidR="00772F1D" w:rsidRPr="005B4B51" w:rsidRDefault="00772F1D" w:rsidP="00003BB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театральной постановкой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hAnsi="Times New Roman"/>
                <w:bCs/>
                <w:sz w:val="24"/>
                <w:szCs w:val="24"/>
              </w:rPr>
              <w:t>и правила драматизации.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4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вовлечение детей в творческий процесс обучения английскому  языку.</w:t>
            </w:r>
            <w:r w:rsidRPr="005B4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Декорации. Костюмы. Драматизация. Последовательность работы над пьесой.</w:t>
            </w:r>
          </w:p>
          <w:p w:rsidR="00772F1D" w:rsidRDefault="00772F1D" w:rsidP="00003B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3F7F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  <w:tc>
          <w:tcPr>
            <w:tcW w:w="3457" w:type="dxa"/>
            <w:vMerge w:val="restart"/>
          </w:tcPr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3C56D1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партнёрами;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sz w:val="18"/>
                <w:szCs w:val="18"/>
                <w:lang w:eastAsia="ar-SA"/>
              </w:rPr>
              <w:t>- составлять план и последовательность действий;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C56D1">
              <w:rPr>
                <w:rFonts w:ascii="Times New Roman" w:hAnsi="Times New Roman"/>
                <w:b/>
                <w:sz w:val="18"/>
                <w:szCs w:val="18"/>
              </w:rPr>
              <w:t xml:space="preserve">П.-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772F1D" w:rsidRPr="003C56D1" w:rsidRDefault="00772F1D" w:rsidP="00003BB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контролировать и оценивать процесс и </w:t>
            </w: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lastRenderedPageBreak/>
              <w:t>результат деятельности;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осознанно и произвольно строить сообщения в устной и письменной форме, в том числе творческого характера;</w:t>
            </w:r>
          </w:p>
          <w:p w:rsidR="00772F1D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передача информаци</w:t>
            </w:r>
            <w:proofErr w:type="gramStart"/>
            <w:r w:rsidRPr="003C56D1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3C56D1">
              <w:rPr>
                <w:rFonts w:ascii="Times New Roman" w:hAnsi="Times New Roman"/>
                <w:sz w:val="18"/>
                <w:szCs w:val="18"/>
              </w:rPr>
              <w:t xml:space="preserve">устным, письменным способами);,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аналогий;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 xml:space="preserve">- установление причинно-следственных связей; </w:t>
            </w:r>
          </w:p>
          <w:p w:rsidR="00772F1D" w:rsidRPr="003C56D1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построение рассуждения;</w:t>
            </w:r>
          </w:p>
          <w:p w:rsidR="00772F1D" w:rsidRPr="00CC5700" w:rsidRDefault="00772F1D" w:rsidP="00003BBE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56D1">
              <w:rPr>
                <w:rFonts w:ascii="Times New Roman" w:hAnsi="Times New Roman"/>
                <w:sz w:val="18"/>
                <w:szCs w:val="18"/>
              </w:rPr>
              <w:t>-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lastRenderedPageBreak/>
              <w:t>02.05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5571" w:type="dxa"/>
            <w:vMerge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F1D" w:rsidTr="00003BBE">
        <w:tc>
          <w:tcPr>
            <w:tcW w:w="523" w:type="dxa"/>
          </w:tcPr>
          <w:p w:rsidR="00772F1D" w:rsidRPr="0024657D" w:rsidRDefault="00772F1D" w:rsidP="00003BBE">
            <w:pPr>
              <w:jc w:val="center"/>
              <w:rPr>
                <w:rFonts w:ascii="Times New Roman" w:hAnsi="Times New Roman"/>
                <w:b/>
              </w:rPr>
            </w:pPr>
            <w:r w:rsidRPr="0024657D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3228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спектакля</w:t>
            </w:r>
          </w:p>
        </w:tc>
        <w:tc>
          <w:tcPr>
            <w:tcW w:w="5571" w:type="dxa"/>
          </w:tcPr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B51">
              <w:rPr>
                <w:rFonts w:ascii="Times New Roman" w:hAnsi="Times New Roman"/>
                <w:color w:val="000000"/>
                <w:sz w:val="24"/>
                <w:szCs w:val="24"/>
              </w:rPr>
              <w:t>На спектакль  приглашаются родители.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спектакля.</w:t>
            </w:r>
          </w:p>
        </w:tc>
        <w:tc>
          <w:tcPr>
            <w:tcW w:w="3457" w:type="dxa"/>
          </w:tcPr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Р.-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составлять план и последовательность действий;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различать способ и результат действия;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итоговый и пошаговый контроль по результату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- осуществлять констатирующий и прогнозирующий  контроль по результату и по способу действия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7C4473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7C4473">
              <w:rPr>
                <w:rFonts w:ascii="Times New Roman" w:hAnsi="Times New Roman"/>
                <w:sz w:val="18"/>
                <w:szCs w:val="18"/>
              </w:rPr>
              <w:t>, определять качество и уровня усвоения;</w:t>
            </w:r>
          </w:p>
          <w:p w:rsidR="00772F1D" w:rsidRPr="007C4473" w:rsidRDefault="00772F1D" w:rsidP="00003B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b/>
                <w:sz w:val="18"/>
                <w:szCs w:val="18"/>
              </w:rPr>
              <w:t>П.-</w:t>
            </w: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контролировать и оценивать процесс и результат деятельности;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проблемы;</w:t>
            </w:r>
          </w:p>
          <w:p w:rsidR="00772F1D" w:rsidRPr="007C4473" w:rsidRDefault="00772F1D" w:rsidP="00003BBE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72F1D" w:rsidRDefault="00772F1D" w:rsidP="00003B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473">
              <w:rPr>
                <w:rFonts w:ascii="Times New Roman" w:hAnsi="Times New Roman"/>
                <w:sz w:val="18"/>
                <w:szCs w:val="18"/>
              </w:rPr>
              <w:t xml:space="preserve"> обобщение.</w:t>
            </w:r>
          </w:p>
        </w:tc>
        <w:tc>
          <w:tcPr>
            <w:tcW w:w="968" w:type="dxa"/>
          </w:tcPr>
          <w:p w:rsidR="00772F1D" w:rsidRPr="00772F1D" w:rsidRDefault="00772F1D" w:rsidP="00003B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F1D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039" w:type="dxa"/>
          </w:tcPr>
          <w:p w:rsidR="00772F1D" w:rsidRDefault="00772F1D" w:rsidP="0000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F1D" w:rsidRDefault="00772F1D" w:rsidP="00772F1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F1D" w:rsidRDefault="00772F1D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4A0" w:rsidRDefault="006524A0" w:rsidP="00772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8B3" w:rsidRDefault="001B18B3" w:rsidP="006524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524A0" w:rsidRPr="001B18B3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B18B3">
        <w:rPr>
          <w:rFonts w:ascii="Times New Roman" w:hAnsi="Times New Roman"/>
          <w:b/>
          <w:sz w:val="32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524A0" w:rsidRPr="006524A0" w:rsidRDefault="006524A0" w:rsidP="00652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24A0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Бим, И. Л. При</w:t>
      </w:r>
      <w:r w:rsidRPr="00D2296F">
        <w:rPr>
          <w:rFonts w:ascii="Times New Roman" w:hAnsi="Times New Roman"/>
          <w:sz w:val="24"/>
          <w:szCs w:val="24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D2296F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и др. -  М.: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АСТ, 2004. – 192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D2296F">
        <w:rPr>
          <w:rFonts w:ascii="Times New Roman" w:hAnsi="Times New Roman"/>
          <w:sz w:val="24"/>
          <w:szCs w:val="24"/>
        </w:rPr>
        <w:t>с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Кулиш, В.Г. Занимательный английский для детей. Сказки, загадки, увлекательные истории.</w:t>
      </w:r>
      <w:proofErr w:type="gramStart"/>
      <w:r w:rsidRPr="00D229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 [Текст] / В.Г. Кулиш – Д.: «</w:t>
      </w:r>
      <w:proofErr w:type="spellStart"/>
      <w:r w:rsidRPr="00D2296F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2296F">
        <w:rPr>
          <w:rFonts w:ascii="Times New Roman" w:hAnsi="Times New Roman"/>
          <w:sz w:val="24"/>
          <w:szCs w:val="24"/>
        </w:rPr>
        <w:t>», 2001. – 320с., ил.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>, Ю.Я Игры на уроках английского языка: Метод</w:t>
      </w:r>
      <w:proofErr w:type="gramStart"/>
      <w:r w:rsidRPr="00D2296F">
        <w:rPr>
          <w:rFonts w:ascii="Times New Roman" w:hAnsi="Times New Roman"/>
          <w:sz w:val="24"/>
          <w:szCs w:val="24"/>
        </w:rPr>
        <w:t>.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296F">
        <w:rPr>
          <w:rFonts w:ascii="Times New Roman" w:hAnsi="Times New Roman"/>
          <w:sz w:val="24"/>
          <w:szCs w:val="24"/>
        </w:rPr>
        <w:t>п</w:t>
      </w:r>
      <w:proofErr w:type="gramEnd"/>
      <w:r w:rsidRPr="00D2296F">
        <w:rPr>
          <w:rFonts w:ascii="Times New Roman" w:hAnsi="Times New Roman"/>
          <w:sz w:val="24"/>
          <w:szCs w:val="24"/>
        </w:rPr>
        <w:t xml:space="preserve">особие. [Текст] /Ю.Я. </w:t>
      </w:r>
      <w:proofErr w:type="spellStart"/>
      <w:r w:rsidRPr="00D2296F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</w:t>
      </w:r>
      <w:proofErr w:type="spellStart"/>
      <w:r w:rsidRPr="00D2296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2296F">
        <w:rPr>
          <w:rFonts w:ascii="Times New Roman" w:hAnsi="Times New Roman"/>
          <w:sz w:val="24"/>
          <w:szCs w:val="24"/>
        </w:rPr>
        <w:t>», 2003. – 78 с.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D2296F">
        <w:rPr>
          <w:rFonts w:ascii="Times New Roman" w:hAnsi="Times New Roman"/>
          <w:sz w:val="24"/>
          <w:szCs w:val="24"/>
        </w:rPr>
        <w:t>Родкин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, Т.А. Соловьёва - М.: «Просвещение», 1089. – 176 с. </w:t>
      </w:r>
    </w:p>
    <w:p w:rsidR="006524A0" w:rsidRPr="00D2296F" w:rsidRDefault="006524A0" w:rsidP="006524A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414" w:hanging="12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Филатова, Г.Е. Ваш ребёнок изучает иностранный язык: памятка для родителей. [Текст] / Г.Е. Филатова – Ростов-на-Дону: АНИОН,  1993.–24с.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1 (22.02.11). Зайцева, Г.Г. Драматизация и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6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http://festival.1september.ru/articles/410128/?numb_artic=410128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2. Иванова, Н.В. Методика драматизации сказки как средство развития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младших школьников при обучении иностранному языку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. наук / Иванова Н.В. ; [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.: с. 18. </w:t>
      </w: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Шифр РНБ: 2007-А/2686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 </w:t>
      </w:r>
      <w:hyperlink r:id="rId7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http://www.mgopu.ru/DOWNLOAD/IvanovaNV.doc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3.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8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http://festival.1september.ru/articles/412195/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4.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2007-2008. – URL: </w:t>
      </w:r>
      <w:hyperlink r:id="rId9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http://festival.1september.ru/articles/510846/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5.  </w:t>
      </w:r>
      <w:proofErr w:type="spell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Требухова</w:t>
      </w:r>
      <w:proofErr w:type="spell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>естиваль педагогических идей «Открытый урок» , 2006/2007</w:t>
      </w:r>
      <w:proofErr w:type="gramStart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 / Изд. дом «Первое сентября». – М., 2006-2007. – URL: </w:t>
      </w:r>
      <w:hyperlink r:id="rId10" w:tgtFrame="_blank" w:history="1">
        <w:r w:rsidRPr="00D229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http://festival.1september.ru/articles/412170/</w:t>
        </w:r>
      </w:hyperlink>
      <w:r w:rsidRPr="00D2296F">
        <w:rPr>
          <w:rFonts w:ascii="Times New Roman" w:eastAsia="Times New Roman" w:hAnsi="Times New Roman"/>
          <w:sz w:val="24"/>
          <w:szCs w:val="24"/>
          <w:lang w:eastAsia="ru-RU"/>
        </w:rPr>
        <w:t xml:space="preserve"> (22.02.11).</w:t>
      </w:r>
    </w:p>
    <w:p w:rsidR="006524A0" w:rsidRPr="00D2296F" w:rsidRDefault="006524A0" w:rsidP="0065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524A0" w:rsidRPr="00D2296F" w:rsidRDefault="006524A0" w:rsidP="00652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96F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D229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524A0" w:rsidRPr="00D2296F" w:rsidRDefault="006524A0" w:rsidP="006524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 xml:space="preserve">Английский язык в сказках. Три поросёнка  [Текст] / Н. </w:t>
      </w:r>
      <w:proofErr w:type="spellStart"/>
      <w:r w:rsidRPr="00D2296F">
        <w:rPr>
          <w:rFonts w:ascii="Times New Roman" w:hAnsi="Times New Roman"/>
          <w:sz w:val="24"/>
          <w:szCs w:val="24"/>
        </w:rPr>
        <w:t>Шутюк</w:t>
      </w:r>
      <w:proofErr w:type="spellEnd"/>
      <w:r w:rsidRPr="00D2296F">
        <w:rPr>
          <w:rFonts w:ascii="Times New Roman" w:hAnsi="Times New Roman"/>
          <w:sz w:val="24"/>
          <w:szCs w:val="24"/>
        </w:rPr>
        <w:t xml:space="preserve"> – М.: ООО «Издательство Лабиринт-Пресс», 2007. – 12с.: ил.</w:t>
      </w:r>
    </w:p>
    <w:p w:rsidR="006524A0" w:rsidRPr="00D2296F" w:rsidRDefault="006524A0" w:rsidP="006524A0">
      <w:pPr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6F">
        <w:rPr>
          <w:rFonts w:ascii="Times New Roman" w:hAnsi="Times New Roman"/>
          <w:sz w:val="24"/>
          <w:szCs w:val="24"/>
        </w:rPr>
        <w:t>Верхогляд, В.А. Английские народные сказки: Кн. для чтения на англ. яз. [Текст] /В.А. Верхогляд -  М.: Просвещение, 1986. – 128 с., ил.</w:t>
      </w:r>
    </w:p>
    <w:p w:rsidR="006524A0" w:rsidRPr="00D2296F" w:rsidRDefault="006524A0" w:rsidP="006524A0"/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296F">
        <w:rPr>
          <w:rFonts w:ascii="Times New Roman" w:hAnsi="Times New Roman"/>
          <w:b/>
          <w:bCs/>
          <w:sz w:val="24"/>
          <w:szCs w:val="24"/>
        </w:rPr>
        <w:t>Сайты:</w:t>
      </w:r>
      <w:bookmarkStart w:id="0" w:name="_GoBack"/>
      <w:bookmarkEnd w:id="0"/>
    </w:p>
    <w:p w:rsidR="006524A0" w:rsidRPr="00D2296F" w:rsidRDefault="006524A0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fun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child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2" w:history="1">
        <w:r w:rsidR="006524A0" w:rsidRPr="006524A0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http://skazka.bombina.com/</w:t>
        </w:r>
      </w:hyperlink>
      <w:r w:rsidR="006524A0" w:rsidRPr="006524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6524A0" w:rsidRPr="006524A0" w:rsidRDefault="001B18B3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ourkids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  </w:t>
      </w:r>
    </w:p>
    <w:p w:rsidR="006524A0" w:rsidRPr="006524A0" w:rsidRDefault="001B18B3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kids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dnschool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</w:t>
      </w:r>
    </w:p>
    <w:p w:rsidR="006524A0" w:rsidRPr="006524A0" w:rsidRDefault="001B18B3" w:rsidP="006524A0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hyperlink r:id="rId15" w:history="1"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http</w:t>
        </w:r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://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englishforme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ucoz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proofErr w:type="spellStart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ru</w:t>
        </w:r>
        <w:proofErr w:type="spellEnd"/>
        <w:r w:rsidR="006524A0" w:rsidRPr="006524A0">
          <w:rPr>
            <w:rStyle w:val="a7"/>
            <w:rFonts w:ascii="Times New Roman" w:eastAsia="Times New Roman" w:hAnsi="Times New Roman"/>
            <w:b/>
            <w:bCs/>
            <w:color w:val="auto"/>
            <w:kern w:val="36"/>
            <w:sz w:val="24"/>
            <w:szCs w:val="24"/>
            <w:lang w:eastAsia="ru-RU"/>
          </w:rPr>
          <w:t xml:space="preserve">/ </w:t>
        </w:r>
      </w:hyperlink>
      <w:r w:rsidR="006524A0" w:rsidRPr="006524A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englishclub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spb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elf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8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english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online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ucoz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  <w:r w:rsidR="006524A0" w:rsidRPr="006524A0">
        <w:rPr>
          <w:rFonts w:ascii="Times New Roman" w:hAnsi="Times New Roman"/>
          <w:b/>
          <w:sz w:val="24"/>
          <w:szCs w:val="24"/>
        </w:rPr>
        <w:t xml:space="preserve">  </w:t>
      </w:r>
    </w:p>
    <w:p w:rsidR="006524A0" w:rsidRPr="006524A0" w:rsidRDefault="001B18B3" w:rsidP="006524A0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19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free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books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org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 </w:t>
        </w:r>
      </w:hyperlink>
    </w:p>
    <w:p w:rsidR="006524A0" w:rsidRPr="006524A0" w:rsidRDefault="001B18B3" w:rsidP="006524A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hyperlink r:id="rId20" w:history="1"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a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zcenter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/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tales</w:t>
        </w:r>
        <w:r w:rsidR="006524A0" w:rsidRPr="006524A0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 xml:space="preserve">/ </w:t>
        </w:r>
      </w:hyperlink>
    </w:p>
    <w:p w:rsidR="00310B6A" w:rsidRDefault="00310B6A"/>
    <w:sectPr w:rsidR="00310B6A" w:rsidSect="00AC4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3">
    <w:nsid w:val="15D836E8"/>
    <w:multiLevelType w:val="hybridMultilevel"/>
    <w:tmpl w:val="5498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3D70"/>
    <w:multiLevelType w:val="hybridMultilevel"/>
    <w:tmpl w:val="51A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0">
    <w:nsid w:val="5FDF46FE"/>
    <w:multiLevelType w:val="hybridMultilevel"/>
    <w:tmpl w:val="677A35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D4B44"/>
    <w:multiLevelType w:val="hybridMultilevel"/>
    <w:tmpl w:val="2D5A35F6"/>
    <w:lvl w:ilvl="0" w:tplc="178A81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AD25EA"/>
    <w:multiLevelType w:val="hybridMultilevel"/>
    <w:tmpl w:val="6680C0BE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935"/>
    <w:rsid w:val="001B18B3"/>
    <w:rsid w:val="00310B6A"/>
    <w:rsid w:val="00612F5C"/>
    <w:rsid w:val="00625E02"/>
    <w:rsid w:val="006524A0"/>
    <w:rsid w:val="00772F1D"/>
    <w:rsid w:val="00AC4935"/>
    <w:rsid w:val="00D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935"/>
    <w:pPr>
      <w:ind w:left="720"/>
      <w:contextualSpacing/>
    </w:pPr>
  </w:style>
  <w:style w:type="character" w:styleId="a4">
    <w:name w:val="Emphasis"/>
    <w:basedOn w:val="a0"/>
    <w:uiPriority w:val="99"/>
    <w:qFormat/>
    <w:rsid w:val="00AC4935"/>
    <w:rPr>
      <w:rFonts w:cs="Times New Roman"/>
      <w:i/>
      <w:iCs/>
    </w:rPr>
  </w:style>
  <w:style w:type="paragraph" w:styleId="a5">
    <w:name w:val="Normal (Web)"/>
    <w:basedOn w:val="a"/>
    <w:unhideWhenUsed/>
    <w:rsid w:val="00AC4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52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195/" TargetMode="External"/><Relationship Id="rId13" Type="http://schemas.openxmlformats.org/officeDocument/2006/relationships/hyperlink" Target="http://www.ourkids.ru/English/Poems/BartoEnglish.shtml" TargetMode="External"/><Relationship Id="rId18" Type="http://schemas.openxmlformats.org/officeDocument/2006/relationships/hyperlink" Target="http://english-online.ucoz.ru/%20%2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mgopu.ru/DOWNLOAD/IvanovaNV.doc" TargetMode="External"/><Relationship Id="rId12" Type="http://schemas.openxmlformats.org/officeDocument/2006/relationships/hyperlink" Target="http://skazka.bombina.com/" TargetMode="External"/><Relationship Id="rId17" Type="http://schemas.openxmlformats.org/officeDocument/2006/relationships/hyperlink" Target="http://elf-english.ru/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club-spb.ru/%20%2014.htm" TargetMode="External"/><Relationship Id="rId20" Type="http://schemas.openxmlformats.org/officeDocument/2006/relationships/hyperlink" Target="http://www.a-zcenter.ru/tales/%20?item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0128/?numb_artic=410128" TargetMode="External"/><Relationship Id="rId11" Type="http://schemas.openxmlformats.org/officeDocument/2006/relationships/hyperlink" Target="http://www.fun4chil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lishforme.ucoz.ru/%20" TargetMode="External"/><Relationship Id="rId10" Type="http://schemas.openxmlformats.org/officeDocument/2006/relationships/hyperlink" Target="http://festival.1september.ru/articles/412170/" TargetMode="External"/><Relationship Id="rId19" Type="http://schemas.openxmlformats.org/officeDocument/2006/relationships/hyperlink" Target="http://www.free-books.org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0846/" TargetMode="External"/><Relationship Id="rId14" Type="http://schemas.openxmlformats.org/officeDocument/2006/relationships/hyperlink" Target="http://kids.dnschool.ru/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1</cp:lastModifiedBy>
  <cp:revision>5</cp:revision>
  <dcterms:created xsi:type="dcterms:W3CDTF">2014-10-07T19:23:00Z</dcterms:created>
  <dcterms:modified xsi:type="dcterms:W3CDTF">2016-09-17T17:33:00Z</dcterms:modified>
</cp:coreProperties>
</file>