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9" w:rsidRPr="003D085E" w:rsidRDefault="004C2D59" w:rsidP="004C2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Программа «Планета Знаний».   </w:t>
      </w:r>
    </w:p>
    <w:p w:rsidR="004C2D59" w:rsidRDefault="000D04A5" w:rsidP="004C2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Урок окружающего мира.</w:t>
      </w:r>
      <w:r w:rsidR="00480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F50" w:rsidRPr="003D085E" w:rsidRDefault="00480F50" w:rsidP="004C2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«Б» </w:t>
      </w:r>
      <w:r w:rsidRPr="003D085E">
        <w:rPr>
          <w:rFonts w:ascii="Times New Roman" w:hAnsi="Times New Roman" w:cs="Times New Roman"/>
          <w:b/>
          <w:sz w:val="24"/>
          <w:szCs w:val="24"/>
        </w:rPr>
        <w:t>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10.10.2018 г.</w:t>
      </w:r>
    </w:p>
    <w:p w:rsidR="004C2D59" w:rsidRPr="003D085E" w:rsidRDefault="004C2D59" w:rsidP="004C2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Тема: «Дорога в школу».</w:t>
      </w:r>
      <w:r w:rsidR="00480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602" w:rsidRPr="003D085E" w:rsidRDefault="00804602" w:rsidP="004C2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Урок изучения нового материала.</w:t>
      </w:r>
      <w:bookmarkStart w:id="0" w:name="_GoBack"/>
      <w:bookmarkEnd w:id="0"/>
    </w:p>
    <w:p w:rsidR="004C2D59" w:rsidRPr="003D085E" w:rsidRDefault="004C2D59" w:rsidP="004C2D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4602" w:rsidRPr="003D085E">
        <w:rPr>
          <w:rFonts w:ascii="Times New Roman" w:hAnsi="Times New Roman" w:cs="Times New Roman"/>
          <w:b/>
          <w:sz w:val="24"/>
          <w:szCs w:val="24"/>
        </w:rPr>
        <w:t xml:space="preserve"> обеспечить усвоение  правил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движения, которыми можно пользоваться по дороге в школу.</w:t>
      </w:r>
    </w:p>
    <w:p w:rsidR="004C2D59" w:rsidRPr="003D085E" w:rsidRDefault="004C2D59" w:rsidP="004C2D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804602" w:rsidRPr="003D085E">
        <w:rPr>
          <w:rFonts w:ascii="Times New Roman" w:hAnsi="Times New Roman" w:cs="Times New Roman"/>
          <w:b/>
          <w:sz w:val="24"/>
          <w:szCs w:val="24"/>
        </w:rPr>
        <w:t xml:space="preserve">Обобщить 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правила перехода улиц по светофору.</w:t>
      </w:r>
    </w:p>
    <w:p w:rsidR="004C2D59" w:rsidRPr="003D085E" w:rsidRDefault="00D06C42" w:rsidP="004C2D59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2. Научить обходить пассажирский транспорт.</w:t>
      </w:r>
    </w:p>
    <w:p w:rsidR="004C2D59" w:rsidRPr="003D085E" w:rsidRDefault="00D06C42" w:rsidP="004C2D59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04602" w:rsidRPr="003D085E">
        <w:rPr>
          <w:rFonts w:ascii="Times New Roman" w:hAnsi="Times New Roman" w:cs="Times New Roman"/>
          <w:b/>
          <w:sz w:val="24"/>
          <w:szCs w:val="24"/>
        </w:rPr>
        <w:t>3. У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чить оценивать ситуации с точки  зрения безопасности дорожного движения.</w:t>
      </w:r>
    </w:p>
    <w:p w:rsidR="00804602" w:rsidRPr="003D085E" w:rsidRDefault="00804602" w:rsidP="004C2D59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                4. Воспитывать уважительное отношение к людям, идущим по тротуару.</w:t>
      </w:r>
    </w:p>
    <w:p w:rsidR="004C2D59" w:rsidRPr="003D085E" w:rsidRDefault="004C2D59" w:rsidP="004C2D59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sz w:val="24"/>
          <w:szCs w:val="24"/>
        </w:rPr>
        <w:tab/>
      </w:r>
      <w:r w:rsidRPr="003D085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C2D59" w:rsidRPr="003D085E" w:rsidRDefault="00CE4FCD" w:rsidP="004C2D59">
      <w:pPr>
        <w:pStyle w:val="a3"/>
        <w:numPr>
          <w:ilvl w:val="0"/>
          <w:numId w:val="1"/>
        </w:numPr>
        <w:tabs>
          <w:tab w:val="left" w:pos="427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  <w:r w:rsidR="004C2D59" w:rsidRPr="003D08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2D59" w:rsidRPr="003D085E" w:rsidRDefault="004C2D59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Сегодняшний урок </w:t>
      </w:r>
      <w:r w:rsidR="00CE4FCD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хочется начать со стихотворения</w:t>
      </w:r>
      <w:r w:rsidR="00CE4FCD" w:rsidRPr="003D085E">
        <w:rPr>
          <w:rFonts w:ascii="Times New Roman" w:hAnsi="Times New Roman" w:cs="Times New Roman"/>
          <w:b/>
          <w:sz w:val="24"/>
          <w:szCs w:val="24"/>
        </w:rPr>
        <w:t xml:space="preserve"> Я. Пишумова «Азбука города».</w:t>
      </w:r>
    </w:p>
    <w:p w:rsidR="004C2D59" w:rsidRPr="003D085E" w:rsidRDefault="00CE4FCD" w:rsidP="00CE4FCD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Город, в котором с тобой мы живём</w:t>
      </w:r>
    </w:p>
    <w:p w:rsidR="004C2D59" w:rsidRPr="003D085E" w:rsidRDefault="00CE4FCD" w:rsidP="00CE4FCD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Можно по праву сравнить с Букварём.</w:t>
      </w:r>
    </w:p>
    <w:p w:rsidR="004C2D59" w:rsidRPr="003D085E" w:rsidRDefault="00CE4FCD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Азбукой улиц, проспектов, дорог</w:t>
      </w:r>
    </w:p>
    <w:p w:rsidR="004C2D59" w:rsidRPr="003D085E" w:rsidRDefault="00CE4FCD" w:rsidP="00CE4FCD">
      <w:pPr>
        <w:pStyle w:val="a3"/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Город даёт нам всё время урок.</w:t>
      </w:r>
    </w:p>
    <w:p w:rsidR="004C2D59" w:rsidRPr="003D085E" w:rsidRDefault="004C2D59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D59" w:rsidRPr="003D085E" w:rsidRDefault="00CE4FCD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Вот она , азбука. Над головой:</w:t>
      </w:r>
    </w:p>
    <w:p w:rsidR="004C2D59" w:rsidRPr="003D085E" w:rsidRDefault="00CE4FCD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Знаки развешаны вдоль мостовой.</w:t>
      </w:r>
    </w:p>
    <w:p w:rsidR="004C2D59" w:rsidRPr="003D085E" w:rsidRDefault="00CE4FCD" w:rsidP="00CE4FCD">
      <w:pPr>
        <w:pStyle w:val="a3"/>
        <w:tabs>
          <w:tab w:val="left" w:pos="4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Азбуку города помни всегда,</w:t>
      </w:r>
    </w:p>
    <w:p w:rsidR="004C2D59" w:rsidRPr="003D085E" w:rsidRDefault="004C2D59" w:rsidP="00CE4FCD">
      <w:pPr>
        <w:pStyle w:val="a3"/>
        <w:spacing w:line="240" w:lineRule="auto"/>
        <w:ind w:left="3552" w:firstLine="696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Чтоб не случилась с тобою беда!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Работа с новым материалом.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D08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Познавательные УУД: используют информацию, полученную из собственного опыта.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Поднимите</w:t>
      </w:r>
      <w:r w:rsidR="00CE4FCD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руки кто из вас переходит улицу, когда идёт в школу?</w:t>
      </w:r>
    </w:p>
    <w:p w:rsidR="00CE4FCD" w:rsidRPr="003D085E" w:rsidRDefault="00CE4FCD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С кем вы ходите в школу?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Как нужно правильно переходить улицу?</w:t>
      </w:r>
      <w:r w:rsidR="00CE4FCD" w:rsidRPr="003D08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4FCD" w:rsidRPr="003D085E">
        <w:rPr>
          <w:rFonts w:ascii="Times New Roman" w:hAnsi="Times New Roman" w:cs="Times New Roman"/>
          <w:b/>
          <w:i/>
          <w:sz w:val="24"/>
          <w:szCs w:val="24"/>
        </w:rPr>
        <w:t>(По пешеходным переходам, где движение регулируется светофором, только со взрослыми.)</w:t>
      </w:r>
    </w:p>
    <w:p w:rsidR="004C2D59" w:rsidRPr="003D085E" w:rsidRDefault="00804602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Отгадайте первого помощника, который нам встре</w:t>
      </w:r>
      <w:r w:rsidR="00CE4FCD" w:rsidRPr="003D085E">
        <w:rPr>
          <w:rFonts w:ascii="Times New Roman" w:hAnsi="Times New Roman" w:cs="Times New Roman"/>
          <w:b/>
          <w:sz w:val="24"/>
          <w:szCs w:val="24"/>
        </w:rPr>
        <w:t>чается чаще всего:</w:t>
      </w:r>
    </w:p>
    <w:p w:rsidR="004C2D59" w:rsidRPr="003D085E" w:rsidRDefault="004C2D59" w:rsidP="00CE4FC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Вдоль дороги друг стоит,</w:t>
      </w:r>
    </w:p>
    <w:p w:rsidR="004C2D59" w:rsidRPr="003D085E" w:rsidRDefault="004C2D59" w:rsidP="00CE4FC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Что нам делать говорит.</w:t>
      </w:r>
    </w:p>
    <w:p w:rsidR="004C2D59" w:rsidRPr="003D085E" w:rsidRDefault="00CE4FCD" w:rsidP="00CE4FC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Вместо слов зимой и летом</w:t>
      </w:r>
    </w:p>
    <w:p w:rsidR="004C2D59" w:rsidRPr="003D085E" w:rsidRDefault="00CE4FCD" w:rsidP="00CE4FC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1703B"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C2D59" w:rsidRPr="003D085E">
        <w:rPr>
          <w:rFonts w:ascii="Times New Roman" w:hAnsi="Times New Roman" w:cs="Times New Roman"/>
          <w:b/>
          <w:i/>
          <w:sz w:val="24"/>
          <w:szCs w:val="24"/>
        </w:rPr>
        <w:t>Светит нам он разным светом.</w:t>
      </w:r>
      <w:r w:rsidR="00A1703B"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(Светофор)</w:t>
      </w: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D085E">
        <w:rPr>
          <w:rFonts w:ascii="Times New Roman" w:hAnsi="Times New Roman" w:cs="Times New Roman"/>
          <w:b/>
          <w:sz w:val="24"/>
          <w:szCs w:val="24"/>
        </w:rPr>
        <w:t>Это всем нам знакомый светофор. Стоит он на пешеходном переходе да попеременно глазами своими разноцветными сверкает. Назовите их.</w:t>
      </w:r>
    </w:p>
    <w:p w:rsidR="00AE4623" w:rsidRPr="003D085E" w:rsidRDefault="00AE4623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Что означает красный свет светофора?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пасно, нужно остановиться)</w:t>
      </w: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Зажёгся жёлтый свет.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нимание, приготовьтесь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>, сейчас загорится другой свет.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Горит зелёный свет.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Путь свободен,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можно идти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Закон улиц 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и дорог 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очень добрый: он охраняет от 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страшного </w:t>
      </w:r>
      <w:r w:rsidRPr="003D085E">
        <w:rPr>
          <w:rFonts w:ascii="Times New Roman" w:hAnsi="Times New Roman" w:cs="Times New Roman"/>
          <w:b/>
          <w:sz w:val="24"/>
          <w:szCs w:val="24"/>
        </w:rPr>
        <w:t>несчастья, бережёт жизнь, но он очень суров к тем, кто его не выполняет.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 xml:space="preserve"> Поэтому только постоянное соблюдение правил, позволяет переходить улицу смело.</w:t>
      </w:r>
    </w:p>
    <w:p w:rsidR="00804602" w:rsidRPr="003D085E" w:rsidRDefault="00804602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D08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Познавательные УУД: устанавливают причинно-следственные связи</w:t>
      </w:r>
      <w:r w:rsidR="00804602" w:rsidRPr="003D08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, постановка и решение проблемы.</w:t>
      </w:r>
    </w:p>
    <w:p w:rsidR="00804602" w:rsidRPr="003D085E" w:rsidRDefault="00804602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-По дорогам мчатся машины, пассажир</w:t>
      </w:r>
      <w:r w:rsidR="00AE4623" w:rsidRPr="003D085E">
        <w:rPr>
          <w:rFonts w:ascii="Times New Roman" w:hAnsi="Times New Roman" w:cs="Times New Roman"/>
          <w:b/>
          <w:sz w:val="24"/>
          <w:szCs w:val="24"/>
        </w:rPr>
        <w:t>ский транспорт. Отгадайте какой:</w:t>
      </w: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Что за чудо—длинный дом!               </w:t>
      </w:r>
      <w:r w:rsidR="00AE4623"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Удивительный вагон!</w:t>
      </w:r>
    </w:p>
    <w:p w:rsidR="004C2D59" w:rsidRPr="003D085E" w:rsidRDefault="004C2D59" w:rsidP="004C2D5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Ребятишек много в нём.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  <w:t>Посудите сами:</w:t>
      </w:r>
    </w:p>
    <w:p w:rsidR="004C2D59" w:rsidRPr="003D085E" w:rsidRDefault="004C2D59" w:rsidP="004C2D5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Носит обувь из резины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  <w:t>Рельсы в воздухе, а он</w:t>
      </w:r>
    </w:p>
    <w:p w:rsidR="004C2D59" w:rsidRPr="003D085E" w:rsidRDefault="004C2D59" w:rsidP="004C2D5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И питается бензином.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ab/>
        <w:t>Держит их руками.</w:t>
      </w:r>
    </w:p>
    <w:p w:rsidR="004C2D59" w:rsidRPr="003D085E" w:rsidRDefault="004C2D59" w:rsidP="004C2D5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ab/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(Автобус)</w:t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ab/>
        <w:t>(Троллейбус)</w:t>
      </w:r>
    </w:p>
    <w:p w:rsidR="004C2D59" w:rsidRPr="003D085E" w:rsidRDefault="004C2D59" w:rsidP="004C2D59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ab/>
      </w:r>
    </w:p>
    <w:p w:rsidR="004C2D59" w:rsidRPr="003D085E" w:rsidRDefault="00AE4623" w:rsidP="00AE46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Дом чудесный – бегунок</w:t>
      </w:r>
    </w:p>
    <w:p w:rsidR="00AE4623" w:rsidRPr="003D085E" w:rsidRDefault="00AE4623" w:rsidP="00AE46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На своей восьмерке ног</w:t>
      </w:r>
    </w:p>
    <w:p w:rsidR="00AE4623" w:rsidRPr="003D085E" w:rsidRDefault="00AE4623" w:rsidP="00AE46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День-деньской в дороге:</w:t>
      </w:r>
    </w:p>
    <w:p w:rsidR="00AE4623" w:rsidRPr="003D085E" w:rsidRDefault="00AE4623" w:rsidP="00AE46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Бегает аллейкой</w:t>
      </w:r>
    </w:p>
    <w:p w:rsidR="00AE4623" w:rsidRPr="003D085E" w:rsidRDefault="00AE4623" w:rsidP="00AE462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По стальным двум змейкам. (Трамвай)</w:t>
      </w:r>
    </w:p>
    <w:p w:rsidR="00AE4623" w:rsidRPr="003D085E" w:rsidRDefault="00AE4623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2D59" w:rsidRPr="003D085E" w:rsidRDefault="004C2D59" w:rsidP="00595663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663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595663" w:rsidRPr="003D085E">
        <w:rPr>
          <w:rFonts w:ascii="Times New Roman" w:hAnsi="Times New Roman" w:cs="Times New Roman"/>
          <w:b/>
          <w:sz w:val="24"/>
          <w:szCs w:val="24"/>
        </w:rPr>
        <w:t>Рассмотрите рисунок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на странице 17</w:t>
      </w:r>
      <w:r w:rsidR="00595663" w:rsidRPr="003D085E">
        <w:rPr>
          <w:rFonts w:ascii="Times New Roman" w:hAnsi="Times New Roman" w:cs="Times New Roman"/>
          <w:b/>
          <w:sz w:val="24"/>
          <w:szCs w:val="24"/>
        </w:rPr>
        <w:t xml:space="preserve"> учебника.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663" w:rsidRPr="003D085E">
        <w:rPr>
          <w:rFonts w:ascii="Times New Roman" w:hAnsi="Times New Roman" w:cs="Times New Roman"/>
          <w:b/>
          <w:sz w:val="24"/>
          <w:szCs w:val="24"/>
        </w:rPr>
        <w:t xml:space="preserve">Как обходят троллейбус и автобус пассажиры? </w:t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>(Сзади.)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595663" w:rsidRPr="003D085E">
        <w:rPr>
          <w:rFonts w:ascii="Times New Roman" w:hAnsi="Times New Roman" w:cs="Times New Roman"/>
          <w:b/>
          <w:sz w:val="24"/>
          <w:szCs w:val="24"/>
        </w:rPr>
        <w:t>А как трамвай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>Спереди.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5663" w:rsidRPr="003D085E" w:rsidRDefault="00595663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Почему?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 xml:space="preserve"> (Чтобы увидеть встречный транспорт.)</w:t>
      </w:r>
    </w:p>
    <w:p w:rsidR="004C2D59" w:rsidRPr="003D085E" w:rsidRDefault="004C2D59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В нашем городе нет трамваев, зачем же нам с вами знать как обходить трамвай? </w:t>
      </w:r>
      <w:r w:rsidR="00595663" w:rsidRPr="003D0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мы можем поехать  в другой город, а там будут трамваи)</w:t>
      </w:r>
    </w:p>
    <w:p w:rsidR="00595663" w:rsidRPr="003D085E" w:rsidRDefault="00595663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При переходе трамвайных</w:t>
      </w:r>
      <w:r w:rsidR="00302C48" w:rsidRPr="003D085E">
        <w:rPr>
          <w:rFonts w:ascii="Times New Roman" w:hAnsi="Times New Roman" w:cs="Times New Roman"/>
          <w:b/>
          <w:sz w:val="24"/>
          <w:szCs w:val="24"/>
        </w:rPr>
        <w:t xml:space="preserve"> путей надо успеть пройти обе трамвайные линии. При выходе из трамвая надо посмотреть направо и, если пу</w:t>
      </w:r>
      <w:r w:rsidR="00395224" w:rsidRPr="003D085E">
        <w:rPr>
          <w:rFonts w:ascii="Times New Roman" w:hAnsi="Times New Roman" w:cs="Times New Roman"/>
          <w:b/>
          <w:sz w:val="24"/>
          <w:szCs w:val="24"/>
        </w:rPr>
        <w:t>ть свободен, машин нет или они остановились, можно идти на тротуар.</w:t>
      </w:r>
    </w:p>
    <w:p w:rsidR="00395224" w:rsidRPr="003D085E" w:rsidRDefault="00395224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Как обходить транспорт, который стоит у тротуара?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(Сзади.)</w:t>
      </w:r>
    </w:p>
    <w:p w:rsidR="00395224" w:rsidRPr="003D085E" w:rsidRDefault="00395224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Почему? </w:t>
      </w:r>
      <w:r w:rsidRPr="003D085E">
        <w:rPr>
          <w:rFonts w:ascii="Times New Roman" w:hAnsi="Times New Roman" w:cs="Times New Roman"/>
          <w:b/>
          <w:i/>
          <w:sz w:val="24"/>
          <w:szCs w:val="24"/>
        </w:rPr>
        <w:t>(Чтоб хорошо видеть транспорт слева и справа.)</w:t>
      </w:r>
    </w:p>
    <w:p w:rsidR="00395224" w:rsidRPr="003D085E" w:rsidRDefault="00395224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224" w:rsidRPr="003D085E" w:rsidRDefault="004C2D59" w:rsidP="00395224">
      <w:pPr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Физминутка.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  (Игра «Светофор»</w:t>
      </w:r>
      <w:r w:rsidR="00395224" w:rsidRPr="003D085E">
        <w:rPr>
          <w:rFonts w:ascii="Times New Roman" w:hAnsi="Times New Roman" w:cs="Times New Roman"/>
          <w:b/>
          <w:sz w:val="24"/>
          <w:szCs w:val="24"/>
        </w:rPr>
        <w:t>)</w:t>
      </w:r>
    </w:p>
    <w:p w:rsidR="004C2D59" w:rsidRDefault="00395224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Сейчас мы сыграем в игру «Светофор».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На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 xml:space="preserve"> красн</w:t>
      </w:r>
      <w:r w:rsidRPr="003D085E">
        <w:rPr>
          <w:rFonts w:ascii="Times New Roman" w:hAnsi="Times New Roman" w:cs="Times New Roman"/>
          <w:b/>
          <w:sz w:val="24"/>
          <w:szCs w:val="24"/>
        </w:rPr>
        <w:t>ый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свет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вы приседаете, жёлтый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—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хлопаете в ладоши, зелёный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—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бег на месте.</w:t>
      </w:r>
    </w:p>
    <w:p w:rsidR="00D06C42" w:rsidRPr="003D085E" w:rsidRDefault="00D06C42" w:rsidP="004C2D59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BD0" w:rsidRPr="003D085E" w:rsidRDefault="004C2D59" w:rsidP="006C3BD0">
      <w:pPr>
        <w:pStyle w:val="a3"/>
        <w:numPr>
          <w:ilvl w:val="0"/>
          <w:numId w:val="2"/>
        </w:num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материала.</w:t>
      </w:r>
    </w:p>
    <w:p w:rsidR="006C3BD0" w:rsidRPr="003D085E" w:rsidRDefault="006C3BD0" w:rsidP="006C3BD0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-Рассмотрите в учебнике на странице 16  рисунок. Петя и Маша утром отправляются в школу. Давайте поможем ребятам безопасно пройти свой путь.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085E">
        <w:rPr>
          <w:rFonts w:ascii="Times New Roman" w:eastAsia="Calibri" w:hAnsi="Times New Roman" w:cs="Times New Roman"/>
          <w:b/>
          <w:sz w:val="24"/>
          <w:szCs w:val="24"/>
        </w:rPr>
        <w:t>Может ли Петя от магазина «Продукты» перейти дорогу? Ведь школа так близко!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085E">
        <w:rPr>
          <w:rFonts w:ascii="Times New Roman" w:eastAsia="Calibri" w:hAnsi="Times New Roman" w:cs="Times New Roman"/>
          <w:b/>
          <w:sz w:val="24"/>
          <w:szCs w:val="24"/>
        </w:rPr>
        <w:t>Можно Маше пробежать от хлебного магазина через дорогу, а не делать крюк? Почему?</w:t>
      </w:r>
    </w:p>
    <w:p w:rsidR="004C2D59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А какой ваш безопасный путь от дома до школы? Расскажите.</w:t>
      </w:r>
    </w:p>
    <w:p w:rsidR="00804602" w:rsidRPr="003D085E" w:rsidRDefault="00804602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602" w:rsidRPr="003D085E" w:rsidRDefault="00804602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D08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Личностные УУД: оценивание ситуации с точки зрения безопасного дорожного движения.</w:t>
      </w: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Откройте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 xml:space="preserve"> рабочую те</w:t>
      </w:r>
      <w:r w:rsidRPr="003D085E">
        <w:rPr>
          <w:rFonts w:ascii="Times New Roman" w:hAnsi="Times New Roman" w:cs="Times New Roman"/>
          <w:b/>
          <w:sz w:val="24"/>
          <w:szCs w:val="24"/>
        </w:rPr>
        <w:t>традь на странице 14. Рассмотрите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 xml:space="preserve"> поведение ребят на дорогах. 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К</w:t>
      </w:r>
      <w:r w:rsidRPr="003D085E">
        <w:rPr>
          <w:rFonts w:ascii="Times New Roman" w:hAnsi="Times New Roman" w:cs="Times New Roman"/>
          <w:b/>
          <w:sz w:val="24"/>
          <w:szCs w:val="24"/>
        </w:rPr>
        <w:t>то из ребят поступает правильно?</w:t>
      </w:r>
    </w:p>
    <w:p w:rsidR="006C3BD0" w:rsidRPr="003D085E" w:rsidRDefault="006C3BD0" w:rsidP="003D085E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- Какие </w:t>
      </w:r>
      <w:r w:rsidR="004C2D59" w:rsidRPr="003D085E">
        <w:rPr>
          <w:rFonts w:ascii="Times New Roman" w:hAnsi="Times New Roman" w:cs="Times New Roman"/>
          <w:b/>
          <w:sz w:val="24"/>
          <w:szCs w:val="24"/>
        </w:rPr>
        <w:t>ошибки</w:t>
      </w:r>
      <w:r w:rsidRPr="003D085E">
        <w:rPr>
          <w:rFonts w:ascii="Times New Roman" w:hAnsi="Times New Roman" w:cs="Times New Roman"/>
          <w:b/>
          <w:sz w:val="24"/>
          <w:szCs w:val="24"/>
        </w:rPr>
        <w:t xml:space="preserve"> допустили другие дети?</w:t>
      </w:r>
      <w:r w:rsidR="003D085E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85E" w:rsidRPr="003D085E">
        <w:rPr>
          <w:rFonts w:ascii="Times New Roman" w:hAnsi="Times New Roman" w:cs="Times New Roman"/>
          <w:b/>
          <w:i/>
          <w:sz w:val="24"/>
          <w:szCs w:val="24"/>
        </w:rPr>
        <w:t>(некоторые картинки можно раскрасить)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Какие правила поведения на дороге мы повторили?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Чаще всего остановка троллейбуса и автобуса находятся за перекрестком или пешеходным переходом. Поэтому нужно дойти до пешеходного перехода и только там переходить улицу.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Нельзя играть на тротуарах и проезжих частях улиц, дорогах. Это очень опасно. Для игр отводятся специальные места во дворах, на детских площадках, в парках.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Переходя улицу, следите за сигналами светофора, и идите только по пешеходным переходам.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Идти по тротуару нужно придерживаясь правой стороны, чтобы не мешать встречным пешеходам.</w:t>
      </w:r>
    </w:p>
    <w:p w:rsidR="006C3BD0" w:rsidRPr="003D085E" w:rsidRDefault="006C3BD0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Сойдя с трамвая, нужно дойти до пешеходного перехода и только там переходить дорогу. Обходить трамвай надо всегда только спереди, чтобы видеть встречный транспорт.</w:t>
      </w: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59" w:rsidRPr="003D085E" w:rsidRDefault="004C2D59" w:rsidP="004C2D59">
      <w:pPr>
        <w:pStyle w:val="a3"/>
        <w:numPr>
          <w:ilvl w:val="0"/>
          <w:numId w:val="2"/>
        </w:num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5E">
        <w:rPr>
          <w:rFonts w:ascii="Times New Roman" w:hAnsi="Times New Roman" w:cs="Times New Roman"/>
          <w:b/>
          <w:sz w:val="24"/>
          <w:szCs w:val="24"/>
          <w:u w:val="single"/>
        </w:rPr>
        <w:t>Итог урока.</w:t>
      </w:r>
    </w:p>
    <w:p w:rsidR="00804602" w:rsidRPr="003D085E" w:rsidRDefault="00804602" w:rsidP="00804602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08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Регулятивные УУД: подведение итогов учебной деятельности.</w:t>
      </w:r>
    </w:p>
    <w:p w:rsidR="004C2D59" w:rsidRPr="003D085E" w:rsidRDefault="003D085E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 Что такое светофор? Зачем он нужен?</w:t>
      </w: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3D085E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Какие цвета у светофора? Что они обозначают?</w:t>
      </w: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3D085E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Как обходить автобус? Троллейбус?  Почему? Трамвай?</w:t>
      </w:r>
    </w:p>
    <w:p w:rsidR="004C2D59" w:rsidRPr="003D085E" w:rsidRDefault="004C2D59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sz w:val="24"/>
          <w:szCs w:val="24"/>
        </w:rPr>
        <w:t>-</w:t>
      </w:r>
      <w:r w:rsidR="003D085E" w:rsidRPr="003D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5E">
        <w:rPr>
          <w:rFonts w:ascii="Times New Roman" w:hAnsi="Times New Roman" w:cs="Times New Roman"/>
          <w:b/>
          <w:sz w:val="24"/>
          <w:szCs w:val="24"/>
        </w:rPr>
        <w:t>Почему нельзя играть на тротуарах и проезжей части?</w:t>
      </w:r>
    </w:p>
    <w:p w:rsidR="003D085E" w:rsidRDefault="003D085E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085E" w:rsidRDefault="003D085E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085E" w:rsidRDefault="003D085E" w:rsidP="004C2D59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085E" w:rsidRDefault="003D085E" w:rsidP="003D085E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085E" w:rsidRPr="00D06C42" w:rsidRDefault="003D085E" w:rsidP="003D085E">
      <w:pPr>
        <w:pStyle w:val="a3"/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6C42">
        <w:rPr>
          <w:rFonts w:ascii="Times New Roman" w:hAnsi="Times New Roman" w:cs="Times New Roman"/>
          <w:bCs/>
          <w:sz w:val="24"/>
          <w:szCs w:val="24"/>
        </w:rPr>
        <w:t>СВЕТОФОР</w:t>
      </w:r>
    </w:p>
    <w:p w:rsidR="003D085E" w:rsidRDefault="003D085E" w:rsidP="003D085E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098"/>
        <w:gridCol w:w="5170"/>
      </w:tblGrid>
      <w:tr w:rsidR="003D085E" w:rsidTr="00D06C4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D085E" w:rsidRPr="00D06C42" w:rsidRDefault="003D085E" w:rsidP="003D085E">
            <w:pPr>
              <w:pStyle w:val="a3"/>
              <w:tabs>
                <w:tab w:val="left" w:pos="3660"/>
              </w:tabs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Стоп, машина!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Стоп, мотор!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Тормози скорей,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Шофер!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Красный глаз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Глядит в упор —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Это строгий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Светофор.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Вид он грозный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Напускает,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Дальше ехать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Не пускает...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D085E" w:rsidRPr="00D06C42" w:rsidRDefault="003D085E" w:rsidP="003D085E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Обождал шофер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Немножко,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Снова выглянул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окошко.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Светофор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 этот раз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Показал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Зеленый глаз,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Подмигнул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 говорит: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«Ехать можно, 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Путь открыт!»</w:t>
            </w:r>
            <w:r w:rsidRPr="00D0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06C42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 Пляцковский</w:t>
            </w:r>
          </w:p>
          <w:p w:rsidR="003D085E" w:rsidRDefault="003D085E" w:rsidP="003D085E">
            <w:pPr>
              <w:pStyle w:val="a3"/>
              <w:tabs>
                <w:tab w:val="left" w:pos="3660"/>
              </w:tabs>
              <w:ind w:left="0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3D085E" w:rsidRDefault="003D085E" w:rsidP="003D085E">
      <w:pPr>
        <w:pStyle w:val="a3"/>
        <w:tabs>
          <w:tab w:val="left" w:pos="3660"/>
        </w:tabs>
        <w:spacing w:line="240" w:lineRule="auto"/>
        <w:rPr>
          <w:rFonts w:ascii="Arial" w:hAnsi="Arial" w:cs="Arial"/>
          <w:color w:val="333333"/>
          <w:sz w:val="17"/>
          <w:szCs w:val="17"/>
        </w:rPr>
      </w:pPr>
    </w:p>
    <w:p w:rsidR="004C2D59" w:rsidRPr="00ED046B" w:rsidRDefault="003D085E" w:rsidP="003D085E">
      <w:pPr>
        <w:pStyle w:val="a3"/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17"/>
          <w:szCs w:val="17"/>
        </w:rPr>
        <w:br/>
      </w:r>
    </w:p>
    <w:p w:rsidR="004C2D59" w:rsidRPr="004C2D59" w:rsidRDefault="004C2D59" w:rsidP="004C2D59">
      <w:pPr>
        <w:tabs>
          <w:tab w:val="left" w:pos="3660"/>
        </w:tabs>
        <w:spacing w:line="240" w:lineRule="auto"/>
        <w:rPr>
          <w:b/>
          <w:sz w:val="28"/>
        </w:rPr>
      </w:pPr>
    </w:p>
    <w:sectPr w:rsidR="004C2D59" w:rsidRPr="004C2D59" w:rsidSect="00CE4F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FE" w:rsidRDefault="007A0BFE" w:rsidP="004C2D59">
      <w:pPr>
        <w:spacing w:after="0" w:line="240" w:lineRule="auto"/>
      </w:pPr>
      <w:r>
        <w:separator/>
      </w:r>
    </w:p>
  </w:endnote>
  <w:endnote w:type="continuationSeparator" w:id="0">
    <w:p w:rsidR="007A0BFE" w:rsidRDefault="007A0BFE" w:rsidP="004C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FE" w:rsidRDefault="007A0BFE" w:rsidP="004C2D59">
      <w:pPr>
        <w:spacing w:after="0" w:line="240" w:lineRule="auto"/>
      </w:pPr>
      <w:r>
        <w:separator/>
      </w:r>
    </w:p>
  </w:footnote>
  <w:footnote w:type="continuationSeparator" w:id="0">
    <w:p w:rsidR="007A0BFE" w:rsidRDefault="007A0BFE" w:rsidP="004C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F93"/>
    <w:multiLevelType w:val="hybridMultilevel"/>
    <w:tmpl w:val="206E6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88A"/>
    <w:multiLevelType w:val="hybridMultilevel"/>
    <w:tmpl w:val="92E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D59"/>
    <w:rsid w:val="000377D0"/>
    <w:rsid w:val="000B33F4"/>
    <w:rsid w:val="000D04A5"/>
    <w:rsid w:val="00286B0D"/>
    <w:rsid w:val="00302C48"/>
    <w:rsid w:val="00395224"/>
    <w:rsid w:val="003D085E"/>
    <w:rsid w:val="00480F50"/>
    <w:rsid w:val="004C2D59"/>
    <w:rsid w:val="00595663"/>
    <w:rsid w:val="006C3BD0"/>
    <w:rsid w:val="00766A4C"/>
    <w:rsid w:val="007A0BFE"/>
    <w:rsid w:val="00804602"/>
    <w:rsid w:val="008606AE"/>
    <w:rsid w:val="0098573B"/>
    <w:rsid w:val="00A10834"/>
    <w:rsid w:val="00A1703B"/>
    <w:rsid w:val="00AE4623"/>
    <w:rsid w:val="00B317FB"/>
    <w:rsid w:val="00CE4FCD"/>
    <w:rsid w:val="00D06C42"/>
    <w:rsid w:val="00E92DFA"/>
    <w:rsid w:val="00EA3228"/>
    <w:rsid w:val="00E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04EF-2D2B-4F3C-B81D-E29DC28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D59"/>
  </w:style>
  <w:style w:type="paragraph" w:styleId="a6">
    <w:name w:val="footer"/>
    <w:basedOn w:val="a"/>
    <w:link w:val="a7"/>
    <w:uiPriority w:val="99"/>
    <w:semiHidden/>
    <w:unhideWhenUsed/>
    <w:rsid w:val="004C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D59"/>
  </w:style>
  <w:style w:type="character" w:styleId="a8">
    <w:name w:val="Strong"/>
    <w:basedOn w:val="a0"/>
    <w:uiPriority w:val="22"/>
    <w:qFormat/>
    <w:rsid w:val="003D085E"/>
    <w:rPr>
      <w:b/>
      <w:bCs/>
    </w:rPr>
  </w:style>
  <w:style w:type="character" w:customStyle="1" w:styleId="apple-converted-space">
    <w:name w:val="apple-converted-space"/>
    <w:basedOn w:val="a0"/>
    <w:rsid w:val="003D085E"/>
  </w:style>
  <w:style w:type="character" w:styleId="a9">
    <w:name w:val="Emphasis"/>
    <w:basedOn w:val="a0"/>
    <w:uiPriority w:val="20"/>
    <w:qFormat/>
    <w:rsid w:val="003D085E"/>
    <w:rPr>
      <w:i/>
      <w:iCs/>
    </w:rPr>
  </w:style>
  <w:style w:type="table" w:styleId="aa">
    <w:name w:val="Table Grid"/>
    <w:basedOn w:val="a1"/>
    <w:uiPriority w:val="59"/>
    <w:rsid w:val="003D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Пользователь</cp:lastModifiedBy>
  <cp:revision>13</cp:revision>
  <dcterms:created xsi:type="dcterms:W3CDTF">2014-11-04T15:17:00Z</dcterms:created>
  <dcterms:modified xsi:type="dcterms:W3CDTF">2019-02-15T04:15:00Z</dcterms:modified>
</cp:coreProperties>
</file>