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FFA" w:rsidRPr="00044CD9" w:rsidRDefault="007F0180" w:rsidP="00044CD9">
      <w:pPr>
        <w:jc w:val="center"/>
        <w:rPr>
          <w:rFonts w:ascii="Times New Roman" w:hAnsi="Times New Roman" w:cs="Times New Roman"/>
          <w:b/>
          <w:sz w:val="28"/>
        </w:rPr>
      </w:pPr>
      <w:r w:rsidRPr="00044CD9">
        <w:rPr>
          <w:rFonts w:ascii="Times New Roman" w:hAnsi="Times New Roman" w:cs="Times New Roman"/>
          <w:b/>
          <w:sz w:val="28"/>
        </w:rPr>
        <w:t>Методическая разработка</w:t>
      </w:r>
    </w:p>
    <w:p w:rsidR="007F0180" w:rsidRPr="00044CD9" w:rsidRDefault="007F0180" w:rsidP="00044CD9">
      <w:pPr>
        <w:jc w:val="center"/>
        <w:rPr>
          <w:rFonts w:ascii="Times New Roman" w:hAnsi="Times New Roman" w:cs="Times New Roman"/>
          <w:b/>
          <w:sz w:val="24"/>
        </w:rPr>
      </w:pPr>
      <w:r w:rsidRPr="00044CD9">
        <w:rPr>
          <w:rFonts w:ascii="Times New Roman" w:hAnsi="Times New Roman" w:cs="Times New Roman"/>
          <w:b/>
          <w:sz w:val="24"/>
        </w:rPr>
        <w:t>Общешкольное внеклассное мероприятие (праздник)</w:t>
      </w:r>
    </w:p>
    <w:p w:rsidR="007F0180" w:rsidRPr="00044CD9" w:rsidRDefault="007F0180" w:rsidP="00044CD9">
      <w:pPr>
        <w:jc w:val="center"/>
        <w:rPr>
          <w:rFonts w:ascii="Times New Roman" w:hAnsi="Times New Roman" w:cs="Times New Roman"/>
          <w:b/>
          <w:sz w:val="24"/>
        </w:rPr>
      </w:pPr>
      <w:r w:rsidRPr="00044CD9">
        <w:rPr>
          <w:rFonts w:ascii="Times New Roman" w:hAnsi="Times New Roman" w:cs="Times New Roman"/>
          <w:b/>
          <w:sz w:val="24"/>
        </w:rPr>
        <w:t>Культурный фестиваль «Я живу в России»</w:t>
      </w:r>
    </w:p>
    <w:p w:rsidR="007F0180" w:rsidRPr="00044CD9" w:rsidRDefault="007F0180">
      <w:pPr>
        <w:rPr>
          <w:rFonts w:ascii="Times New Roman" w:hAnsi="Times New Roman" w:cs="Times New Roman"/>
          <w:sz w:val="24"/>
          <w:u w:val="single"/>
        </w:rPr>
      </w:pPr>
      <w:r w:rsidRPr="00044CD9">
        <w:rPr>
          <w:rFonts w:ascii="Times New Roman" w:hAnsi="Times New Roman" w:cs="Times New Roman"/>
          <w:sz w:val="24"/>
          <w:u w:val="single"/>
        </w:rPr>
        <w:t xml:space="preserve">Цель: </w:t>
      </w:r>
    </w:p>
    <w:p w:rsidR="007F0180" w:rsidRPr="00044CD9" w:rsidRDefault="007F0180" w:rsidP="007F018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044CD9">
        <w:rPr>
          <w:rFonts w:ascii="Times New Roman" w:hAnsi="Times New Roman" w:cs="Times New Roman"/>
          <w:sz w:val="24"/>
        </w:rPr>
        <w:t>Развитие чувства патриотизма</w:t>
      </w:r>
    </w:p>
    <w:p w:rsidR="007F0180" w:rsidRPr="00044CD9" w:rsidRDefault="007F0180" w:rsidP="007F018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044CD9">
        <w:rPr>
          <w:rFonts w:ascii="Times New Roman" w:hAnsi="Times New Roman" w:cs="Times New Roman"/>
          <w:sz w:val="24"/>
        </w:rPr>
        <w:t>Знакомство с культурой и обычаями народов, проживающих на территории России</w:t>
      </w:r>
    </w:p>
    <w:p w:rsidR="007F0180" w:rsidRPr="00044CD9" w:rsidRDefault="007F0180" w:rsidP="007F018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044CD9">
        <w:rPr>
          <w:rFonts w:ascii="Times New Roman" w:hAnsi="Times New Roman" w:cs="Times New Roman"/>
          <w:sz w:val="24"/>
        </w:rPr>
        <w:t>Формирование положительного образа многонационального государства</w:t>
      </w:r>
    </w:p>
    <w:p w:rsidR="007F0180" w:rsidRPr="00044CD9" w:rsidRDefault="007F0180" w:rsidP="007F0180">
      <w:pPr>
        <w:rPr>
          <w:rFonts w:ascii="Times New Roman" w:hAnsi="Times New Roman" w:cs="Times New Roman"/>
          <w:sz w:val="24"/>
          <w:u w:val="single"/>
        </w:rPr>
      </w:pPr>
      <w:r w:rsidRPr="00044CD9">
        <w:rPr>
          <w:rFonts w:ascii="Times New Roman" w:hAnsi="Times New Roman" w:cs="Times New Roman"/>
          <w:sz w:val="24"/>
          <w:u w:val="single"/>
        </w:rPr>
        <w:t>Возраст участников 12 – 17 лет (5 – 11 класс)</w:t>
      </w:r>
    </w:p>
    <w:p w:rsidR="007F0180" w:rsidRPr="00044CD9" w:rsidRDefault="007F0180" w:rsidP="007F0180">
      <w:pPr>
        <w:rPr>
          <w:rFonts w:ascii="Times New Roman" w:hAnsi="Times New Roman" w:cs="Times New Roman"/>
          <w:sz w:val="24"/>
        </w:rPr>
      </w:pPr>
    </w:p>
    <w:p w:rsidR="007F0180" w:rsidRPr="00044CD9" w:rsidRDefault="007F0180" w:rsidP="007F0180">
      <w:pPr>
        <w:rPr>
          <w:rFonts w:ascii="Times New Roman" w:hAnsi="Times New Roman" w:cs="Times New Roman"/>
          <w:sz w:val="24"/>
          <w:u w:val="single"/>
        </w:rPr>
      </w:pPr>
      <w:r w:rsidRPr="00044CD9">
        <w:rPr>
          <w:rFonts w:ascii="Times New Roman" w:hAnsi="Times New Roman" w:cs="Times New Roman"/>
          <w:sz w:val="24"/>
          <w:u w:val="single"/>
        </w:rPr>
        <w:t>Программа фестиваля:</w:t>
      </w:r>
    </w:p>
    <w:p w:rsidR="007F0180" w:rsidRPr="00044CD9" w:rsidRDefault="007F0180" w:rsidP="007F018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044CD9">
        <w:rPr>
          <w:rFonts w:ascii="Times New Roman" w:hAnsi="Times New Roman" w:cs="Times New Roman"/>
          <w:sz w:val="24"/>
        </w:rPr>
        <w:t>Конкурс газет</w:t>
      </w:r>
    </w:p>
    <w:p w:rsidR="007F0180" w:rsidRPr="00044CD9" w:rsidRDefault="007F0180" w:rsidP="007F018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044CD9">
        <w:rPr>
          <w:rFonts w:ascii="Times New Roman" w:hAnsi="Times New Roman" w:cs="Times New Roman"/>
          <w:sz w:val="24"/>
        </w:rPr>
        <w:t>Познавательный марафон</w:t>
      </w:r>
    </w:p>
    <w:p w:rsidR="007F0180" w:rsidRPr="00044CD9" w:rsidRDefault="007F0180" w:rsidP="007F018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044CD9">
        <w:rPr>
          <w:rFonts w:ascii="Times New Roman" w:hAnsi="Times New Roman" w:cs="Times New Roman"/>
          <w:sz w:val="24"/>
        </w:rPr>
        <w:t>Дегустация блюд национальной кухни</w:t>
      </w:r>
    </w:p>
    <w:p w:rsidR="007F0180" w:rsidRPr="00044CD9" w:rsidRDefault="007F0180" w:rsidP="007F018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044CD9">
        <w:rPr>
          <w:rFonts w:ascii="Times New Roman" w:hAnsi="Times New Roman" w:cs="Times New Roman"/>
          <w:sz w:val="24"/>
        </w:rPr>
        <w:t>Концерт</w:t>
      </w:r>
    </w:p>
    <w:p w:rsidR="007F0180" w:rsidRPr="00044CD9" w:rsidRDefault="007F0180" w:rsidP="007F0180">
      <w:pPr>
        <w:rPr>
          <w:rFonts w:ascii="Times New Roman" w:hAnsi="Times New Roman" w:cs="Times New Roman"/>
          <w:sz w:val="24"/>
          <w:u w:val="single"/>
        </w:rPr>
      </w:pPr>
      <w:bookmarkStart w:id="0" w:name="_GoBack"/>
      <w:r w:rsidRPr="00044CD9">
        <w:rPr>
          <w:rFonts w:ascii="Times New Roman" w:hAnsi="Times New Roman" w:cs="Times New Roman"/>
          <w:sz w:val="24"/>
          <w:u w:val="single"/>
        </w:rPr>
        <w:t>Подготовка.</w:t>
      </w:r>
    </w:p>
    <w:bookmarkEnd w:id="0"/>
    <w:p w:rsidR="007F0180" w:rsidRPr="00044CD9" w:rsidRDefault="007F0180" w:rsidP="007F0180">
      <w:pPr>
        <w:rPr>
          <w:rFonts w:ascii="Times New Roman" w:hAnsi="Times New Roman" w:cs="Times New Roman"/>
          <w:sz w:val="24"/>
        </w:rPr>
      </w:pPr>
      <w:r w:rsidRPr="00044CD9">
        <w:rPr>
          <w:rFonts w:ascii="Times New Roman" w:hAnsi="Times New Roman" w:cs="Times New Roman"/>
          <w:sz w:val="24"/>
        </w:rPr>
        <w:t>После того, как была намечена программа фестиваля, началась усиленная двухнедельная подготовка к его проведению.</w:t>
      </w:r>
    </w:p>
    <w:p w:rsidR="007F0180" w:rsidRPr="00044CD9" w:rsidRDefault="007F0180" w:rsidP="007F0180">
      <w:pPr>
        <w:rPr>
          <w:rFonts w:ascii="Times New Roman" w:hAnsi="Times New Roman" w:cs="Times New Roman"/>
          <w:sz w:val="24"/>
        </w:rPr>
      </w:pPr>
      <w:r w:rsidRPr="00044CD9">
        <w:rPr>
          <w:rFonts w:ascii="Times New Roman" w:hAnsi="Times New Roman" w:cs="Times New Roman"/>
          <w:sz w:val="24"/>
        </w:rPr>
        <w:t xml:space="preserve">Ребятам на выбор был представлен список народов, проживающих на территории России. Школа у нас небольшая, в средней и старшей школе насчитывается 11 классов, поэтому ребята выбирали для себя 1 народ из 14, предложенных учителем. </w:t>
      </w:r>
    </w:p>
    <w:p w:rsidR="00C2427A" w:rsidRPr="00044CD9" w:rsidRDefault="00C2427A" w:rsidP="007F0180">
      <w:pPr>
        <w:rPr>
          <w:rFonts w:ascii="Times New Roman" w:hAnsi="Times New Roman" w:cs="Times New Roman"/>
          <w:sz w:val="24"/>
        </w:rPr>
      </w:pPr>
      <w:r w:rsidRPr="00044CD9">
        <w:rPr>
          <w:rFonts w:ascii="Times New Roman" w:hAnsi="Times New Roman" w:cs="Times New Roman"/>
          <w:sz w:val="24"/>
        </w:rPr>
        <w:t>Список был следующий:</w:t>
      </w:r>
    </w:p>
    <w:p w:rsidR="00C2427A" w:rsidRPr="00044CD9" w:rsidRDefault="00C2427A" w:rsidP="007F0180">
      <w:pPr>
        <w:rPr>
          <w:rFonts w:ascii="Times New Roman" w:hAnsi="Times New Roman" w:cs="Times New Roman"/>
          <w:sz w:val="24"/>
        </w:rPr>
      </w:pPr>
      <w:r w:rsidRPr="00044CD9">
        <w:rPr>
          <w:rFonts w:ascii="Times New Roman" w:hAnsi="Times New Roman" w:cs="Times New Roman"/>
          <w:sz w:val="24"/>
        </w:rPr>
        <w:t xml:space="preserve">Татары, карелы, якуты, чуваши, башкиры, удмурты, тувинцы, чукчи, буряты, калмыки, дагестанцы, чеченцы, осетины, </w:t>
      </w:r>
      <w:proofErr w:type="spellStart"/>
      <w:r w:rsidRPr="00044CD9">
        <w:rPr>
          <w:rFonts w:ascii="Times New Roman" w:hAnsi="Times New Roman" w:cs="Times New Roman"/>
          <w:sz w:val="24"/>
        </w:rPr>
        <w:t>коми</w:t>
      </w:r>
      <w:proofErr w:type="spellEnd"/>
      <w:r w:rsidRPr="00044CD9">
        <w:rPr>
          <w:rFonts w:ascii="Times New Roman" w:hAnsi="Times New Roman" w:cs="Times New Roman"/>
          <w:sz w:val="24"/>
        </w:rPr>
        <w:t>.</w:t>
      </w:r>
    </w:p>
    <w:p w:rsidR="00C2427A" w:rsidRPr="00044CD9" w:rsidRDefault="00C2427A" w:rsidP="007F0180">
      <w:pPr>
        <w:rPr>
          <w:rFonts w:ascii="Times New Roman" w:hAnsi="Times New Roman" w:cs="Times New Roman"/>
          <w:sz w:val="24"/>
        </w:rPr>
      </w:pPr>
      <w:r w:rsidRPr="00044CD9">
        <w:rPr>
          <w:rFonts w:ascii="Times New Roman" w:hAnsi="Times New Roman" w:cs="Times New Roman"/>
          <w:sz w:val="24"/>
        </w:rPr>
        <w:t>Выбрав народ, учащиеся каждого класса начали подготовку к его представлению.</w:t>
      </w:r>
    </w:p>
    <w:p w:rsidR="00C2427A" w:rsidRPr="00044CD9" w:rsidRDefault="00C2427A" w:rsidP="00C2427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044CD9">
        <w:rPr>
          <w:rFonts w:ascii="Times New Roman" w:hAnsi="Times New Roman" w:cs="Times New Roman"/>
          <w:sz w:val="24"/>
        </w:rPr>
        <w:t>Подготовка газет.</w:t>
      </w:r>
    </w:p>
    <w:p w:rsidR="00C2427A" w:rsidRPr="00044CD9" w:rsidRDefault="00C2427A" w:rsidP="00C2427A">
      <w:pPr>
        <w:rPr>
          <w:rFonts w:ascii="Times New Roman" w:hAnsi="Times New Roman" w:cs="Times New Roman"/>
          <w:sz w:val="24"/>
        </w:rPr>
      </w:pPr>
      <w:r w:rsidRPr="00044CD9">
        <w:rPr>
          <w:rFonts w:ascii="Times New Roman" w:hAnsi="Times New Roman" w:cs="Times New Roman"/>
          <w:sz w:val="24"/>
        </w:rPr>
        <w:t>Так как на основе собранного материала планировалось проводить познавательный марафон, все газеты делались по единому шаблону.</w:t>
      </w:r>
      <w:r w:rsidR="007B7D67" w:rsidRPr="00044CD9">
        <w:rPr>
          <w:rFonts w:ascii="Times New Roman" w:hAnsi="Times New Roman" w:cs="Times New Roman"/>
          <w:sz w:val="24"/>
        </w:rPr>
        <w:t xml:space="preserve"> </w:t>
      </w:r>
      <w:r w:rsidRPr="00044CD9">
        <w:rPr>
          <w:rFonts w:ascii="Times New Roman" w:hAnsi="Times New Roman" w:cs="Times New Roman"/>
          <w:sz w:val="24"/>
        </w:rPr>
        <w:t>То есть оформление могло быть любым, но информацион</w:t>
      </w:r>
      <w:r w:rsidR="007B7D67" w:rsidRPr="00044CD9">
        <w:rPr>
          <w:rFonts w:ascii="Times New Roman" w:hAnsi="Times New Roman" w:cs="Times New Roman"/>
          <w:sz w:val="24"/>
        </w:rPr>
        <w:t>н</w:t>
      </w:r>
      <w:r w:rsidRPr="00044CD9">
        <w:rPr>
          <w:rFonts w:ascii="Times New Roman" w:hAnsi="Times New Roman" w:cs="Times New Roman"/>
          <w:sz w:val="24"/>
        </w:rPr>
        <w:t>ые блоки должны были совпадать. Поэтому каждый класс получил шаблон будущей газеты.</w:t>
      </w:r>
      <w:r w:rsidR="00B6675F" w:rsidRPr="00044CD9">
        <w:rPr>
          <w:rFonts w:ascii="Times New Roman" w:hAnsi="Times New Roman" w:cs="Times New Roman"/>
          <w:sz w:val="24"/>
        </w:rPr>
        <w:t xml:space="preserve">  (см. приложение 1)</w:t>
      </w:r>
    </w:p>
    <w:p w:rsidR="00B6675F" w:rsidRPr="00044CD9" w:rsidRDefault="00B6675F" w:rsidP="00B6675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044CD9">
        <w:rPr>
          <w:rFonts w:ascii="Times New Roman" w:hAnsi="Times New Roman" w:cs="Times New Roman"/>
          <w:sz w:val="24"/>
        </w:rPr>
        <w:t>Познавательный марафон.</w:t>
      </w:r>
    </w:p>
    <w:p w:rsidR="00B6675F" w:rsidRPr="00044CD9" w:rsidRDefault="00B6675F" w:rsidP="00B6675F">
      <w:pPr>
        <w:rPr>
          <w:rFonts w:ascii="Times New Roman" w:hAnsi="Times New Roman" w:cs="Times New Roman"/>
          <w:sz w:val="24"/>
        </w:rPr>
      </w:pPr>
      <w:r w:rsidRPr="00044CD9">
        <w:rPr>
          <w:rFonts w:ascii="Times New Roman" w:hAnsi="Times New Roman" w:cs="Times New Roman"/>
          <w:sz w:val="24"/>
        </w:rPr>
        <w:t>За неделю до проведения праздника газеты были представлены для всеобщего обозрения. На основе собранной ребятами информации, я составила задания для ребят 5 – 7 классов и 8 – 9 классов. За каждый правильный ответ начислялся 1 балл. Для ответа на вопросы не было необходимости пользоваться ничем, кроме информации, представленной в газетах.</w:t>
      </w:r>
    </w:p>
    <w:p w:rsidR="00B6675F" w:rsidRPr="00044CD9" w:rsidRDefault="00B6675F" w:rsidP="00B6675F">
      <w:pPr>
        <w:rPr>
          <w:rFonts w:ascii="Times New Roman" w:hAnsi="Times New Roman" w:cs="Times New Roman"/>
          <w:sz w:val="24"/>
        </w:rPr>
      </w:pPr>
      <w:r w:rsidRPr="00044CD9">
        <w:rPr>
          <w:rFonts w:ascii="Times New Roman" w:hAnsi="Times New Roman" w:cs="Times New Roman"/>
          <w:sz w:val="24"/>
        </w:rPr>
        <w:t>В день проведения фестиваля, на первой перемене, старосты каждого класса получили задание для своих одноклассников. Искать ответы на вопросы надо было во время перемен, а после 4-го урока заполненный лист с заданием сдавал</w:t>
      </w:r>
      <w:r w:rsidR="00350C46" w:rsidRPr="00044CD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44CD9">
        <w:rPr>
          <w:rFonts w:ascii="Times New Roman" w:hAnsi="Times New Roman" w:cs="Times New Roman"/>
          <w:sz w:val="24"/>
        </w:rPr>
        <w:t>ся</w:t>
      </w:r>
      <w:proofErr w:type="spellEnd"/>
      <w:r w:rsidRPr="00044CD9">
        <w:rPr>
          <w:rFonts w:ascii="Times New Roman" w:hAnsi="Times New Roman" w:cs="Times New Roman"/>
          <w:sz w:val="24"/>
        </w:rPr>
        <w:t xml:space="preserve"> учителю на проверку.</w:t>
      </w:r>
    </w:p>
    <w:p w:rsidR="00B6675F" w:rsidRPr="00044CD9" w:rsidRDefault="00B6675F" w:rsidP="00B6675F">
      <w:pPr>
        <w:rPr>
          <w:rFonts w:ascii="Times New Roman" w:hAnsi="Times New Roman" w:cs="Times New Roman"/>
          <w:sz w:val="24"/>
        </w:rPr>
      </w:pPr>
      <w:r w:rsidRPr="00044CD9">
        <w:rPr>
          <w:rFonts w:ascii="Times New Roman" w:hAnsi="Times New Roman" w:cs="Times New Roman"/>
          <w:sz w:val="24"/>
        </w:rPr>
        <w:t xml:space="preserve">(Примеры заданий и </w:t>
      </w:r>
      <w:proofErr w:type="gramStart"/>
      <w:r w:rsidRPr="00044CD9">
        <w:rPr>
          <w:rFonts w:ascii="Times New Roman" w:hAnsi="Times New Roman" w:cs="Times New Roman"/>
          <w:sz w:val="24"/>
        </w:rPr>
        <w:t>ответы  -</w:t>
      </w:r>
      <w:proofErr w:type="gramEnd"/>
      <w:r w:rsidRPr="00044CD9">
        <w:rPr>
          <w:rFonts w:ascii="Times New Roman" w:hAnsi="Times New Roman" w:cs="Times New Roman"/>
          <w:sz w:val="24"/>
        </w:rPr>
        <w:t xml:space="preserve"> см. приложение 2).</w:t>
      </w:r>
    </w:p>
    <w:p w:rsidR="00B6675F" w:rsidRPr="00044CD9" w:rsidRDefault="00B6675F" w:rsidP="00B6675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044CD9">
        <w:rPr>
          <w:rFonts w:ascii="Times New Roman" w:hAnsi="Times New Roman" w:cs="Times New Roman"/>
          <w:sz w:val="24"/>
        </w:rPr>
        <w:lastRenderedPageBreak/>
        <w:t>Дегустация блюд национальной кухни.</w:t>
      </w:r>
    </w:p>
    <w:p w:rsidR="000D5C9D" w:rsidRPr="00044CD9" w:rsidRDefault="000D5C9D" w:rsidP="000D5C9D">
      <w:pPr>
        <w:rPr>
          <w:rFonts w:ascii="Times New Roman" w:hAnsi="Times New Roman" w:cs="Times New Roman"/>
          <w:sz w:val="24"/>
        </w:rPr>
      </w:pPr>
      <w:r w:rsidRPr="00044CD9">
        <w:rPr>
          <w:rFonts w:ascii="Times New Roman" w:hAnsi="Times New Roman" w:cs="Times New Roman"/>
          <w:sz w:val="24"/>
        </w:rPr>
        <w:t>Дегустацию проводили учителя, они же определяли победителей и призёров в 3-х номинациях: «Самое вкусное блюдо», «Самое красивое блюдо», «Самое оригинальное блюдо». Дегустация проходила в учительской, куда блюда были доставлены на 2-й перемене.</w:t>
      </w:r>
    </w:p>
    <w:p w:rsidR="000D5C9D" w:rsidRPr="00044CD9" w:rsidRDefault="000D5C9D" w:rsidP="000D5C9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044CD9">
        <w:rPr>
          <w:rFonts w:ascii="Times New Roman" w:hAnsi="Times New Roman" w:cs="Times New Roman"/>
          <w:sz w:val="24"/>
        </w:rPr>
        <w:t>Концерт.</w:t>
      </w:r>
    </w:p>
    <w:p w:rsidR="000D5C9D" w:rsidRPr="00044CD9" w:rsidRDefault="000D5C9D" w:rsidP="000D5C9D">
      <w:pPr>
        <w:rPr>
          <w:rFonts w:ascii="Times New Roman" w:hAnsi="Times New Roman" w:cs="Times New Roman"/>
          <w:sz w:val="24"/>
        </w:rPr>
      </w:pPr>
      <w:r w:rsidRPr="00044CD9">
        <w:rPr>
          <w:rFonts w:ascii="Times New Roman" w:hAnsi="Times New Roman" w:cs="Times New Roman"/>
          <w:sz w:val="24"/>
        </w:rPr>
        <w:t>Каждый класс приготовил к концерту номер, представляющий выбранный народ. Здесь были песни на национальном языке, танцы, разыгранные на сцене народные сказки и предания. Музыкал</w:t>
      </w:r>
      <w:r w:rsidR="00044CD9" w:rsidRPr="00044CD9">
        <w:rPr>
          <w:rFonts w:ascii="Times New Roman" w:hAnsi="Times New Roman" w:cs="Times New Roman"/>
          <w:sz w:val="24"/>
        </w:rPr>
        <w:t>ьные номера тоже оценивались в трёх номинациях: лучшая песня, лучший танец и лучшая театральная постановка.</w:t>
      </w:r>
    </w:p>
    <w:p w:rsidR="00044CD9" w:rsidRPr="00044CD9" w:rsidRDefault="00044CD9" w:rsidP="000D5C9D">
      <w:pPr>
        <w:rPr>
          <w:rFonts w:ascii="Times New Roman" w:hAnsi="Times New Roman" w:cs="Times New Roman"/>
          <w:sz w:val="24"/>
        </w:rPr>
      </w:pPr>
      <w:r w:rsidRPr="00044CD9">
        <w:rPr>
          <w:rFonts w:ascii="Times New Roman" w:hAnsi="Times New Roman" w:cs="Times New Roman"/>
          <w:sz w:val="24"/>
        </w:rPr>
        <w:t>В результате все классы получили призы хотя бы в одной номинации. Весь день по школе ходили ребята в стилизованных национальных костюмах и царила атмосфера необыкновенного праздника.</w:t>
      </w:r>
    </w:p>
    <w:sectPr w:rsidR="00044CD9" w:rsidRPr="00044C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400B8"/>
    <w:multiLevelType w:val="hybridMultilevel"/>
    <w:tmpl w:val="DB2E2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4A5529"/>
    <w:multiLevelType w:val="hybridMultilevel"/>
    <w:tmpl w:val="B6C08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A22B6C"/>
    <w:multiLevelType w:val="hybridMultilevel"/>
    <w:tmpl w:val="5D8C4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180"/>
    <w:rsid w:val="00044CD9"/>
    <w:rsid w:val="000D5C9D"/>
    <w:rsid w:val="00350C46"/>
    <w:rsid w:val="007B1FFA"/>
    <w:rsid w:val="007B7D67"/>
    <w:rsid w:val="007F0180"/>
    <w:rsid w:val="00B15F10"/>
    <w:rsid w:val="00B6675F"/>
    <w:rsid w:val="00C24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D33AD0-E0D2-4EF5-8C3A-AA40C870E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01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5733</TotalTime>
  <Pages>2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MVT</dc:creator>
  <cp:keywords/>
  <dc:description/>
  <cp:lastModifiedBy>MVT</cp:lastModifiedBy>
  <cp:revision>4</cp:revision>
  <dcterms:created xsi:type="dcterms:W3CDTF">2015-12-11T20:51:00Z</dcterms:created>
  <dcterms:modified xsi:type="dcterms:W3CDTF">2015-12-16T06:01:00Z</dcterms:modified>
</cp:coreProperties>
</file>