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EB" w:rsidRPr="002B05EB" w:rsidRDefault="002B05EB" w:rsidP="002B05EB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  <w:lang w:val="en-US"/>
        </w:rPr>
      </w:pPr>
    </w:p>
    <w:p w:rsidR="00222188" w:rsidRPr="002B05EB" w:rsidRDefault="00222188" w:rsidP="002B05E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025AA" w:rsidRDefault="00C025AA" w:rsidP="00C025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C025AA" w:rsidTr="00C025AA">
        <w:tc>
          <w:tcPr>
            <w:tcW w:w="1728" w:type="dxa"/>
          </w:tcPr>
          <w:p w:rsidR="00C025AA" w:rsidRDefault="00C025AA">
            <w:pPr>
              <w:snapToGri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0487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5AA" w:rsidRDefault="00C025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3" w:type="dxa"/>
          </w:tcPr>
          <w:p w:rsidR="00C025AA" w:rsidRDefault="00C025A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Дубны Московской области</w:t>
            </w:r>
          </w:p>
          <w:p w:rsidR="00C025AA" w:rsidRDefault="00C025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народного образования</w:t>
            </w:r>
          </w:p>
          <w:p w:rsidR="00C025AA" w:rsidRDefault="00C02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025AA" w:rsidRDefault="00C025A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Муниципальное бюджетное общеобразовательное учреждение </w:t>
            </w:r>
          </w:p>
          <w:p w:rsidR="00C025AA" w:rsidRDefault="00C025A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«Средняя общеобразовательная школа №5</w:t>
            </w:r>
          </w:p>
          <w:p w:rsidR="00C025AA" w:rsidRDefault="00C025A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г.  Дубны Московской области» («Школа №5»)</w:t>
            </w:r>
          </w:p>
          <w:p w:rsidR="00C025AA" w:rsidRDefault="00C025A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025AA" w:rsidRDefault="006417FB" w:rsidP="00C025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rect id="_x0000_s1026" style="width:467.75pt;height:1.5pt;mso-wrap-style:none;mso-position-horizontal-relative:char;mso-position-vertical-relative:line;v-text-anchor:middle" fillcolor="black" stroked="f">
            <v:stroke joinstyle="round"/>
            <w10:wrap type="none"/>
            <w10:anchorlock/>
          </v:rect>
        </w:pict>
      </w:r>
    </w:p>
    <w:p w:rsidR="00C025AA" w:rsidRDefault="00C025AA" w:rsidP="00C025AA">
      <w:pPr>
        <w:spacing w:after="0"/>
        <w:rPr>
          <w:rFonts w:ascii="Times New Roman" w:hAnsi="Times New Roman"/>
        </w:rPr>
      </w:pPr>
    </w:p>
    <w:p w:rsidR="00C025AA" w:rsidRDefault="00C025AA" w:rsidP="00C025AA">
      <w:pPr>
        <w:spacing w:after="0" w:line="240" w:lineRule="auto"/>
        <w:rPr>
          <w:rFonts w:ascii="Times New Roman" w:hAnsi="Times New Roman"/>
        </w:rPr>
      </w:pPr>
    </w:p>
    <w:p w:rsidR="00C025AA" w:rsidRDefault="00C025AA" w:rsidP="00C025AA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C025AA" w:rsidRDefault="00C025AA" w:rsidP="00C025AA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</w:t>
      </w:r>
      <w:r w:rsidR="001E586A">
        <w:rPr>
          <w:rFonts w:ascii="Times New Roman" w:hAnsi="Times New Roman"/>
        </w:rPr>
        <w:t xml:space="preserve"> № 5</w:t>
      </w:r>
    </w:p>
    <w:p w:rsidR="00C025AA" w:rsidRDefault="00C025AA" w:rsidP="00C025AA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C025AA" w:rsidRDefault="00C025AA" w:rsidP="00C025AA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В.И. Стенгач</w:t>
      </w:r>
    </w:p>
    <w:p w:rsidR="00C025AA" w:rsidRDefault="00C025AA" w:rsidP="00C025AA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приказ  №____</w:t>
      </w:r>
    </w:p>
    <w:p w:rsidR="00C025AA" w:rsidRDefault="00C025AA" w:rsidP="00C025AA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от «___»___________2019г.</w:t>
      </w:r>
    </w:p>
    <w:p w:rsidR="00C025AA" w:rsidRDefault="00C025AA" w:rsidP="00C025AA">
      <w:pPr>
        <w:spacing w:after="0" w:line="240" w:lineRule="auto"/>
        <w:rPr>
          <w:rFonts w:ascii="Times New Roman" w:hAnsi="Times New Roman"/>
        </w:rPr>
      </w:pPr>
    </w:p>
    <w:p w:rsidR="00C025AA" w:rsidRDefault="00C025AA" w:rsidP="00C025AA">
      <w:pPr>
        <w:spacing w:after="0"/>
        <w:rPr>
          <w:rFonts w:ascii="Times New Roman" w:hAnsi="Times New Roman"/>
        </w:rPr>
      </w:pPr>
    </w:p>
    <w:p w:rsidR="00C025AA" w:rsidRDefault="00C025AA" w:rsidP="00C025AA">
      <w:pPr>
        <w:spacing w:after="0"/>
        <w:rPr>
          <w:rFonts w:ascii="Times New Roman" w:hAnsi="Times New Roman"/>
        </w:rPr>
      </w:pPr>
    </w:p>
    <w:p w:rsidR="001E586A" w:rsidRDefault="001E586A" w:rsidP="00C025AA">
      <w:pPr>
        <w:spacing w:after="0"/>
        <w:rPr>
          <w:rFonts w:ascii="Times New Roman" w:hAnsi="Times New Roman"/>
        </w:rPr>
      </w:pPr>
    </w:p>
    <w:p w:rsidR="00C025AA" w:rsidRDefault="00C025AA" w:rsidP="00C025A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1E586A" w:rsidRDefault="001E586A" w:rsidP="00C025AA">
      <w:pPr>
        <w:spacing w:after="0"/>
        <w:jc w:val="center"/>
        <w:rPr>
          <w:rFonts w:ascii="Times New Roman" w:hAnsi="Times New Roman"/>
          <w:b/>
        </w:rPr>
      </w:pPr>
    </w:p>
    <w:p w:rsidR="00C025AA" w:rsidRDefault="001E586A" w:rsidP="00C025A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УЧЕБНОГО КУРСА____</w:t>
      </w:r>
      <w:r w:rsidR="00C025AA">
        <w:rPr>
          <w:rFonts w:ascii="Times New Roman" w:hAnsi="Times New Roman"/>
          <w:u w:val="single"/>
        </w:rPr>
        <w:t>Математика_________________________________________________</w:t>
      </w:r>
      <w:r>
        <w:rPr>
          <w:rFonts w:ascii="Times New Roman" w:hAnsi="Times New Roman"/>
          <w:u w:val="single"/>
        </w:rPr>
        <w:t>___</w:t>
      </w:r>
    </w:p>
    <w:p w:rsidR="00C025AA" w:rsidRDefault="00C025AA" w:rsidP="00C025A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ИЗУЧАЕМОГО на</w:t>
      </w:r>
      <w:r>
        <w:rPr>
          <w:rFonts w:ascii="Times New Roman" w:hAnsi="Times New Roman"/>
          <w:u w:val="single"/>
        </w:rPr>
        <w:t>__     _базовом уровне__________________________________________________</w:t>
      </w:r>
    </w:p>
    <w:p w:rsidR="00C025AA" w:rsidRDefault="00C025AA" w:rsidP="00C025A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КЛАСС_________</w:t>
      </w:r>
      <w:r w:rsidR="001E586A">
        <w:rPr>
          <w:rFonts w:ascii="Times New Roman" w:hAnsi="Times New Roman"/>
        </w:rPr>
        <w:t>______</w:t>
      </w:r>
      <w:r>
        <w:rPr>
          <w:rFonts w:ascii="Times New Roman" w:hAnsi="Times New Roman"/>
          <w:u w:val="single"/>
        </w:rPr>
        <w:t>3А___________________________________________________________</w:t>
      </w:r>
      <w:r w:rsidR="001E586A">
        <w:rPr>
          <w:rFonts w:ascii="Times New Roman" w:hAnsi="Times New Roman"/>
          <w:u w:val="single"/>
        </w:rPr>
        <w:t>_</w:t>
      </w:r>
    </w:p>
    <w:p w:rsidR="00C025AA" w:rsidRDefault="00C025AA" w:rsidP="00C025A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Ф.И.О.учителя</w:t>
      </w:r>
      <w:r>
        <w:rPr>
          <w:rFonts w:ascii="Times New Roman" w:hAnsi="Times New Roman"/>
          <w:u w:val="single"/>
        </w:rPr>
        <w:t>_____</w:t>
      </w:r>
      <w:r w:rsidR="001E586A">
        <w:rPr>
          <w:rFonts w:ascii="Times New Roman" w:hAnsi="Times New Roman"/>
          <w:u w:val="single"/>
        </w:rPr>
        <w:t>____</w:t>
      </w:r>
      <w:r>
        <w:rPr>
          <w:rFonts w:ascii="Times New Roman" w:hAnsi="Times New Roman"/>
          <w:u w:val="single"/>
        </w:rPr>
        <w:t>Кривова</w:t>
      </w:r>
      <w:r w:rsidR="001E586A">
        <w:rPr>
          <w:rFonts w:ascii="Times New Roman" w:hAnsi="Times New Roman"/>
          <w:u w:val="single"/>
        </w:rPr>
        <w:t xml:space="preserve"> Т.В.___________________________</w:t>
      </w:r>
      <w:r>
        <w:rPr>
          <w:rFonts w:ascii="Times New Roman" w:hAnsi="Times New Roman"/>
          <w:u w:val="single"/>
        </w:rPr>
        <w:t>_________________________</w:t>
      </w:r>
    </w:p>
    <w:p w:rsidR="00C025AA" w:rsidRDefault="00C025AA" w:rsidP="00C025AA">
      <w:pPr>
        <w:spacing w:after="0"/>
        <w:rPr>
          <w:rFonts w:ascii="Times New Roman" w:hAnsi="Times New Roman"/>
        </w:rPr>
      </w:pPr>
    </w:p>
    <w:p w:rsidR="00C025AA" w:rsidRDefault="00C025AA" w:rsidP="00C025AA">
      <w:pPr>
        <w:spacing w:after="0"/>
        <w:rPr>
          <w:rFonts w:ascii="Times New Roman" w:hAnsi="Times New Roman"/>
        </w:rPr>
      </w:pPr>
    </w:p>
    <w:p w:rsidR="00C025AA" w:rsidRDefault="00C025AA" w:rsidP="00C025AA">
      <w:pPr>
        <w:spacing w:after="0"/>
        <w:rPr>
          <w:rFonts w:ascii="Times New Roman" w:hAnsi="Times New Roman"/>
        </w:rPr>
      </w:pPr>
    </w:p>
    <w:p w:rsidR="00C025AA" w:rsidRDefault="00C025AA" w:rsidP="00C025AA">
      <w:pPr>
        <w:spacing w:after="0"/>
        <w:rPr>
          <w:rFonts w:ascii="Times New Roman" w:hAnsi="Times New Roman"/>
        </w:rPr>
      </w:pPr>
    </w:p>
    <w:p w:rsidR="00C025AA" w:rsidRDefault="00C025AA" w:rsidP="00C025AA">
      <w:pPr>
        <w:spacing w:after="0"/>
        <w:rPr>
          <w:rFonts w:ascii="Times New Roman" w:hAnsi="Times New Roman"/>
        </w:rPr>
      </w:pPr>
    </w:p>
    <w:p w:rsidR="00C025AA" w:rsidRDefault="00C025AA" w:rsidP="00C025AA">
      <w:pPr>
        <w:spacing w:after="0"/>
        <w:rPr>
          <w:rFonts w:ascii="Times New Roman" w:hAnsi="Times New Roman"/>
        </w:rPr>
      </w:pPr>
    </w:p>
    <w:p w:rsidR="00C025AA" w:rsidRDefault="00C025AA" w:rsidP="00C025AA">
      <w:pPr>
        <w:spacing w:after="0"/>
        <w:rPr>
          <w:rFonts w:ascii="Times New Roman" w:hAnsi="Times New Roman"/>
        </w:rPr>
      </w:pPr>
    </w:p>
    <w:p w:rsidR="00C025AA" w:rsidRDefault="00C025AA" w:rsidP="00C025AA">
      <w:pPr>
        <w:spacing w:after="0"/>
        <w:rPr>
          <w:rFonts w:ascii="Times New Roman" w:hAnsi="Times New Roman"/>
        </w:rPr>
      </w:pPr>
    </w:p>
    <w:p w:rsidR="00C025AA" w:rsidRDefault="00C025AA" w:rsidP="00C025AA">
      <w:pPr>
        <w:spacing w:after="0"/>
        <w:rPr>
          <w:rFonts w:ascii="Times New Roman" w:hAnsi="Times New Roman"/>
        </w:rPr>
      </w:pPr>
    </w:p>
    <w:p w:rsidR="00C025AA" w:rsidRDefault="00C025AA" w:rsidP="00C025AA">
      <w:pPr>
        <w:spacing w:after="0"/>
        <w:rPr>
          <w:rFonts w:ascii="Times New Roman" w:hAnsi="Times New Roman"/>
        </w:rPr>
      </w:pPr>
    </w:p>
    <w:p w:rsidR="00C025AA" w:rsidRDefault="00C025AA" w:rsidP="00C025AA">
      <w:pPr>
        <w:spacing w:after="0"/>
        <w:rPr>
          <w:rFonts w:ascii="Times New Roman" w:hAnsi="Times New Roman"/>
        </w:rPr>
      </w:pPr>
    </w:p>
    <w:p w:rsidR="00C025AA" w:rsidRDefault="00C025AA" w:rsidP="00C025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Рассмотрено на заседании </w:t>
      </w:r>
    </w:p>
    <w:p w:rsidR="00C025AA" w:rsidRDefault="00C025AA" w:rsidP="00C025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№ 1</w:t>
      </w:r>
    </w:p>
    <w:p w:rsidR="00A23B45" w:rsidRDefault="00A23B45" w:rsidP="00C025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30.08.2019 г.</w:t>
      </w:r>
    </w:p>
    <w:p w:rsidR="00A23B45" w:rsidRDefault="00A23B45" w:rsidP="00C025AA">
      <w:pPr>
        <w:spacing w:after="0"/>
        <w:rPr>
          <w:rFonts w:ascii="Times New Roman" w:hAnsi="Times New Roman"/>
        </w:rPr>
      </w:pPr>
    </w:p>
    <w:p w:rsidR="00A23B45" w:rsidRDefault="00A23B45" w:rsidP="00C025AA">
      <w:pPr>
        <w:spacing w:after="0"/>
        <w:rPr>
          <w:rFonts w:ascii="Times New Roman" w:hAnsi="Times New Roman"/>
        </w:rPr>
      </w:pPr>
    </w:p>
    <w:p w:rsidR="00A23B45" w:rsidRDefault="00A23B45" w:rsidP="00C025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</w:p>
    <w:p w:rsidR="00A23B45" w:rsidRDefault="00A23B45" w:rsidP="00C025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</w:p>
    <w:p w:rsidR="00A23B45" w:rsidRDefault="00A23B45" w:rsidP="00C025AA">
      <w:pPr>
        <w:spacing w:after="0"/>
        <w:rPr>
          <w:rFonts w:ascii="Times New Roman" w:hAnsi="Times New Roman"/>
        </w:rPr>
      </w:pPr>
    </w:p>
    <w:p w:rsidR="00A23B45" w:rsidRDefault="00A23B45" w:rsidP="00C025AA">
      <w:pPr>
        <w:spacing w:after="0"/>
        <w:rPr>
          <w:rFonts w:ascii="Times New Roman" w:hAnsi="Times New Roman"/>
        </w:rPr>
      </w:pPr>
    </w:p>
    <w:p w:rsidR="00A23B45" w:rsidRDefault="00A23B45" w:rsidP="00C025AA">
      <w:pPr>
        <w:spacing w:after="0"/>
        <w:rPr>
          <w:rFonts w:ascii="Times New Roman" w:hAnsi="Times New Roman"/>
        </w:rPr>
      </w:pPr>
    </w:p>
    <w:p w:rsidR="00C025AA" w:rsidRDefault="00A23B45" w:rsidP="00C025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</w:t>
      </w:r>
      <w:r w:rsidR="00C025AA">
        <w:rPr>
          <w:rFonts w:ascii="Times New Roman" w:hAnsi="Times New Roman"/>
          <w:sz w:val="32"/>
          <w:szCs w:val="32"/>
        </w:rPr>
        <w:t>2019 год</w:t>
      </w:r>
    </w:p>
    <w:p w:rsidR="00FD47A2" w:rsidRPr="00FD47A2" w:rsidRDefault="00FD47A2" w:rsidP="00FD4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0"/>
          <w:lang w:eastAsia="ar-SA"/>
        </w:rPr>
      </w:pPr>
    </w:p>
    <w:p w:rsidR="00FD47A2" w:rsidRPr="00FD47A2" w:rsidRDefault="00FD47A2" w:rsidP="00FD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D47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Рабочая программа</w:t>
      </w:r>
    </w:p>
    <w:p w:rsidR="00FD47A2" w:rsidRPr="00FD47A2" w:rsidRDefault="00FD47A2" w:rsidP="00FD4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математике, 3</w:t>
      </w:r>
      <w:r w:rsidRPr="00FD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FD47A2" w:rsidRPr="00FD47A2" w:rsidRDefault="00FD47A2" w:rsidP="00FD47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  <w:r w:rsidRPr="00FD47A2">
        <w:rPr>
          <w:rFonts w:ascii="Times New Roman" w:eastAsia="Calibri" w:hAnsi="Times New Roman" w:cs="Times New Roman"/>
          <w:sz w:val="24"/>
          <w:szCs w:val="24"/>
        </w:rPr>
        <w:t xml:space="preserve"> Чекин А.Л. </w:t>
      </w:r>
    </w:p>
    <w:p w:rsidR="00FD47A2" w:rsidRDefault="00FD47A2" w:rsidP="00FD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УМК  «Перспективная начальная школа»</w:t>
      </w:r>
    </w:p>
    <w:p w:rsidR="00FD47A2" w:rsidRPr="00FD47A2" w:rsidRDefault="00FD47A2" w:rsidP="00FD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873" w:rsidRPr="00EC13EE" w:rsidRDefault="00DF30E9" w:rsidP="002B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1.Пояснительная записка</w:t>
      </w:r>
    </w:p>
    <w:p w:rsidR="002910A8" w:rsidRPr="00FD47A2" w:rsidRDefault="00CB406B" w:rsidP="00FD47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3EE">
        <w:rPr>
          <w:rFonts w:ascii="Times New Roman" w:eastAsia="Times New Roman CYR" w:hAnsi="Times New Roman" w:cs="Times New Roman"/>
          <w:sz w:val="24"/>
          <w:szCs w:val="24"/>
        </w:rPr>
        <w:t xml:space="preserve">     Рабочая  программа </w:t>
      </w:r>
      <w:r w:rsidRPr="00EC13EE">
        <w:rPr>
          <w:rFonts w:ascii="Times New Roman" w:eastAsia="Times New Roman CYR" w:hAnsi="Times New Roman" w:cs="Times New Roman"/>
          <w:b/>
          <w:bCs/>
          <w:sz w:val="24"/>
          <w:szCs w:val="24"/>
        </w:rPr>
        <w:t>по математике</w:t>
      </w:r>
      <w:r w:rsidR="00CD5657" w:rsidRPr="00EC13EE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3</w:t>
      </w:r>
      <w:r w:rsidRPr="00EC13EE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класса</w:t>
      </w:r>
      <w:r w:rsidRPr="00EC13EE">
        <w:rPr>
          <w:rFonts w:ascii="Times New Roman" w:eastAsia="Times New Roman CYR" w:hAnsi="Times New Roman" w:cs="Times New Roman"/>
          <w:sz w:val="24"/>
          <w:szCs w:val="24"/>
        </w:rPr>
        <w:t xml:space="preserve"> составлена на основе Федеральных государственных образовательных стандартов начального  общего образования и на основе  </w:t>
      </w:r>
      <w:r w:rsidRPr="00EC13EE">
        <w:rPr>
          <w:rFonts w:ascii="Times New Roman" w:eastAsia="Calibri" w:hAnsi="Times New Roman" w:cs="Times New Roman"/>
          <w:sz w:val="24"/>
          <w:szCs w:val="24"/>
        </w:rPr>
        <w:t>авторской программы по математике А.Л. Чекина, Р.Г. Чураковой</w:t>
      </w:r>
      <w:r w:rsidRPr="00EC13EE">
        <w:rPr>
          <w:rFonts w:ascii="Times New Roman" w:eastAsia="Calibri" w:hAnsi="Times New Roman" w:cs="Times New Roman"/>
          <w:bCs/>
          <w:sz w:val="24"/>
          <w:szCs w:val="24"/>
        </w:rPr>
        <w:t xml:space="preserve"> УМК «Перспективная начальная школа».  </w:t>
      </w:r>
      <w:r w:rsidRPr="00EC13EE">
        <w:rPr>
          <w:rFonts w:ascii="Times New Roman" w:hAnsi="Times New Roman" w:cs="Times New Roman"/>
          <w:color w:val="000000"/>
          <w:sz w:val="24"/>
          <w:szCs w:val="24"/>
        </w:rPr>
        <w:t>А.Л. Чекин. Математика.</w:t>
      </w:r>
      <w:r w:rsidR="00B4622E" w:rsidRPr="00EC13EE">
        <w:rPr>
          <w:rFonts w:ascii="Times New Roman" w:hAnsi="Times New Roman" w:cs="Times New Roman"/>
          <w:bCs/>
          <w:sz w:val="24"/>
          <w:szCs w:val="24"/>
        </w:rPr>
        <w:t>3</w:t>
      </w:r>
      <w:r w:rsidRPr="00EC13EE">
        <w:rPr>
          <w:rFonts w:ascii="Times New Roman" w:hAnsi="Times New Roman" w:cs="Times New Roman"/>
          <w:bCs/>
          <w:sz w:val="24"/>
          <w:szCs w:val="24"/>
        </w:rPr>
        <w:t xml:space="preserve"> класс: Учебник. В 2 ч.</w:t>
      </w:r>
      <w:r w:rsidRPr="00EC13E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A23B45">
        <w:rPr>
          <w:rFonts w:ascii="Times New Roman" w:hAnsi="Times New Roman" w:cs="Times New Roman"/>
          <w:sz w:val="24"/>
          <w:szCs w:val="24"/>
          <w:lang w:eastAsia="ru-RU"/>
        </w:rPr>
        <w:t xml:space="preserve">  М.: Академкнига/Учебник, 2017</w:t>
      </w:r>
    </w:p>
    <w:p w:rsidR="002910A8" w:rsidRPr="00FD4422" w:rsidRDefault="002910A8" w:rsidP="00FD47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Нормативные правовые документы, на основании которых разработана рабочая программа:</w:t>
      </w:r>
    </w:p>
    <w:p w:rsidR="002910A8" w:rsidRPr="00FD4422" w:rsidRDefault="002910A8" w:rsidP="00FD47A2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 Закон «Об образовании в Российской Федерации» от 29 декабря 2012г. №273-ФЗ.</w:t>
      </w:r>
    </w:p>
    <w:p w:rsidR="002910A8" w:rsidRPr="00FD4422" w:rsidRDefault="002910A8" w:rsidP="00FD47A2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 xml:space="preserve"> Федеральный государственный стандарт начального общего образования (Приложение к приказу Минобрнауки России от 06.10 2009г. № 373). </w:t>
      </w:r>
    </w:p>
    <w:p w:rsidR="002910A8" w:rsidRPr="00FD4422" w:rsidRDefault="002910A8" w:rsidP="00FD47A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 Приказ Министерства образования РФ от 19.12.2012г.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A23B45">
        <w:rPr>
          <w:rFonts w:ascii="Times New Roman" w:eastAsia="Times New Roman" w:hAnsi="Times New Roman"/>
          <w:sz w:val="24"/>
          <w:szCs w:val="24"/>
          <w:lang w:eastAsia="ru-RU"/>
        </w:rPr>
        <w:t>арственную аккредитацию, на 2019/2020</w:t>
      </w: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год».</w:t>
      </w:r>
    </w:p>
    <w:p w:rsidR="002910A8" w:rsidRPr="00FD4422" w:rsidRDefault="002910A8" w:rsidP="00FD47A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 Основная образовательная п</w:t>
      </w:r>
      <w:r w:rsidR="00A23B45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</w:t>
      </w:r>
      <w:r w:rsidR="00FD47A2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A23B45">
        <w:rPr>
          <w:rFonts w:ascii="Times New Roman" w:eastAsia="Times New Roman" w:hAnsi="Times New Roman"/>
          <w:sz w:val="24"/>
          <w:szCs w:val="24"/>
          <w:lang w:eastAsia="ru-RU"/>
        </w:rPr>
        <w:t>БОУ Дубнен</w:t>
      </w:r>
      <w:r w:rsidR="00FD47A2">
        <w:rPr>
          <w:rFonts w:ascii="Times New Roman" w:eastAsia="Times New Roman" w:hAnsi="Times New Roman"/>
          <w:sz w:val="24"/>
          <w:szCs w:val="24"/>
          <w:lang w:eastAsia="ru-RU"/>
        </w:rPr>
        <w:t>ская средняя общеобразовательна</w:t>
      </w:r>
      <w:r w:rsidR="00A23B45">
        <w:rPr>
          <w:rFonts w:ascii="Times New Roman" w:eastAsia="Times New Roman" w:hAnsi="Times New Roman"/>
          <w:sz w:val="24"/>
          <w:szCs w:val="24"/>
          <w:lang w:eastAsia="ru-RU"/>
        </w:rPr>
        <w:t xml:space="preserve">я школа №5 </w:t>
      </w:r>
    </w:p>
    <w:p w:rsidR="002910A8" w:rsidRPr="00364582" w:rsidRDefault="002910A8" w:rsidP="00FD47A2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</w:t>
      </w:r>
      <w:r w:rsidR="00FD47A2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A23B45">
        <w:rPr>
          <w:rFonts w:ascii="Times New Roman" w:eastAsia="Times New Roman" w:hAnsi="Times New Roman"/>
          <w:sz w:val="24"/>
          <w:szCs w:val="24"/>
          <w:lang w:eastAsia="ru-RU"/>
        </w:rPr>
        <w:t>БОУ «Дубнен</w:t>
      </w:r>
      <w:r w:rsidR="00FD47A2">
        <w:rPr>
          <w:rFonts w:ascii="Times New Roman" w:eastAsia="Times New Roman" w:hAnsi="Times New Roman"/>
          <w:sz w:val="24"/>
          <w:szCs w:val="24"/>
          <w:lang w:eastAsia="ru-RU"/>
        </w:rPr>
        <w:t>ская</w:t>
      </w:r>
      <w:r w:rsidRPr="0036458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D47A2">
        <w:rPr>
          <w:rFonts w:ascii="Times New Roman" w:eastAsia="Times New Roman" w:hAnsi="Times New Roman"/>
          <w:sz w:val="24"/>
          <w:szCs w:val="24"/>
          <w:lang w:eastAsia="ru-RU"/>
        </w:rPr>
        <w:t>средн</w:t>
      </w:r>
      <w:r w:rsidR="00A23B45"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№5" на 2019-20 г.г.</w:t>
      </w:r>
    </w:p>
    <w:p w:rsidR="00DF30E9" w:rsidRPr="00F95221" w:rsidRDefault="002910A8" w:rsidP="00F9522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 xml:space="preserve"> Санитарно-эпидемиологические правила и нормативы СанПиН 2.4.2.2821-10 «Санитарно-эпидемиологические требования к условиям и организации обучения общеобразовательных учреждениях», зарегистрированные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Минюсте России</w:t>
      </w: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2873" w:rsidRPr="00EC13EE" w:rsidRDefault="00DF30E9" w:rsidP="00AF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EE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«Математика» составлена  на основе Стандарта с  учетом межпредметных и внутрипредметных связей, логики учебного процесса, задачи формирования у младшего школьника умения учиться</w:t>
      </w:r>
      <w:r w:rsidR="00AF3B65" w:rsidRPr="00EC13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2873" w:rsidRPr="00EC13EE" w:rsidRDefault="00CB406B" w:rsidP="00DF3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</w:t>
      </w:r>
      <w:r w:rsidR="00DF30E9" w:rsidRPr="00EC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математики </w:t>
      </w:r>
      <w:r w:rsidR="00DF30E9" w:rsidRPr="00EC1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EC1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классе</w:t>
      </w:r>
      <w:r w:rsidRPr="00EC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во всей начальной школе имеет </w:t>
      </w:r>
      <w:r w:rsidRPr="00EC1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цели:</w:t>
      </w:r>
    </w:p>
    <w:p w:rsidR="004802EB" w:rsidRPr="00EC13EE" w:rsidRDefault="004802EB" w:rsidP="004802EB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i/>
          <w:sz w:val="24"/>
          <w:szCs w:val="24"/>
        </w:rPr>
        <w:t>Развитие у обучающихся познавательных действий</w:t>
      </w:r>
      <w:r w:rsidRPr="00EC13EE">
        <w:rPr>
          <w:rFonts w:ascii="Times New Roman" w:hAnsi="Times New Roman" w:cs="Times New Roman"/>
          <w:sz w:val="24"/>
          <w:szCs w:val="24"/>
        </w:rPr>
        <w:t>: логиче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ских и алгоритмических (включая знаково-символические), аксио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матику, формирование элементов системного мышления, пла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</w:p>
    <w:p w:rsidR="004802EB" w:rsidRPr="00EC13EE" w:rsidRDefault="004802EB" w:rsidP="004802EB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i/>
          <w:sz w:val="24"/>
          <w:szCs w:val="24"/>
        </w:rPr>
        <w:t>Математическое развитие</w:t>
      </w:r>
      <w:r w:rsidRPr="00EC13EE">
        <w:rPr>
          <w:rFonts w:ascii="Times New Roman" w:hAnsi="Times New Roman" w:cs="Times New Roman"/>
          <w:sz w:val="24"/>
          <w:szCs w:val="24"/>
        </w:rPr>
        <w:t xml:space="preserve"> младшего школьника: исполь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зование математических представлений для описания окружа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ющей действительности в количественном и пространственном отношениях; формирование способности к продолжительной умственной деятельности, основ логического мышления, про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странственного воображения, математической речи и аргумен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тации, способности различать верные и неверные высказывания, делать обоснованные выводы.</w:t>
      </w:r>
    </w:p>
    <w:p w:rsidR="004802EB" w:rsidRPr="00EC13EE" w:rsidRDefault="004802EB" w:rsidP="004802EB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i/>
          <w:sz w:val="24"/>
          <w:szCs w:val="24"/>
        </w:rPr>
        <w:t>Освоение начальных математических знаний</w:t>
      </w:r>
      <w:r w:rsidRPr="00EC13EE">
        <w:rPr>
          <w:rFonts w:ascii="Times New Roman" w:hAnsi="Times New Roman" w:cs="Times New Roman"/>
          <w:sz w:val="24"/>
          <w:szCs w:val="24"/>
        </w:rPr>
        <w:t>: формирова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ние умения решать учебные и практические задачи математиче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собов их измерения; использовать арифметические способы для разрешения сюжетных ситуаций (строить простейшие математи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ческие модели); работать с алгоритмами выполнения арифме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тических действий, решения задач, проведения простейших по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строений. Проявлять математическую готовность к продолжению образования.</w:t>
      </w:r>
    </w:p>
    <w:p w:rsidR="004802EB" w:rsidRPr="00EC13EE" w:rsidRDefault="004802EB" w:rsidP="004802EB">
      <w:pPr>
        <w:pStyle w:val="20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i/>
          <w:sz w:val="24"/>
          <w:szCs w:val="24"/>
        </w:rPr>
        <w:t>Воспитание критичности мышления</w:t>
      </w:r>
      <w:r w:rsidRPr="00EC13EE">
        <w:rPr>
          <w:rFonts w:ascii="Times New Roman" w:hAnsi="Times New Roman" w:cs="Times New Roman"/>
          <w:sz w:val="24"/>
          <w:szCs w:val="24"/>
        </w:rPr>
        <w:t>, интереса к умственно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му труду, стремления использовать математические знания в по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вседневной жизни.</w:t>
      </w:r>
    </w:p>
    <w:p w:rsidR="00DF30E9" w:rsidRPr="00EC13EE" w:rsidRDefault="00DF30E9" w:rsidP="00DF30E9">
      <w:pPr>
        <w:pStyle w:val="20"/>
        <w:shd w:val="clear" w:color="auto" w:fill="auto"/>
        <w:spacing w:before="0" w:after="341" w:line="254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lastRenderedPageBreak/>
        <w:t>Таким образом, программа по учебному предмету «Математи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ка» призвана ввести ребенка в абстрактный мир математических понятий и их свойств, охватывающий весь материал, содержа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щийся в примерной программе по математике. Дать ребенку пер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воначальные навыки ориентации в той части  реальной действи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ленных множеств и</w:t>
      </w:r>
      <w:r w:rsidR="00CD5657" w:rsidRPr="00EC13EE">
        <w:rPr>
          <w:rFonts w:ascii="Times New Roman" w:hAnsi="Times New Roman" w:cs="Times New Roman"/>
          <w:sz w:val="24"/>
          <w:szCs w:val="24"/>
        </w:rPr>
        <w:t xml:space="preserve"> т.п. А </w:t>
      </w:r>
      <w:r w:rsidR="00344B42" w:rsidRPr="00EC13EE">
        <w:rPr>
          <w:rFonts w:ascii="Times New Roman" w:hAnsi="Times New Roman" w:cs="Times New Roman"/>
          <w:sz w:val="24"/>
          <w:szCs w:val="24"/>
        </w:rPr>
        <w:t>также предложить ученику</w:t>
      </w:r>
      <w:r w:rsidRPr="00EC13EE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ющие способы познания окружающей действительности.</w:t>
      </w:r>
    </w:p>
    <w:p w:rsidR="00B509FF" w:rsidRPr="00EC13EE" w:rsidRDefault="00AF3B65" w:rsidP="00B509FF">
      <w:pPr>
        <w:pStyle w:val="3"/>
        <w:spacing w:after="0"/>
        <w:jc w:val="center"/>
        <w:rPr>
          <w:rFonts w:ascii="Times New Roman" w:hAnsi="Times New Roman"/>
          <w:sz w:val="24"/>
          <w:szCs w:val="24"/>
        </w:rPr>
      </w:pPr>
      <w:r w:rsidRPr="00EC13EE">
        <w:rPr>
          <w:rFonts w:ascii="Times New Roman" w:hAnsi="Times New Roman"/>
          <w:sz w:val="24"/>
          <w:szCs w:val="24"/>
        </w:rPr>
        <w:t>Место</w:t>
      </w:r>
      <w:r w:rsidR="00B509FF" w:rsidRPr="00EC13EE">
        <w:rPr>
          <w:rFonts w:ascii="Times New Roman" w:hAnsi="Times New Roman"/>
          <w:sz w:val="24"/>
          <w:szCs w:val="24"/>
        </w:rPr>
        <w:t xml:space="preserve"> учебного предмета в учебном плане</w:t>
      </w:r>
    </w:p>
    <w:p w:rsidR="00CC4DD3" w:rsidRPr="00EC13EE" w:rsidRDefault="00B509FF" w:rsidP="00AF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базисным учебным планом и учебным планом школы предмет учебный предмет  «Математика»  </w:t>
      </w:r>
      <w:r w:rsidRPr="00EC13E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 в предметной области «</w:t>
      </w:r>
      <w:r w:rsidRPr="00EC13EE">
        <w:rPr>
          <w:rFonts w:ascii="Times New Roman" w:hAnsi="Times New Roman" w:cs="Times New Roman"/>
          <w:bCs/>
          <w:sz w:val="24"/>
          <w:szCs w:val="24"/>
        </w:rPr>
        <w:t>Математика и информатика».</w:t>
      </w:r>
      <w:r w:rsidRPr="00EC13EE">
        <w:rPr>
          <w:rFonts w:ascii="Times New Roman" w:hAnsi="Times New Roman" w:cs="Times New Roman"/>
          <w:sz w:val="24"/>
          <w:szCs w:val="24"/>
        </w:rPr>
        <w:t xml:space="preserve">На  его изучение в 3 классе отводится  4 часа в неделю (34 рабочие недели).  Общий объём учебного времени составляет 136 часа  за год.         </w:t>
      </w:r>
    </w:p>
    <w:p w:rsidR="00064FFE" w:rsidRPr="003D450B" w:rsidRDefault="00064FFE" w:rsidP="00EE3A36">
      <w:pPr>
        <w:pStyle w:val="20"/>
        <w:shd w:val="clear" w:color="auto" w:fill="auto"/>
        <w:spacing w:before="0" w:after="0" w:line="259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3B65" w:rsidRPr="00EC13EE" w:rsidRDefault="00B509FF" w:rsidP="00AF3B65">
      <w:pPr>
        <w:pStyle w:val="20"/>
        <w:shd w:val="clear" w:color="auto" w:fill="auto"/>
        <w:spacing w:before="0" w:after="0" w:line="259" w:lineRule="exac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</w:t>
      </w:r>
    </w:p>
    <w:p w:rsidR="00B509FF" w:rsidRPr="00EC13EE" w:rsidRDefault="00B509FF" w:rsidP="00AF3B65">
      <w:pPr>
        <w:pStyle w:val="20"/>
        <w:shd w:val="clear" w:color="auto" w:fill="auto"/>
        <w:spacing w:before="0" w:after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В основе учебной деятельности лежат такие ценности мате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матики, как:</w:t>
      </w:r>
    </w:p>
    <w:p w:rsidR="00B509FF" w:rsidRPr="00EC13EE" w:rsidRDefault="00B509FF" w:rsidP="00B509FF">
      <w:pPr>
        <w:pStyle w:val="20"/>
        <w:shd w:val="clear" w:color="auto" w:fill="auto"/>
        <w:tabs>
          <w:tab w:val="left" w:pos="284"/>
        </w:tabs>
        <w:spacing w:before="0" w:after="0" w:line="25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-  восприятие окружающего мира как единого и целостного при познании фактов, процессов, явлений, происходящих в при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роде и обществе, средствами математических отношений (хро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нология событий, протяженность во времени, образование цело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го из частей, изменение формы, размера, мер и т.д.);</w:t>
      </w:r>
    </w:p>
    <w:p w:rsidR="00B509FF" w:rsidRPr="00EC13EE" w:rsidRDefault="00B509FF" w:rsidP="00B509FF">
      <w:pPr>
        <w:pStyle w:val="20"/>
        <w:shd w:val="clear" w:color="auto" w:fill="auto"/>
        <w:tabs>
          <w:tab w:val="left" w:pos="596"/>
        </w:tabs>
        <w:spacing w:before="0" w:after="0" w:line="25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- математические представления о числах, величинах, гео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метрических фигурах, являющиеся условием целостного воспри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ятия природы и творений человека (объекты природы, сокрови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ща культуры и искусства и т.д.);</w:t>
      </w:r>
    </w:p>
    <w:p w:rsidR="00B509FF" w:rsidRPr="00EC13EE" w:rsidRDefault="00B509FF" w:rsidP="00B509FF">
      <w:pPr>
        <w:pStyle w:val="20"/>
        <w:shd w:val="clear" w:color="auto" w:fill="auto"/>
        <w:tabs>
          <w:tab w:val="left" w:pos="606"/>
        </w:tabs>
        <w:spacing w:before="0" w:after="120" w:line="25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- владение математическим языком, алгоритмами, элемен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тами математической логики, позволяющие ученику в его ком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муникативной деятельности аргументировать свою точку зрения, строить логическую цепочку рассуждений, выдвигать гипотезы, опровергать или подтверждать истинность предположения.</w:t>
      </w:r>
    </w:p>
    <w:p w:rsidR="00064FFE" w:rsidRPr="00EE3A36" w:rsidRDefault="00B509FF" w:rsidP="00EE3A36">
      <w:pPr>
        <w:pStyle w:val="20"/>
        <w:shd w:val="clear" w:color="auto" w:fill="auto"/>
        <w:spacing w:before="0" w:after="281" w:line="25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Реализация указанных ценностных ориентиров при изучении математики в единстве познавательного и личностного развития обучающихся на основе формирования общих учебных умений, обобщенных способов действия обеспечит высокую эффектив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ность решения жизненных задач и возможн</w:t>
      </w:r>
      <w:r w:rsidR="00EE3A36">
        <w:rPr>
          <w:rFonts w:ascii="Times New Roman" w:hAnsi="Times New Roman" w:cs="Times New Roman"/>
          <w:sz w:val="24"/>
          <w:szCs w:val="24"/>
        </w:rPr>
        <w:t>ость саморазвития обучающихся</w:t>
      </w:r>
    </w:p>
    <w:p w:rsidR="00A42A51" w:rsidRPr="00EC13EE" w:rsidRDefault="00AF3B65" w:rsidP="00AA505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13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A42A51" w:rsidRPr="00EC13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Содержание учебного предмета</w:t>
      </w:r>
      <w:r w:rsidRPr="00EC13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A505F" w:rsidRPr="00EC13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136 час.</w:t>
      </w:r>
      <w:r w:rsidR="00A42A51" w:rsidRPr="00EC13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42F68" w:rsidRPr="00EC13EE" w:rsidRDefault="00C42F68" w:rsidP="00A42A51">
      <w:pPr>
        <w:pStyle w:val="50"/>
        <w:shd w:val="clear" w:color="auto" w:fill="auto"/>
        <w:spacing w:line="254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C13EE">
        <w:rPr>
          <w:rFonts w:ascii="Times New Roman" w:hAnsi="Times New Roman" w:cs="Times New Roman"/>
          <w:b w:val="0"/>
          <w:sz w:val="24"/>
          <w:szCs w:val="24"/>
        </w:rPr>
        <w:t>Основное содержание в программе представлено разделами:</w:t>
      </w:r>
    </w:p>
    <w:p w:rsidR="00A42A51" w:rsidRPr="00EC13EE" w:rsidRDefault="00A42A51" w:rsidP="00A42A51">
      <w:pPr>
        <w:pStyle w:val="50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Числа и величины (10 ч)</w:t>
      </w:r>
    </w:p>
    <w:p w:rsidR="00A42A51" w:rsidRPr="00EC13EE" w:rsidRDefault="00A42A51" w:rsidP="00A42A51">
      <w:pPr>
        <w:pStyle w:val="19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Нумерация и сравнение многозначных чисел.</w:t>
      </w:r>
    </w:p>
    <w:p w:rsidR="00A42A51" w:rsidRPr="00EC13EE" w:rsidRDefault="00A42A51" w:rsidP="00AF3B65">
      <w:pPr>
        <w:pStyle w:val="20"/>
        <w:shd w:val="clear" w:color="auto" w:fill="auto"/>
        <w:spacing w:before="0" w:after="0" w:line="254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Получение новой разрядной единицы — тысячи. «Круглые» тыся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чи. Разряды единиц тысяч, десятков тысяч, сотен тысяч. Класс еди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ниц и класс тысяч. Принцип устной нумерации с использованием названий классов. Поразрядное сравнение многозначных чисел. Натуральный ряд и другие числовые последовательности.</w:t>
      </w:r>
    </w:p>
    <w:p w:rsidR="00A42A51" w:rsidRPr="00EC13EE" w:rsidRDefault="00A42A51" w:rsidP="00A42A51">
      <w:pPr>
        <w:pStyle w:val="190"/>
        <w:shd w:val="clear" w:color="auto" w:fill="auto"/>
        <w:ind w:firstLine="320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Величины и их измерение.</w:t>
      </w:r>
    </w:p>
    <w:p w:rsidR="00A42A51" w:rsidRPr="00EC13EE" w:rsidRDefault="00A42A51" w:rsidP="00877243">
      <w:pPr>
        <w:pStyle w:val="20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Единицы массы — грамм, тонна. Соотношение между кило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граммом и граммом (1 кг= 1000 г), между тонной и килограммом (1 т =1000 кг), между тонной и центнером (1 т = 10 ц).</w:t>
      </w:r>
    </w:p>
    <w:p w:rsidR="00A42A51" w:rsidRPr="00EC13EE" w:rsidRDefault="00A42A51" w:rsidP="00877243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Арифметические действия (46 ч)</w:t>
      </w:r>
    </w:p>
    <w:p w:rsidR="00A42A51" w:rsidRPr="00EC13EE" w:rsidRDefault="00A42A51" w:rsidP="00877243">
      <w:pPr>
        <w:pStyle w:val="20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Алгоритмы сложения и вычитания многозначных чисел «стол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биком».</w:t>
      </w:r>
    </w:p>
    <w:p w:rsidR="00A42A51" w:rsidRPr="00EC13EE" w:rsidRDefault="00A42A51" w:rsidP="00A42A51">
      <w:pPr>
        <w:pStyle w:val="20"/>
        <w:shd w:val="clear" w:color="auto" w:fill="auto"/>
        <w:spacing w:before="0" w:after="0" w:line="25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Сочетательное свойство умножения. Группировка множите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лей. Умножение суммы на число и числа на сумму. Умножение многозначного числа на однозначное и двузначное. Запись умно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жения «в столбик».</w:t>
      </w:r>
    </w:p>
    <w:p w:rsidR="00A42A51" w:rsidRPr="00EC13EE" w:rsidRDefault="00A42A51" w:rsidP="00A42A51">
      <w:pPr>
        <w:pStyle w:val="20"/>
        <w:shd w:val="clear" w:color="auto" w:fill="auto"/>
        <w:spacing w:before="0" w:after="0" w:line="25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Деление как действие, обратное умножению. Табличные слу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чаи деления. Взаимосвязь компонентов и результатов действий умножения и деления. Решение уравнений с неизвестным мно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жителем, неизвестным делителем, неизвестным делимым. Крат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ное сравнение чисел и величин.</w:t>
      </w:r>
    </w:p>
    <w:p w:rsidR="00A42A51" w:rsidRPr="00EC13EE" w:rsidRDefault="00A42A51" w:rsidP="00A42A51">
      <w:pPr>
        <w:pStyle w:val="20"/>
        <w:shd w:val="clear" w:color="auto" w:fill="auto"/>
        <w:spacing w:before="0" w:after="0" w:line="25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Невозможность деления на 0. Деление числа на 1 и на само себя.</w:t>
      </w:r>
    </w:p>
    <w:p w:rsidR="00A42A51" w:rsidRPr="00EC13EE" w:rsidRDefault="00A42A51" w:rsidP="00A42A51">
      <w:pPr>
        <w:pStyle w:val="20"/>
        <w:shd w:val="clear" w:color="auto" w:fill="auto"/>
        <w:spacing w:before="0" w:after="0" w:line="25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Деление суммы и разности на число. Приемы устного деления двузначного числа на однозначное, двузначного числа на двуз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начное.</w:t>
      </w:r>
    </w:p>
    <w:p w:rsidR="00A42A51" w:rsidRPr="00EC13EE" w:rsidRDefault="00A42A51" w:rsidP="00A42A51">
      <w:pPr>
        <w:pStyle w:val="20"/>
        <w:shd w:val="clear" w:color="auto" w:fill="auto"/>
        <w:spacing w:before="0" w:after="0" w:line="254" w:lineRule="exac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lastRenderedPageBreak/>
        <w:t>Умножение и деление на 10, 100, 1000.</w:t>
      </w:r>
    </w:p>
    <w:p w:rsidR="00A42A51" w:rsidRPr="00EC13EE" w:rsidRDefault="00A42A51" w:rsidP="00877243">
      <w:pPr>
        <w:pStyle w:val="20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Действия первой и второй ступеней. Порядок выполнения дей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ствий. Нахождение значения выражения в несколько действий со скобками и без скобок.</w:t>
      </w:r>
    </w:p>
    <w:p w:rsidR="00A42A51" w:rsidRPr="00EC13EE" w:rsidRDefault="00A42A51" w:rsidP="00877243">
      <w:pPr>
        <w:pStyle w:val="20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Вычисления и проверка вычислений с помощью калькуля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тора.</w:t>
      </w:r>
    </w:p>
    <w:p w:rsidR="00A42A51" w:rsidRPr="00EC13EE" w:rsidRDefault="00A42A51" w:rsidP="00877243">
      <w:pPr>
        <w:pStyle w:val="20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Прикидка и оценка суммы, разности, произведения, част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ного.</w:t>
      </w:r>
    </w:p>
    <w:p w:rsidR="00A42A51" w:rsidRPr="00EC13EE" w:rsidRDefault="00A42A51" w:rsidP="00877243">
      <w:pPr>
        <w:pStyle w:val="20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Использование свойств арифметических действий для удоб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ства вычислений.</w:t>
      </w:r>
    </w:p>
    <w:p w:rsidR="00A42A51" w:rsidRPr="00EC13EE" w:rsidRDefault="00A42A51" w:rsidP="00877243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Текстовые задачи (36 ч)</w:t>
      </w:r>
    </w:p>
    <w:p w:rsidR="00A42A51" w:rsidRPr="00EC13EE" w:rsidRDefault="00A42A51" w:rsidP="00877243">
      <w:pPr>
        <w:pStyle w:val="20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Простые арифметические сюжетные задачи на умножение и деление, их решение. Использование графического моделирова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ния при решении задач на умножение и деление. Моделирование и решение простых арифметических сюжетных задач на умноже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ние и деление с помощью уравнений.</w:t>
      </w:r>
    </w:p>
    <w:p w:rsidR="00A42A51" w:rsidRPr="00EC13EE" w:rsidRDefault="00A42A51" w:rsidP="00877243">
      <w:pPr>
        <w:pStyle w:val="20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Составные задачи на все действия. Решение составных задач по «шагам» (действиям) и одним выражением.</w:t>
      </w:r>
    </w:p>
    <w:p w:rsidR="00A42A51" w:rsidRPr="00EC13EE" w:rsidRDefault="00A42A51" w:rsidP="00877243">
      <w:pPr>
        <w:pStyle w:val="20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Задачи с недостающими данными. Различные способы их пре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образования в задачи с полными данными.</w:t>
      </w:r>
    </w:p>
    <w:p w:rsidR="00A42A51" w:rsidRPr="00EC13EE" w:rsidRDefault="00A42A51" w:rsidP="00877243">
      <w:pPr>
        <w:pStyle w:val="20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Задачи с избыточными данными. Использование набора дан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ных, приводящих к решению с минимальным числом действий. Выбор рационального пути решения.</w:t>
      </w:r>
    </w:p>
    <w:p w:rsidR="00A42A51" w:rsidRPr="00EC13EE" w:rsidRDefault="00A42A51" w:rsidP="00877243">
      <w:pPr>
        <w:pStyle w:val="5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Геометрические фигуры (10 ч)</w:t>
      </w:r>
    </w:p>
    <w:p w:rsidR="00A42A51" w:rsidRPr="00EC13EE" w:rsidRDefault="00A42A51" w:rsidP="00877243">
      <w:pPr>
        <w:pStyle w:val="20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Виды треугольников: прямоугольные, остроугольные и тупо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угольные; разносторонние и равнобедренные. Равносторонний треугольник как частный случай равнобедренного. Высота треу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гольника.</w:t>
      </w:r>
    </w:p>
    <w:p w:rsidR="00A42A51" w:rsidRPr="00EC13EE" w:rsidRDefault="00A42A51" w:rsidP="00877243">
      <w:pPr>
        <w:pStyle w:val="20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Задачи на разрезание и составление геометрических фигур.</w:t>
      </w:r>
    </w:p>
    <w:p w:rsidR="00A42A51" w:rsidRPr="00EC13EE" w:rsidRDefault="00A42A51" w:rsidP="00877243">
      <w:pPr>
        <w:pStyle w:val="20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Знакомство с кубом и его изображением на плоскости. Раз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вертка куба.</w:t>
      </w:r>
    </w:p>
    <w:p w:rsidR="00A42A51" w:rsidRPr="00EC13EE" w:rsidRDefault="00A42A51" w:rsidP="00877243">
      <w:pPr>
        <w:pStyle w:val="20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Построение симметричных фигур на клетчатой бумаге и с по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мощью чертежных инструментов.</w:t>
      </w:r>
    </w:p>
    <w:p w:rsidR="00A42A51" w:rsidRPr="00EC13EE" w:rsidRDefault="00A42A51" w:rsidP="00877243">
      <w:pPr>
        <w:pStyle w:val="5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Геометрические величины (14 ч)</w:t>
      </w:r>
    </w:p>
    <w:p w:rsidR="00A42A51" w:rsidRPr="00EC13EE" w:rsidRDefault="00A42A51" w:rsidP="00877243">
      <w:pPr>
        <w:pStyle w:val="20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Единица длины — километр. Соотношение между километром и метром (1 км = 1000 м).</w:t>
      </w:r>
    </w:p>
    <w:p w:rsidR="00A42A51" w:rsidRPr="00EC13EE" w:rsidRDefault="00A42A51" w:rsidP="00A42A51">
      <w:pPr>
        <w:pStyle w:val="20"/>
        <w:shd w:val="clear" w:color="auto" w:fill="auto"/>
        <w:spacing w:before="0" w:after="0" w:line="254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Единица длины — миллиметр. Соотношение между метром и миллиметром (1 м = 1000 мм), дециметром и миллиметром (1 дм = 100 мм), сантиметром и миллиметром (1 см = 10 мм).</w:t>
      </w:r>
    </w:p>
    <w:p w:rsidR="00A42A51" w:rsidRPr="00EC13EE" w:rsidRDefault="00A42A51" w:rsidP="00A42A51">
      <w:pPr>
        <w:pStyle w:val="20"/>
        <w:shd w:val="clear" w:color="auto" w:fill="auto"/>
        <w:spacing w:before="0" w:after="0" w:line="254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Понятие о площади. Сравнение площадей фигур без их изме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рения.</w:t>
      </w:r>
    </w:p>
    <w:p w:rsidR="00A42A51" w:rsidRPr="00EC13EE" w:rsidRDefault="00A42A51" w:rsidP="00A42A51">
      <w:pPr>
        <w:pStyle w:val="20"/>
        <w:shd w:val="clear" w:color="auto" w:fill="auto"/>
        <w:spacing w:before="0" w:after="0" w:line="254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Измерение площадей с помощью произвольных мерок. Изме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рение площади с помощью палетки.</w:t>
      </w:r>
    </w:p>
    <w:p w:rsidR="00A42A51" w:rsidRPr="00EC13EE" w:rsidRDefault="00A42A51" w:rsidP="00A42A51">
      <w:pPr>
        <w:pStyle w:val="20"/>
        <w:shd w:val="clear" w:color="auto" w:fill="auto"/>
        <w:spacing w:before="0" w:after="0" w:line="254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Знакомство с общепринятыми единицами площади: квадрат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ным сантиметром, квадратным дециметром, квадратным метром, квадратным километром, квадратным миллиметром. Другие еди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ницы площади (ар или «сотка», гектар). Соотношение между еди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ницами площади, их связь с соотношениями между соответству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ющими единицами длины.</w:t>
      </w:r>
    </w:p>
    <w:p w:rsidR="00A42A51" w:rsidRPr="00EC13EE" w:rsidRDefault="00A42A51" w:rsidP="00877243">
      <w:pPr>
        <w:pStyle w:val="20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A42A51" w:rsidRPr="00EC13EE" w:rsidRDefault="00A42A51" w:rsidP="00877243">
      <w:pPr>
        <w:pStyle w:val="20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Сравнение углов без измерения и с помощью измерения.</w:t>
      </w:r>
    </w:p>
    <w:p w:rsidR="00A42A51" w:rsidRPr="00EC13EE" w:rsidRDefault="00A42A51" w:rsidP="00877243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Работа с данными (20 ч)</w:t>
      </w:r>
    </w:p>
    <w:p w:rsidR="00344B42" w:rsidRPr="00EC13EE" w:rsidRDefault="00A42A51" w:rsidP="00AF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EE">
        <w:rPr>
          <w:rFonts w:ascii="Times New Roman" w:hAnsi="Times New Roman" w:cs="Times New Roman"/>
          <w:sz w:val="24"/>
          <w:szCs w:val="24"/>
        </w:rPr>
        <w:t>Таблица разрядов и классов. Использование «разрядной»</w:t>
      </w:r>
      <w:r w:rsidR="00A32B05" w:rsidRPr="00EC13EE">
        <w:rPr>
          <w:rFonts w:ascii="Times New Roman" w:hAnsi="Times New Roman" w:cs="Times New Roman"/>
          <w:sz w:val="24"/>
          <w:szCs w:val="24"/>
        </w:rPr>
        <w:t xml:space="preserve">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</w:t>
      </w:r>
      <w:r w:rsidR="00AF3B65" w:rsidRPr="00EC13EE">
        <w:rPr>
          <w:rFonts w:ascii="Times New Roman" w:hAnsi="Times New Roman" w:cs="Times New Roman"/>
          <w:sz w:val="24"/>
          <w:szCs w:val="24"/>
        </w:rPr>
        <w:t>.</w:t>
      </w:r>
    </w:p>
    <w:p w:rsidR="00877243" w:rsidRPr="00EC13EE" w:rsidRDefault="00877243" w:rsidP="00344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37A" w:rsidRPr="00064FFE" w:rsidRDefault="00AF3B65" w:rsidP="0087724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 w:eastAsia="ru-RU"/>
        </w:rPr>
      </w:pPr>
      <w:r w:rsidRPr="00EC13E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44B42" w:rsidRPr="00EC13EE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064FFE">
        <w:rPr>
          <w:rFonts w:ascii="Times New Roman" w:hAnsi="Times New Roman" w:cs="Times New Roman"/>
          <w:b/>
          <w:sz w:val="24"/>
          <w:szCs w:val="24"/>
        </w:rPr>
        <w:t xml:space="preserve"> планирование </w:t>
      </w:r>
    </w:p>
    <w:p w:rsidR="0087137A" w:rsidRPr="00EC13EE" w:rsidRDefault="0087137A" w:rsidP="00A32B05">
      <w:pPr>
        <w:tabs>
          <w:tab w:val="center" w:pos="7285"/>
          <w:tab w:val="left" w:pos="138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196"/>
        <w:gridCol w:w="2268"/>
      </w:tblGrid>
      <w:tr w:rsidR="00064FFE" w:rsidRPr="00EC13EE" w:rsidTr="00064FFE">
        <w:tc>
          <w:tcPr>
            <w:tcW w:w="7196" w:type="dxa"/>
          </w:tcPr>
          <w:p w:rsidR="00064FFE" w:rsidRPr="00064FFE" w:rsidRDefault="00064FFE" w:rsidP="00877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разделов </w:t>
            </w:r>
          </w:p>
        </w:tc>
        <w:tc>
          <w:tcPr>
            <w:tcW w:w="2268" w:type="dxa"/>
          </w:tcPr>
          <w:p w:rsidR="00064FFE" w:rsidRPr="00064FFE" w:rsidRDefault="00064FFE" w:rsidP="00B4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F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64FFE" w:rsidRPr="00064FFE" w:rsidRDefault="00064FFE" w:rsidP="00B4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</w:tr>
      <w:tr w:rsidR="00064FFE" w:rsidRPr="00EC13EE" w:rsidTr="00064FFE">
        <w:tc>
          <w:tcPr>
            <w:tcW w:w="7196" w:type="dxa"/>
          </w:tcPr>
          <w:p w:rsidR="00064FFE" w:rsidRPr="00064FFE" w:rsidRDefault="00064FFE" w:rsidP="00B4013C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4FFE" w:rsidRPr="00064FFE" w:rsidRDefault="00064FFE" w:rsidP="00B4013C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</w:t>
            </w:r>
          </w:p>
        </w:tc>
        <w:tc>
          <w:tcPr>
            <w:tcW w:w="2268" w:type="dxa"/>
          </w:tcPr>
          <w:p w:rsidR="00064FFE" w:rsidRPr="00064FFE" w:rsidRDefault="00064FFE" w:rsidP="00064FF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FFE" w:rsidRPr="00064FFE" w:rsidRDefault="00064FFE" w:rsidP="00064FF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час.</w:t>
            </w:r>
          </w:p>
        </w:tc>
      </w:tr>
      <w:tr w:rsidR="002B05EB" w:rsidRPr="00EC13EE" w:rsidTr="002B05EB">
        <w:tc>
          <w:tcPr>
            <w:tcW w:w="7196" w:type="dxa"/>
          </w:tcPr>
          <w:p w:rsidR="002B05EB" w:rsidRPr="00064FFE" w:rsidRDefault="002B05EB" w:rsidP="00B4013C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Style w:val="11Exact"/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268" w:type="dxa"/>
          </w:tcPr>
          <w:p w:rsidR="002B05EB" w:rsidRPr="00064FFE" w:rsidRDefault="002B05EB" w:rsidP="00064FF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час.</w:t>
            </w:r>
          </w:p>
        </w:tc>
      </w:tr>
      <w:tr w:rsidR="002B05EB" w:rsidRPr="00EC13EE" w:rsidTr="002B05EB">
        <w:tc>
          <w:tcPr>
            <w:tcW w:w="7196" w:type="dxa"/>
          </w:tcPr>
          <w:p w:rsidR="002B05EB" w:rsidRPr="00064FFE" w:rsidRDefault="002B05EB" w:rsidP="00B4013C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тысяч       </w:t>
            </w:r>
          </w:p>
        </w:tc>
        <w:tc>
          <w:tcPr>
            <w:tcW w:w="2268" w:type="dxa"/>
          </w:tcPr>
          <w:p w:rsidR="002B05EB" w:rsidRPr="00064FFE" w:rsidRDefault="002B05EB" w:rsidP="00064FF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час.</w:t>
            </w:r>
          </w:p>
        </w:tc>
      </w:tr>
      <w:tr w:rsidR="002B05EB" w:rsidRPr="00EC13EE" w:rsidTr="002B05EB">
        <w:tc>
          <w:tcPr>
            <w:tcW w:w="7196" w:type="dxa"/>
          </w:tcPr>
          <w:p w:rsidR="002B05EB" w:rsidRPr="00064FFE" w:rsidRDefault="002B05EB" w:rsidP="00B4013C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столбиком</w:t>
            </w:r>
          </w:p>
        </w:tc>
        <w:tc>
          <w:tcPr>
            <w:tcW w:w="2268" w:type="dxa"/>
          </w:tcPr>
          <w:p w:rsidR="002B05EB" w:rsidRPr="00064FFE" w:rsidRDefault="002B05EB" w:rsidP="00064FF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час.</w:t>
            </w:r>
          </w:p>
        </w:tc>
      </w:tr>
      <w:tr w:rsidR="002B05EB" w:rsidRPr="00EC13EE" w:rsidTr="00064FFE">
        <w:trPr>
          <w:trHeight w:val="265"/>
        </w:trPr>
        <w:tc>
          <w:tcPr>
            <w:tcW w:w="7196" w:type="dxa"/>
          </w:tcPr>
          <w:p w:rsidR="002B05EB" w:rsidRPr="00064FFE" w:rsidRDefault="002B05EB" w:rsidP="00B4013C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FFE">
              <w:rPr>
                <w:rStyle w:val="2Garamond11pt"/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2268" w:type="dxa"/>
          </w:tcPr>
          <w:p w:rsidR="002B05EB" w:rsidRPr="00064FFE" w:rsidRDefault="002B05EB" w:rsidP="00064FF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час.</w:t>
            </w:r>
          </w:p>
        </w:tc>
      </w:tr>
      <w:tr w:rsidR="002B05EB" w:rsidRPr="00EC13EE" w:rsidTr="002B05EB">
        <w:tc>
          <w:tcPr>
            <w:tcW w:w="7196" w:type="dxa"/>
          </w:tcPr>
          <w:p w:rsidR="002B05EB" w:rsidRPr="00064FFE" w:rsidRDefault="002B05EB" w:rsidP="00A64D99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hAnsi="Times New Roman" w:cs="Times New Roman"/>
                <w:sz w:val="24"/>
                <w:szCs w:val="24"/>
              </w:rPr>
              <w:t>Задачи на краткое сравнение</w:t>
            </w:r>
          </w:p>
        </w:tc>
        <w:tc>
          <w:tcPr>
            <w:tcW w:w="2268" w:type="dxa"/>
          </w:tcPr>
          <w:p w:rsidR="002B05EB" w:rsidRPr="00064FFE" w:rsidRDefault="002B05EB" w:rsidP="00064FF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час.</w:t>
            </w:r>
          </w:p>
        </w:tc>
      </w:tr>
      <w:tr w:rsidR="002B05EB" w:rsidRPr="00EC13EE" w:rsidTr="002B05EB">
        <w:tc>
          <w:tcPr>
            <w:tcW w:w="7196" w:type="dxa"/>
          </w:tcPr>
          <w:p w:rsidR="002B05EB" w:rsidRPr="00064FFE" w:rsidRDefault="002B05EB" w:rsidP="00A64D9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Garamond11pt"/>
                <w:rFonts w:ascii="Times New Roman" w:hAnsi="Times New Roman" w:cs="Times New Roman"/>
                <w:sz w:val="24"/>
                <w:szCs w:val="24"/>
              </w:rPr>
            </w:pPr>
            <w:r w:rsidRPr="00064FFE">
              <w:rPr>
                <w:rFonts w:ascii="Times New Roman" w:hAnsi="Times New Roman" w:cs="Times New Roman"/>
                <w:sz w:val="24"/>
                <w:szCs w:val="24"/>
              </w:rPr>
              <w:t>Исследование треугольников</w:t>
            </w:r>
          </w:p>
        </w:tc>
        <w:tc>
          <w:tcPr>
            <w:tcW w:w="2268" w:type="dxa"/>
          </w:tcPr>
          <w:p w:rsidR="002B05EB" w:rsidRPr="00064FFE" w:rsidRDefault="002B05EB" w:rsidP="00064FF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2B05EB" w:rsidRPr="00EC13EE" w:rsidTr="002B05EB">
        <w:tc>
          <w:tcPr>
            <w:tcW w:w="7196" w:type="dxa"/>
          </w:tcPr>
          <w:p w:rsidR="002B05EB" w:rsidRPr="00064FFE" w:rsidRDefault="002B05EB" w:rsidP="00A64D99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2268" w:type="dxa"/>
          </w:tcPr>
          <w:p w:rsidR="002B05EB" w:rsidRPr="00064FFE" w:rsidRDefault="002B05EB" w:rsidP="00064FF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час.</w:t>
            </w:r>
          </w:p>
        </w:tc>
      </w:tr>
      <w:tr w:rsidR="002B05EB" w:rsidRPr="00EC13EE" w:rsidTr="002B05EB">
        <w:tc>
          <w:tcPr>
            <w:tcW w:w="7196" w:type="dxa"/>
          </w:tcPr>
          <w:p w:rsidR="002B05EB" w:rsidRPr="00064FFE" w:rsidRDefault="002B05EB" w:rsidP="00A64D99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hAnsi="Times New Roman" w:cs="Times New Roman"/>
                <w:sz w:val="24"/>
                <w:szCs w:val="24"/>
              </w:rPr>
              <w:t>Свойства деления</w:t>
            </w:r>
          </w:p>
        </w:tc>
        <w:tc>
          <w:tcPr>
            <w:tcW w:w="2268" w:type="dxa"/>
          </w:tcPr>
          <w:p w:rsidR="002B05EB" w:rsidRPr="00064FFE" w:rsidRDefault="002B05EB" w:rsidP="00064FF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час.</w:t>
            </w:r>
          </w:p>
        </w:tc>
      </w:tr>
      <w:tr w:rsidR="002B05EB" w:rsidRPr="00EC13EE" w:rsidTr="002B05EB">
        <w:tc>
          <w:tcPr>
            <w:tcW w:w="7196" w:type="dxa"/>
          </w:tcPr>
          <w:p w:rsidR="002B05EB" w:rsidRPr="00064FFE" w:rsidRDefault="002B05EB" w:rsidP="00A64D9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FFE">
              <w:rPr>
                <w:rFonts w:ascii="Times New Roman" w:hAnsi="Times New Roman" w:cs="Times New Roman"/>
                <w:sz w:val="24"/>
                <w:szCs w:val="24"/>
              </w:rPr>
              <w:t>Измерение и вычисление площади</w:t>
            </w:r>
          </w:p>
        </w:tc>
        <w:tc>
          <w:tcPr>
            <w:tcW w:w="2268" w:type="dxa"/>
          </w:tcPr>
          <w:p w:rsidR="002B05EB" w:rsidRPr="00064FFE" w:rsidRDefault="002B05EB" w:rsidP="00064FF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час.</w:t>
            </w:r>
          </w:p>
        </w:tc>
      </w:tr>
      <w:tr w:rsidR="002B05EB" w:rsidRPr="00EC13EE" w:rsidTr="002B05EB">
        <w:tc>
          <w:tcPr>
            <w:tcW w:w="7196" w:type="dxa"/>
          </w:tcPr>
          <w:p w:rsidR="002B05EB" w:rsidRPr="00064FFE" w:rsidRDefault="002B05EB" w:rsidP="00C37FC2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                                               </w:t>
            </w:r>
          </w:p>
        </w:tc>
        <w:tc>
          <w:tcPr>
            <w:tcW w:w="2268" w:type="dxa"/>
          </w:tcPr>
          <w:p w:rsidR="002B05EB" w:rsidRPr="00064FFE" w:rsidRDefault="002B05EB" w:rsidP="00064FF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час.</w:t>
            </w:r>
          </w:p>
        </w:tc>
      </w:tr>
      <w:tr w:rsidR="002B05EB" w:rsidRPr="00EC13EE" w:rsidTr="002B05EB">
        <w:tc>
          <w:tcPr>
            <w:tcW w:w="7196" w:type="dxa"/>
          </w:tcPr>
          <w:p w:rsidR="002B05EB" w:rsidRPr="00064FFE" w:rsidRDefault="002B05EB" w:rsidP="00A64D99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268" w:type="dxa"/>
          </w:tcPr>
          <w:p w:rsidR="002B05EB" w:rsidRPr="00064FFE" w:rsidRDefault="002B05EB" w:rsidP="00064FF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час.</w:t>
            </w:r>
          </w:p>
        </w:tc>
      </w:tr>
      <w:tr w:rsidR="002B05EB" w:rsidRPr="00EC13EE" w:rsidTr="002B05EB">
        <w:tc>
          <w:tcPr>
            <w:tcW w:w="7196" w:type="dxa"/>
          </w:tcPr>
          <w:p w:rsidR="002B05EB" w:rsidRPr="00064FFE" w:rsidRDefault="002B05EB" w:rsidP="004542DF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2268" w:type="dxa"/>
          </w:tcPr>
          <w:p w:rsidR="002B05EB" w:rsidRPr="00064FFE" w:rsidRDefault="002B05EB" w:rsidP="00064FFE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064FFE" w:rsidRPr="00EE3A36" w:rsidRDefault="00064FFE" w:rsidP="00877243">
      <w:pPr>
        <w:tabs>
          <w:tab w:val="center" w:pos="7285"/>
          <w:tab w:val="left" w:pos="138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7D8" w:rsidRPr="00EC13EE" w:rsidRDefault="000E47D8" w:rsidP="00877243">
      <w:pPr>
        <w:tabs>
          <w:tab w:val="center" w:pos="7285"/>
          <w:tab w:val="left" w:pos="138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3261"/>
        <w:gridCol w:w="3260"/>
        <w:gridCol w:w="1701"/>
      </w:tblGrid>
      <w:tr w:rsidR="00195055" w:rsidRPr="00EC13EE" w:rsidTr="00B277FE">
        <w:trPr>
          <w:trHeight w:val="803"/>
        </w:trPr>
        <w:tc>
          <w:tcPr>
            <w:tcW w:w="675" w:type="dxa"/>
          </w:tcPr>
          <w:p w:rsidR="00195055" w:rsidRPr="00EC13EE" w:rsidRDefault="00195055" w:rsidP="0087724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3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195055" w:rsidRPr="00EC13EE" w:rsidRDefault="00195055" w:rsidP="0087724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195055" w:rsidRPr="00EC13EE" w:rsidRDefault="00195055" w:rsidP="00877243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  <w:p w:rsidR="00195055" w:rsidRPr="00EC13EE" w:rsidRDefault="00195055" w:rsidP="00877243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EC13EE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Количество  контрольных и самостоятельных работ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5055" w:rsidRPr="00EC13EE" w:rsidRDefault="00195055" w:rsidP="00877243">
            <w:pP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</w:p>
          <w:p w:rsidR="00195055" w:rsidRPr="00EC13EE" w:rsidRDefault="00195055" w:rsidP="00877243">
            <w:pPr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EC13EE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195055" w:rsidRPr="00EC13EE" w:rsidTr="00B277FE">
        <w:tc>
          <w:tcPr>
            <w:tcW w:w="675" w:type="dxa"/>
          </w:tcPr>
          <w:p w:rsidR="00195055" w:rsidRPr="00EC13EE" w:rsidRDefault="00195055" w:rsidP="0087724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13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</w:tcPr>
          <w:p w:rsidR="00195055" w:rsidRPr="00EC13EE" w:rsidRDefault="00195055" w:rsidP="00877243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95055" w:rsidRPr="00EC13EE" w:rsidRDefault="00195055" w:rsidP="0087724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="000E47D8" w:rsidRPr="00EC13EE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EC13EE">
              <w:rPr>
                <w:rFonts w:ascii="Times New Roman" w:hAnsi="Times New Roman" w:cs="Times New Roman"/>
                <w:sz w:val="24"/>
                <w:szCs w:val="24"/>
              </w:rPr>
              <w:t xml:space="preserve">  «Повторение»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5055" w:rsidRPr="00EC13EE" w:rsidRDefault="00195055" w:rsidP="00877243">
            <w:pPr>
              <w:pStyle w:val="a5"/>
            </w:pPr>
          </w:p>
        </w:tc>
      </w:tr>
      <w:tr w:rsidR="00195055" w:rsidRPr="00EC13EE" w:rsidTr="00B277FE">
        <w:tc>
          <w:tcPr>
            <w:tcW w:w="675" w:type="dxa"/>
          </w:tcPr>
          <w:p w:rsidR="00195055" w:rsidRPr="00EC13EE" w:rsidRDefault="00195055" w:rsidP="0087724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13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</w:tcPr>
          <w:p w:rsidR="00195055" w:rsidRPr="00EC13EE" w:rsidRDefault="00195055" w:rsidP="0087724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</w:t>
            </w:r>
            <w:r w:rsidR="000E47D8" w:rsidRPr="00EC13EE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195055" w:rsidRPr="00EC13EE" w:rsidRDefault="000E47D8" w:rsidP="0087724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5055" w:rsidRPr="00EC13EE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умножения.  Решение задач»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95055" w:rsidRPr="00EC13EE" w:rsidRDefault="00195055" w:rsidP="00877243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5055" w:rsidRPr="00EC13EE" w:rsidRDefault="00195055" w:rsidP="00877243">
            <w:pPr>
              <w:pStyle w:val="a5"/>
            </w:pPr>
          </w:p>
        </w:tc>
      </w:tr>
      <w:tr w:rsidR="00195055" w:rsidRPr="00EC13EE" w:rsidTr="00B277FE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</w:tcPr>
          <w:p w:rsidR="00195055" w:rsidRPr="00EC13EE" w:rsidRDefault="00195055" w:rsidP="0087724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13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95055" w:rsidRPr="00EC13EE" w:rsidRDefault="00195055" w:rsidP="00877243">
            <w:pPr>
              <w:pStyle w:val="2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3EE">
              <w:rPr>
                <w:rStyle w:val="2Garamond11pt"/>
                <w:rFonts w:ascii="Times New Roman" w:hAnsi="Times New Roman" w:cs="Times New Roman"/>
                <w:sz w:val="24"/>
                <w:szCs w:val="24"/>
              </w:rPr>
              <w:t>Самостоятельная работа №2</w:t>
            </w:r>
            <w:r w:rsidR="000E47D8" w:rsidRPr="00EC13EE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Pr="00EC13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13EE">
              <w:rPr>
                <w:rStyle w:val="2Garamond11pt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C13EE">
              <w:rPr>
                <w:rStyle w:val="2Garamond11pt"/>
                <w:rFonts w:ascii="Times New Roman" w:hAnsi="Times New Roman" w:cs="Times New Roman"/>
                <w:sz w:val="24"/>
                <w:szCs w:val="24"/>
              </w:rPr>
              <w:softHyphen/>
              <w:t>числение и сравне</w:t>
            </w:r>
            <w:r w:rsidRPr="00EC13EE">
              <w:rPr>
                <w:rStyle w:val="2Garamond11pt"/>
                <w:rFonts w:ascii="Times New Roman" w:hAnsi="Times New Roman" w:cs="Times New Roman"/>
                <w:sz w:val="24"/>
                <w:szCs w:val="24"/>
              </w:rPr>
              <w:softHyphen/>
              <w:t xml:space="preserve">ние чисел»                            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195055" w:rsidRPr="00EC13EE" w:rsidRDefault="00195055" w:rsidP="00877243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95055" w:rsidRPr="00EC13EE" w:rsidRDefault="00195055" w:rsidP="00877243">
            <w:pPr>
              <w:pStyle w:val="a5"/>
            </w:pPr>
          </w:p>
        </w:tc>
      </w:tr>
      <w:tr w:rsidR="00195055" w:rsidRPr="00EC13EE" w:rsidTr="00B277FE">
        <w:trPr>
          <w:trHeight w:val="519"/>
        </w:trPr>
        <w:tc>
          <w:tcPr>
            <w:tcW w:w="675" w:type="dxa"/>
            <w:tcBorders>
              <w:top w:val="single" w:sz="4" w:space="0" w:color="auto"/>
            </w:tcBorders>
          </w:tcPr>
          <w:p w:rsidR="00195055" w:rsidRPr="00EC13EE" w:rsidRDefault="00195055" w:rsidP="0087724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95055" w:rsidRPr="00EC13EE" w:rsidRDefault="00195055" w:rsidP="00877243">
            <w:pPr>
              <w:tabs>
                <w:tab w:val="left" w:pos="1731"/>
              </w:tabs>
              <w:rPr>
                <w:rStyle w:val="2Garamond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195055" w:rsidRPr="00064FFE" w:rsidRDefault="000E47D8" w:rsidP="00877243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EE">
              <w:rPr>
                <w:rStyle w:val="2Garamond11pt"/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064FFE">
              <w:rPr>
                <w:rStyle w:val="2Garamond11pt"/>
                <w:rFonts w:ascii="Times New Roman" w:hAnsi="Times New Roman" w:cs="Times New Roman"/>
                <w:sz w:val="24"/>
                <w:szCs w:val="24"/>
              </w:rPr>
              <w:t>льная работа   №2 за 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95055" w:rsidRPr="00EC13EE" w:rsidRDefault="00195055" w:rsidP="00877243">
            <w:pPr>
              <w:pStyle w:val="a5"/>
            </w:pPr>
          </w:p>
        </w:tc>
      </w:tr>
      <w:tr w:rsidR="00195055" w:rsidRPr="00EC13EE" w:rsidTr="00B277FE">
        <w:tc>
          <w:tcPr>
            <w:tcW w:w="675" w:type="dxa"/>
          </w:tcPr>
          <w:p w:rsidR="00195055" w:rsidRPr="00EC13EE" w:rsidRDefault="00195055" w:rsidP="0087724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95055" w:rsidRPr="00EC13EE" w:rsidRDefault="000E47D8" w:rsidP="000E47D8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3 по теме: «Свойства умножения»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95055" w:rsidRPr="00EC13EE" w:rsidRDefault="00195055" w:rsidP="00877243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5055" w:rsidRPr="00EC13EE" w:rsidRDefault="00195055" w:rsidP="00877243">
            <w:pPr>
              <w:pStyle w:val="a5"/>
            </w:pPr>
          </w:p>
        </w:tc>
      </w:tr>
      <w:tr w:rsidR="00195055" w:rsidRPr="00EC13EE" w:rsidTr="00B277FE">
        <w:tc>
          <w:tcPr>
            <w:tcW w:w="675" w:type="dxa"/>
          </w:tcPr>
          <w:p w:rsidR="00195055" w:rsidRPr="00EC13EE" w:rsidRDefault="00195055" w:rsidP="0087724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95055" w:rsidRPr="00EC13EE" w:rsidRDefault="00195055" w:rsidP="00877243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95055" w:rsidRPr="00EC13EE" w:rsidRDefault="000E47D8" w:rsidP="00877243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за 1 полугодие.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5055" w:rsidRPr="00EC13EE" w:rsidRDefault="00195055" w:rsidP="00877243">
            <w:pPr>
              <w:pStyle w:val="a5"/>
            </w:pPr>
          </w:p>
        </w:tc>
      </w:tr>
      <w:tr w:rsidR="00195055" w:rsidRPr="00EC13EE" w:rsidTr="00B277FE">
        <w:tc>
          <w:tcPr>
            <w:tcW w:w="675" w:type="dxa"/>
          </w:tcPr>
          <w:p w:rsidR="00195055" w:rsidRPr="00EC13EE" w:rsidRDefault="00195055" w:rsidP="0087724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95055" w:rsidRPr="00EC13EE" w:rsidRDefault="000E47D8" w:rsidP="0087724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№4 по теме: «Решение составных задач»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95055" w:rsidRPr="00EC13EE" w:rsidRDefault="00195055" w:rsidP="00877243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5055" w:rsidRPr="00EC13EE" w:rsidRDefault="00195055" w:rsidP="00877243">
            <w:pPr>
              <w:pStyle w:val="a5"/>
            </w:pPr>
          </w:p>
        </w:tc>
      </w:tr>
      <w:tr w:rsidR="00710A18" w:rsidRPr="00EC13EE" w:rsidTr="00B277FE">
        <w:tc>
          <w:tcPr>
            <w:tcW w:w="675" w:type="dxa"/>
          </w:tcPr>
          <w:p w:rsidR="00710A18" w:rsidRPr="00EC13EE" w:rsidRDefault="00710A18" w:rsidP="0087724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710A18" w:rsidRPr="00EC13EE" w:rsidRDefault="000E47D8" w:rsidP="0087724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5 по теме: «Умножение на двузначное число»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0A18" w:rsidRPr="00EC13EE" w:rsidRDefault="00710A18" w:rsidP="0087724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0A18" w:rsidRPr="00EC13EE" w:rsidRDefault="00710A18" w:rsidP="00877243">
            <w:pPr>
              <w:pStyle w:val="a5"/>
            </w:pPr>
          </w:p>
        </w:tc>
      </w:tr>
      <w:tr w:rsidR="00195055" w:rsidRPr="00EC13EE" w:rsidTr="00B277FE">
        <w:tc>
          <w:tcPr>
            <w:tcW w:w="675" w:type="dxa"/>
          </w:tcPr>
          <w:p w:rsidR="00195055" w:rsidRPr="00EC13EE" w:rsidRDefault="00710A18" w:rsidP="0087724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95055" w:rsidRPr="00EC13EE" w:rsidRDefault="00195055" w:rsidP="0087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95055" w:rsidRPr="00EC13EE" w:rsidRDefault="000E47D8" w:rsidP="0087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064FFE">
              <w:rPr>
                <w:rFonts w:ascii="Times New Roman" w:hAnsi="Times New Roman" w:cs="Times New Roman"/>
                <w:sz w:val="24"/>
                <w:szCs w:val="24"/>
              </w:rPr>
              <w:t>рольная работа №4 за 3 четверть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5055" w:rsidRPr="00EC13EE" w:rsidRDefault="00195055" w:rsidP="00877243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E5" w:rsidRPr="00EC13EE" w:rsidTr="00B277FE">
        <w:tc>
          <w:tcPr>
            <w:tcW w:w="675" w:type="dxa"/>
          </w:tcPr>
          <w:p w:rsidR="000B6BE5" w:rsidRPr="00EC13EE" w:rsidRDefault="000B6BE5" w:rsidP="00AF275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E47D8" w:rsidRPr="00EC13EE" w:rsidRDefault="000E47D8" w:rsidP="000E47D8">
            <w:pPr>
              <w:pStyle w:val="a5"/>
            </w:pPr>
            <w:r w:rsidRPr="00EC13EE">
              <w:t>Самостоятельная работа № 6 по теме: «Свойства деления»</w:t>
            </w:r>
          </w:p>
          <w:p w:rsidR="000B6BE5" w:rsidRPr="00EC13EE" w:rsidRDefault="000B6BE5" w:rsidP="00ED4274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B6BE5" w:rsidRPr="00EC13EE" w:rsidRDefault="000B6BE5" w:rsidP="000E47D8">
            <w:pPr>
              <w:pStyle w:val="a5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6BE5" w:rsidRPr="00EC13EE" w:rsidRDefault="000B6BE5" w:rsidP="00AF275B">
            <w:pPr>
              <w:pStyle w:val="a5"/>
            </w:pPr>
          </w:p>
        </w:tc>
      </w:tr>
      <w:tr w:rsidR="00195055" w:rsidRPr="00EC13EE" w:rsidTr="00B277FE">
        <w:tc>
          <w:tcPr>
            <w:tcW w:w="675" w:type="dxa"/>
          </w:tcPr>
          <w:p w:rsidR="00195055" w:rsidRPr="00EC13EE" w:rsidRDefault="00195055" w:rsidP="00AF275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0A18" w:rsidRPr="00EC13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95055" w:rsidRPr="00EC13EE" w:rsidRDefault="000E47D8" w:rsidP="005F460C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№7 по теме: «Измерение и вычисление площади»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95055" w:rsidRPr="00EC13EE" w:rsidRDefault="00195055" w:rsidP="00AF275B">
            <w:pPr>
              <w:tabs>
                <w:tab w:val="left" w:pos="17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5055" w:rsidRPr="00EC13EE" w:rsidRDefault="00195055" w:rsidP="00AF275B">
            <w:pPr>
              <w:pStyle w:val="a5"/>
            </w:pPr>
          </w:p>
        </w:tc>
      </w:tr>
      <w:tr w:rsidR="00195055" w:rsidRPr="00EC13EE" w:rsidTr="00B277FE">
        <w:tc>
          <w:tcPr>
            <w:tcW w:w="675" w:type="dxa"/>
          </w:tcPr>
          <w:p w:rsidR="00195055" w:rsidRPr="00EC13EE" w:rsidRDefault="00195055" w:rsidP="00AF275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710A18" w:rsidRPr="00EC13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95055" w:rsidRPr="00EC13EE" w:rsidRDefault="000E47D8" w:rsidP="005F460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№8 по теме: </w:t>
            </w:r>
            <w:r w:rsidR="00195055" w:rsidRPr="00EC13EE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95055" w:rsidRPr="00EC13EE" w:rsidRDefault="00195055" w:rsidP="00AF275B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5055" w:rsidRPr="00EC13EE" w:rsidRDefault="00195055" w:rsidP="00AF275B">
            <w:pPr>
              <w:pStyle w:val="a5"/>
            </w:pPr>
          </w:p>
        </w:tc>
      </w:tr>
      <w:tr w:rsidR="00195055" w:rsidRPr="00EC13EE" w:rsidTr="00B277FE">
        <w:tc>
          <w:tcPr>
            <w:tcW w:w="675" w:type="dxa"/>
          </w:tcPr>
          <w:p w:rsidR="00195055" w:rsidRPr="00EC13EE" w:rsidRDefault="00195055" w:rsidP="00AF275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0A18" w:rsidRPr="00EC13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95055" w:rsidRPr="00EC13EE" w:rsidRDefault="00195055" w:rsidP="00ED4274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95055" w:rsidRPr="00EC13EE" w:rsidRDefault="000E47D8" w:rsidP="00AF275B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13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5055" w:rsidRPr="00EC13EE" w:rsidRDefault="00195055" w:rsidP="00AF275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BF8" w:rsidRDefault="00D96BF8" w:rsidP="00CC4D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7A2" w:rsidRPr="00EC13EE" w:rsidRDefault="00FD47A2" w:rsidP="00CC4D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95D" w:rsidRPr="00EC13EE" w:rsidRDefault="00AF3B65" w:rsidP="00B40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A505F" w:rsidRPr="00EC1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Планируемые результаты изучения учебной программы </w:t>
      </w:r>
    </w:p>
    <w:p w:rsidR="00AA505F" w:rsidRPr="00EC13EE" w:rsidRDefault="00AA505F" w:rsidP="00AA505F">
      <w:pPr>
        <w:pStyle w:val="a8"/>
        <w:spacing w:before="0" w:beforeAutospacing="0" w:after="0" w:afterAutospacing="0"/>
        <w:rPr>
          <w:rFonts w:ascii="Times New Roman" w:hAnsi="Times New Roman"/>
          <w:lang w:val="ru-RU"/>
        </w:rPr>
      </w:pPr>
      <w:r w:rsidRPr="00EC13EE">
        <w:rPr>
          <w:rFonts w:ascii="Times New Roman" w:hAnsi="Times New Roman"/>
          <w:lang w:val="ru-RU"/>
        </w:rPr>
        <w:lastRenderedPageBreak/>
        <w:t xml:space="preserve">В результате изучения курса математики к концу 3 класса у обучающихся будут сформированы </w:t>
      </w:r>
      <w:r w:rsidRPr="00EC13EE">
        <w:rPr>
          <w:rFonts w:ascii="Times New Roman" w:hAnsi="Times New Roman"/>
          <w:bCs/>
          <w:lang w:val="ru-RU"/>
        </w:rPr>
        <w:t>личностные, метапредметные и предметные результаты.</w:t>
      </w:r>
    </w:p>
    <w:p w:rsidR="00ED4274" w:rsidRPr="00EC13EE" w:rsidRDefault="00ED4274" w:rsidP="00ED4274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EC13EE">
        <w:rPr>
          <w:rFonts w:ascii="Times New Roman" w:hAnsi="Times New Roman"/>
          <w:b/>
          <w:iCs/>
          <w:sz w:val="24"/>
          <w:szCs w:val="24"/>
          <w:lang w:val="ru-RU"/>
        </w:rPr>
        <w:t>Личностные результаты</w:t>
      </w:r>
      <w:r w:rsidRPr="00EC13EE"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7D5499" w:rsidRPr="00EC13EE" w:rsidRDefault="00CB1B58" w:rsidP="007D5499">
      <w:pPr>
        <w:pStyle w:val="50"/>
        <w:shd w:val="clear" w:color="auto" w:fill="auto"/>
        <w:spacing w:line="259" w:lineRule="exact"/>
        <w:ind w:firstLine="3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13EE">
        <w:rPr>
          <w:rFonts w:ascii="Times New Roman" w:hAnsi="Times New Roman" w:cs="Times New Roman"/>
          <w:b w:val="0"/>
          <w:i/>
          <w:sz w:val="24"/>
          <w:szCs w:val="24"/>
        </w:rPr>
        <w:t>Обучающиеся</w:t>
      </w:r>
      <w:r w:rsidR="00B31A33" w:rsidRPr="00EC13EE">
        <w:rPr>
          <w:rFonts w:ascii="Times New Roman" w:hAnsi="Times New Roman" w:cs="Times New Roman"/>
          <w:b w:val="0"/>
          <w:i/>
          <w:sz w:val="24"/>
          <w:szCs w:val="24"/>
        </w:rPr>
        <w:t xml:space="preserve"> научатся</w:t>
      </w:r>
      <w:r w:rsidR="00B31A33" w:rsidRPr="00EC13EE">
        <w:rPr>
          <w:rFonts w:ascii="Times New Roman" w:hAnsi="Times New Roman" w:cs="Times New Roman"/>
          <w:b w:val="0"/>
          <w:sz w:val="24"/>
          <w:szCs w:val="24"/>
        </w:rPr>
        <w:t xml:space="preserve"> (или получа</w:t>
      </w:r>
      <w:r w:rsidR="007D5499" w:rsidRPr="00EC13EE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7D5499" w:rsidRPr="00EC13EE">
        <w:rPr>
          <w:rFonts w:ascii="Times New Roman" w:hAnsi="Times New Roman" w:cs="Times New Roman"/>
          <w:b w:val="0"/>
          <w:i/>
          <w:sz w:val="24"/>
          <w:szCs w:val="24"/>
        </w:rPr>
        <w:t>возможность научиться</w:t>
      </w:r>
      <w:r w:rsidR="007D5499" w:rsidRPr="00EC13EE">
        <w:rPr>
          <w:rFonts w:ascii="Times New Roman" w:hAnsi="Times New Roman" w:cs="Times New Roman"/>
          <w:b w:val="0"/>
          <w:sz w:val="24"/>
          <w:szCs w:val="24"/>
        </w:rPr>
        <w:t xml:space="preserve">) проявлять </w:t>
      </w:r>
      <w:r w:rsidR="007D5499" w:rsidRPr="00EC13EE">
        <w:rPr>
          <w:rFonts w:ascii="Times New Roman" w:hAnsi="Times New Roman" w:cs="Times New Roman"/>
          <w:b w:val="0"/>
          <w:i/>
          <w:iCs/>
          <w:sz w:val="24"/>
          <w:szCs w:val="24"/>
        </w:rPr>
        <w:t>познавательную инициативу</w:t>
      </w:r>
      <w:r w:rsidR="007D5499" w:rsidRPr="00EC13EE">
        <w:rPr>
          <w:rFonts w:ascii="Times New Roman" w:hAnsi="Times New Roman" w:cs="Times New Roman"/>
          <w:b w:val="0"/>
          <w:sz w:val="24"/>
          <w:szCs w:val="24"/>
        </w:rPr>
        <w:t xml:space="preserve"> в оказании помощи соученикам посредством системы заданий, ориентирующей младшего школьника на оказание помощи героям учебника (Маше или Мише) или своему соседу по парте. </w:t>
      </w:r>
    </w:p>
    <w:p w:rsidR="007D5499" w:rsidRPr="00EC13EE" w:rsidRDefault="007D5499" w:rsidP="007D549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EC13EE">
        <w:rPr>
          <w:rFonts w:ascii="Times New Roman" w:hAnsi="Times New Roman"/>
          <w:b/>
          <w:iCs/>
          <w:sz w:val="24"/>
          <w:szCs w:val="24"/>
          <w:lang w:val="ru-RU"/>
        </w:rPr>
        <w:t>Метапредметные результаты.</w:t>
      </w:r>
    </w:p>
    <w:p w:rsidR="00CB1B58" w:rsidRPr="00EC13EE" w:rsidRDefault="007D5499" w:rsidP="00CB1B58">
      <w:pPr>
        <w:pStyle w:val="50"/>
        <w:shd w:val="clear" w:color="auto" w:fill="auto"/>
        <w:spacing w:line="254" w:lineRule="exact"/>
        <w:ind w:firstLine="3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13EE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>Регулятивные УУД</w:t>
      </w:r>
      <w:r w:rsidRPr="00EC13EE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  <w:r w:rsidR="00CB1B58" w:rsidRPr="00EC13EE">
        <w:rPr>
          <w:rFonts w:ascii="Times New Roman" w:hAnsi="Times New Roman" w:cs="Times New Roman"/>
          <w:b w:val="0"/>
          <w:i/>
          <w:sz w:val="24"/>
          <w:szCs w:val="24"/>
        </w:rPr>
        <w:t>Обучающиеся научатся</w:t>
      </w:r>
      <w:r w:rsidR="00CB1B58" w:rsidRPr="00EC13EE">
        <w:rPr>
          <w:rFonts w:ascii="Times New Roman" w:hAnsi="Times New Roman" w:cs="Times New Roman"/>
          <w:b w:val="0"/>
          <w:sz w:val="24"/>
          <w:szCs w:val="24"/>
        </w:rPr>
        <w:t xml:space="preserve"> или получат </w:t>
      </w:r>
      <w:r w:rsidR="00CB1B58" w:rsidRPr="00EC13EE">
        <w:rPr>
          <w:rFonts w:ascii="Times New Roman" w:hAnsi="Times New Roman" w:cs="Times New Roman"/>
          <w:b w:val="0"/>
          <w:i/>
          <w:sz w:val="24"/>
          <w:szCs w:val="24"/>
        </w:rPr>
        <w:t>возможность на</w:t>
      </w:r>
      <w:r w:rsidR="00CB1B58" w:rsidRPr="00EC13EE">
        <w:rPr>
          <w:rFonts w:ascii="Times New Roman" w:hAnsi="Times New Roman" w:cs="Times New Roman"/>
          <w:b w:val="0"/>
          <w:i/>
          <w:sz w:val="24"/>
          <w:szCs w:val="24"/>
        </w:rPr>
        <w:softHyphen/>
        <w:t>учиться</w:t>
      </w:r>
      <w:r w:rsidR="00CB1B58" w:rsidRPr="00EC13EE">
        <w:rPr>
          <w:rFonts w:ascii="Times New Roman" w:hAnsi="Times New Roman" w:cs="Times New Roman"/>
          <w:b w:val="0"/>
          <w:sz w:val="24"/>
          <w:szCs w:val="24"/>
        </w:rPr>
        <w:t xml:space="preserve"> контролировать свою деятельность по ходу или ре</w:t>
      </w:r>
      <w:r w:rsidR="00CB1B58" w:rsidRPr="00EC13EE">
        <w:rPr>
          <w:rFonts w:ascii="Times New Roman" w:hAnsi="Times New Roman" w:cs="Times New Roman"/>
          <w:b w:val="0"/>
          <w:sz w:val="24"/>
          <w:szCs w:val="24"/>
        </w:rPr>
        <w:softHyphen/>
        <w:t>зультатам выполнения задания.</w:t>
      </w:r>
    </w:p>
    <w:p w:rsidR="007D5499" w:rsidRPr="00EC13EE" w:rsidRDefault="007D5499" w:rsidP="007D549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C13EE">
        <w:rPr>
          <w:rFonts w:ascii="Times New Roman" w:hAnsi="Times New Roman"/>
          <w:sz w:val="24"/>
          <w:szCs w:val="24"/>
          <w:lang w:val="ru-RU"/>
        </w:rPr>
        <w:t xml:space="preserve">Система заданий, ориентирующая младшего школьника на </w:t>
      </w:r>
      <w:r w:rsidRPr="00EC13EE">
        <w:rPr>
          <w:rFonts w:ascii="Times New Roman" w:hAnsi="Times New Roman"/>
          <w:i/>
          <w:iCs/>
          <w:sz w:val="24"/>
          <w:szCs w:val="24"/>
          <w:lang w:val="ru-RU"/>
        </w:rPr>
        <w:t>проверку правильности</w:t>
      </w:r>
      <w:r w:rsidRPr="00EC13EE">
        <w:rPr>
          <w:rFonts w:ascii="Times New Roman" w:hAnsi="Times New Roman"/>
          <w:sz w:val="24"/>
          <w:szCs w:val="24"/>
          <w:lang w:val="ru-RU"/>
        </w:rPr>
        <w:t xml:space="preserve"> выполнения задания по правилу, алгоритму, с помощью таблицы, инструментов, рисунков и т.д. позволит ученику научится или получить возможность научиться </w:t>
      </w:r>
      <w:r w:rsidRPr="00EC13EE">
        <w:rPr>
          <w:rFonts w:ascii="Times New Roman" w:hAnsi="Times New Roman"/>
          <w:i/>
          <w:iCs/>
          <w:sz w:val="24"/>
          <w:szCs w:val="24"/>
          <w:lang w:val="ru-RU"/>
        </w:rPr>
        <w:t>контролировать свою деятельность</w:t>
      </w:r>
      <w:r w:rsidRPr="00EC13EE">
        <w:rPr>
          <w:rFonts w:ascii="Times New Roman" w:hAnsi="Times New Roman"/>
          <w:sz w:val="24"/>
          <w:szCs w:val="24"/>
          <w:lang w:val="ru-RU"/>
        </w:rPr>
        <w:t xml:space="preserve"> по ходу или результатам выполнения задания. </w:t>
      </w:r>
    </w:p>
    <w:p w:rsidR="007D5499" w:rsidRPr="00EC13EE" w:rsidRDefault="007D5499" w:rsidP="007D5499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C13EE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Познавательные УУД</w:t>
      </w:r>
      <w:r w:rsidRPr="00EC13EE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B31A33" w:rsidRPr="00EC13EE">
        <w:rPr>
          <w:rFonts w:ascii="Times New Roman" w:hAnsi="Times New Roman"/>
          <w:i/>
          <w:sz w:val="24"/>
          <w:szCs w:val="24"/>
          <w:lang w:val="ru-RU"/>
        </w:rPr>
        <w:t>Обучающиеся научатся</w:t>
      </w:r>
      <w:r w:rsidR="00B31A33" w:rsidRPr="00EC13EE">
        <w:rPr>
          <w:rFonts w:ascii="Times New Roman" w:hAnsi="Times New Roman"/>
          <w:sz w:val="24"/>
          <w:szCs w:val="24"/>
          <w:lang w:val="ru-RU"/>
        </w:rPr>
        <w:t xml:space="preserve"> или получа</w:t>
      </w:r>
      <w:r w:rsidRPr="00EC13EE">
        <w:rPr>
          <w:rFonts w:ascii="Times New Roman" w:hAnsi="Times New Roman"/>
          <w:sz w:val="24"/>
          <w:szCs w:val="24"/>
          <w:lang w:val="ru-RU"/>
        </w:rPr>
        <w:t xml:space="preserve">т </w:t>
      </w:r>
      <w:r w:rsidRPr="00EC13EE">
        <w:rPr>
          <w:rFonts w:ascii="Times New Roman" w:hAnsi="Times New Roman"/>
          <w:i/>
          <w:sz w:val="24"/>
          <w:szCs w:val="24"/>
          <w:lang w:val="ru-RU"/>
        </w:rPr>
        <w:t>возможность научиться:</w:t>
      </w:r>
    </w:p>
    <w:p w:rsidR="007D5499" w:rsidRPr="00EC13EE" w:rsidRDefault="007D5499" w:rsidP="007D549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C13E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C13EE">
        <w:rPr>
          <w:rFonts w:ascii="Times New Roman" w:hAnsi="Times New Roman"/>
          <w:i/>
          <w:iCs/>
          <w:sz w:val="24"/>
          <w:szCs w:val="24"/>
          <w:lang w:val="ru-RU"/>
        </w:rPr>
        <w:t xml:space="preserve">подводить под понятие </w:t>
      </w:r>
      <w:r w:rsidRPr="00EC13EE">
        <w:rPr>
          <w:rFonts w:ascii="Times New Roman" w:hAnsi="Times New Roman"/>
          <w:sz w:val="24"/>
          <w:szCs w:val="24"/>
          <w:lang w:val="ru-RU"/>
        </w:rPr>
        <w:t>(формулировать правило) на основе выделения существенных признаков;</w:t>
      </w:r>
    </w:p>
    <w:p w:rsidR="007D5499" w:rsidRPr="00EC13EE" w:rsidRDefault="007D5499" w:rsidP="007D5499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C13E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C13EE">
        <w:rPr>
          <w:rFonts w:ascii="Times New Roman" w:hAnsi="Times New Roman"/>
          <w:i/>
          <w:iCs/>
          <w:sz w:val="24"/>
          <w:szCs w:val="24"/>
          <w:lang w:val="ru-RU"/>
        </w:rPr>
        <w:t>владеть общими приемами решения задач,выполнения заданий и вычислений:</w:t>
      </w:r>
    </w:p>
    <w:p w:rsidR="007D5499" w:rsidRPr="00EC13EE" w:rsidRDefault="007D5499" w:rsidP="007D549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C13EE">
        <w:rPr>
          <w:rFonts w:ascii="Times New Roman" w:hAnsi="Times New Roman"/>
          <w:sz w:val="24"/>
          <w:szCs w:val="24"/>
          <w:lang w:val="ru-RU"/>
        </w:rPr>
        <w:t>а) выполнять задания с использо</w:t>
      </w:r>
      <w:r w:rsidR="007D5841" w:rsidRPr="00EC13EE">
        <w:rPr>
          <w:rFonts w:ascii="Times New Roman" w:hAnsi="Times New Roman"/>
          <w:sz w:val="24"/>
          <w:szCs w:val="24"/>
          <w:lang w:val="ru-RU"/>
        </w:rPr>
        <w:t>ванием материальных объектов , рисунков , схем</w:t>
      </w:r>
      <w:r w:rsidRPr="00EC13EE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D5499" w:rsidRPr="00EC13EE" w:rsidRDefault="007D5499" w:rsidP="007D549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C13EE">
        <w:rPr>
          <w:rFonts w:ascii="Times New Roman" w:hAnsi="Times New Roman"/>
          <w:sz w:val="24"/>
          <w:szCs w:val="24"/>
          <w:lang w:val="ru-RU"/>
        </w:rPr>
        <w:t>б) выполнять задания на основе рисунков и схем, выполненных самостоятельно;</w:t>
      </w:r>
    </w:p>
    <w:p w:rsidR="007D5499" w:rsidRPr="00EC13EE" w:rsidRDefault="007D5499" w:rsidP="007D549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C13EE">
        <w:rPr>
          <w:rFonts w:ascii="Times New Roman" w:hAnsi="Times New Roman"/>
          <w:sz w:val="24"/>
          <w:szCs w:val="24"/>
          <w:lang w:val="ru-RU"/>
        </w:rPr>
        <w:t>в) выполнять задания на основе использования свойств арифметических действий;</w:t>
      </w:r>
    </w:p>
    <w:p w:rsidR="007D5499" w:rsidRPr="00EC13EE" w:rsidRDefault="007D5499" w:rsidP="007D5499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C13E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C13EE">
        <w:rPr>
          <w:rFonts w:ascii="Times New Roman" w:hAnsi="Times New Roman"/>
          <w:i/>
          <w:iCs/>
          <w:sz w:val="24"/>
          <w:szCs w:val="24"/>
          <w:lang w:val="ru-RU"/>
        </w:rPr>
        <w:t>проводить сравнение, сериацию, классификации,</w:t>
      </w:r>
      <w:r w:rsidRPr="00EC13EE">
        <w:rPr>
          <w:rFonts w:ascii="Times New Roman" w:hAnsi="Times New Roman"/>
          <w:i/>
          <w:sz w:val="24"/>
          <w:szCs w:val="24"/>
          <w:lang w:val="ru-RU"/>
        </w:rPr>
        <w:t>выбирая наиболее эффективный спос</w:t>
      </w:r>
      <w:r w:rsidR="00F70C80" w:rsidRPr="00EC13EE">
        <w:rPr>
          <w:rFonts w:ascii="Times New Roman" w:hAnsi="Times New Roman"/>
          <w:i/>
          <w:sz w:val="24"/>
          <w:szCs w:val="24"/>
          <w:lang w:val="ru-RU"/>
        </w:rPr>
        <w:t>об решения  или верное  решение</w:t>
      </w:r>
      <w:r w:rsidRPr="00EC13EE">
        <w:rPr>
          <w:rFonts w:ascii="Times New Roman" w:hAnsi="Times New Roman"/>
          <w:i/>
          <w:sz w:val="24"/>
          <w:szCs w:val="24"/>
          <w:lang w:val="ru-RU"/>
        </w:rPr>
        <w:t xml:space="preserve">(правильный ответ);  </w:t>
      </w:r>
    </w:p>
    <w:p w:rsidR="007D5499" w:rsidRPr="00EC13EE" w:rsidRDefault="007D5499" w:rsidP="007D549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C13EE">
        <w:rPr>
          <w:rFonts w:ascii="Times New Roman" w:hAnsi="Times New Roman"/>
          <w:i/>
          <w:iCs/>
          <w:sz w:val="24"/>
          <w:szCs w:val="24"/>
          <w:lang w:val="ru-RU"/>
        </w:rPr>
        <w:t xml:space="preserve">- строить объяснение в устной форме по предложенному плану; </w:t>
      </w:r>
    </w:p>
    <w:p w:rsidR="007D5499" w:rsidRPr="00EC13EE" w:rsidRDefault="007D5499" w:rsidP="007D549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C13E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C13EE">
        <w:rPr>
          <w:rFonts w:ascii="Times New Roman" w:hAnsi="Times New Roman"/>
          <w:i/>
          <w:iCs/>
          <w:sz w:val="24"/>
          <w:szCs w:val="24"/>
          <w:lang w:val="ru-RU"/>
        </w:rPr>
        <w:t>использовать (строить) таблицы, проверять по таблице;</w:t>
      </w:r>
    </w:p>
    <w:p w:rsidR="007D5499" w:rsidRPr="00EC13EE" w:rsidRDefault="007D5499" w:rsidP="007D5499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C13EE">
        <w:rPr>
          <w:rFonts w:ascii="Times New Roman" w:hAnsi="Times New Roman"/>
          <w:i/>
          <w:iCs/>
          <w:sz w:val="24"/>
          <w:szCs w:val="24"/>
          <w:lang w:val="ru-RU"/>
        </w:rPr>
        <w:t>- выполнять действия по заданному алгоритму;</w:t>
      </w:r>
    </w:p>
    <w:p w:rsidR="007D5499" w:rsidRPr="00EC13EE" w:rsidRDefault="007D5499" w:rsidP="007D5499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C13E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C13EE">
        <w:rPr>
          <w:rFonts w:ascii="Times New Roman" w:hAnsi="Times New Roman"/>
          <w:i/>
          <w:iCs/>
          <w:sz w:val="24"/>
          <w:szCs w:val="24"/>
          <w:lang w:val="ru-RU"/>
        </w:rPr>
        <w:t>строить логическую цепь рассуждений;</w:t>
      </w:r>
    </w:p>
    <w:p w:rsidR="00B31A33" w:rsidRPr="00EC13EE" w:rsidRDefault="007D5499" w:rsidP="00B4013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C13EE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Коммуникативные УУД</w:t>
      </w:r>
      <w:r w:rsidRPr="00EC13EE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="00B31A33" w:rsidRPr="00EC13EE">
        <w:rPr>
          <w:rFonts w:ascii="Times New Roman" w:hAnsi="Times New Roman"/>
          <w:iCs/>
          <w:sz w:val="24"/>
          <w:szCs w:val="24"/>
          <w:lang w:val="ru-RU"/>
        </w:rPr>
        <w:t>Обучающиеся</w:t>
      </w:r>
      <w:r w:rsidR="00B31A33" w:rsidRPr="00EC13EE">
        <w:rPr>
          <w:rFonts w:ascii="Times New Roman" w:hAnsi="Times New Roman"/>
          <w:i/>
          <w:sz w:val="24"/>
          <w:szCs w:val="24"/>
          <w:lang w:val="ru-RU"/>
        </w:rPr>
        <w:t xml:space="preserve">научатся </w:t>
      </w:r>
      <w:r w:rsidR="00B31A33" w:rsidRPr="00EC13EE">
        <w:rPr>
          <w:rFonts w:ascii="Times New Roman" w:hAnsi="Times New Roman"/>
          <w:sz w:val="24"/>
          <w:szCs w:val="24"/>
          <w:lang w:val="ru-RU"/>
        </w:rPr>
        <w:t xml:space="preserve">или </w:t>
      </w:r>
      <w:r w:rsidR="00B31A33" w:rsidRPr="00EC13EE">
        <w:rPr>
          <w:rFonts w:ascii="Times New Roman" w:hAnsi="Times New Roman"/>
          <w:i/>
          <w:sz w:val="24"/>
          <w:szCs w:val="24"/>
          <w:lang w:val="ru-RU"/>
        </w:rPr>
        <w:t>получа</w:t>
      </w:r>
      <w:r w:rsidRPr="00EC13EE">
        <w:rPr>
          <w:rFonts w:ascii="Times New Roman" w:hAnsi="Times New Roman"/>
          <w:i/>
          <w:sz w:val="24"/>
          <w:szCs w:val="24"/>
          <w:lang w:val="ru-RU"/>
        </w:rPr>
        <w:t>т возможность</w:t>
      </w:r>
      <w:r w:rsidRPr="00EC13EE">
        <w:rPr>
          <w:rFonts w:ascii="Times New Roman" w:hAnsi="Times New Roman"/>
          <w:sz w:val="24"/>
          <w:szCs w:val="24"/>
          <w:lang w:val="ru-RU"/>
        </w:rPr>
        <w:t xml:space="preserve"> научиться взаимодействовать (сотрудничать) с соседом по парте, в группе посредством заданий типа: Запиши ответ задачи, которую ты придумал и решил. Предложи соседу по парте придумать задачу, при решении которой получился бы этот же ответ. Сверьте решения своих задач.</w:t>
      </w:r>
    </w:p>
    <w:p w:rsidR="00AA505F" w:rsidRPr="00EC13EE" w:rsidRDefault="007D5841" w:rsidP="00344B42">
      <w:pPr>
        <w:pStyle w:val="160"/>
        <w:shd w:val="clear" w:color="auto" w:fill="auto"/>
        <w:tabs>
          <w:tab w:val="left" w:pos="1215"/>
          <w:tab w:val="left" w:pos="3048"/>
        </w:tabs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C13EE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Предметные результаты.</w:t>
      </w:r>
      <w:r w:rsidRPr="00EC13EE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ab/>
      </w:r>
      <w:bookmarkStart w:id="0" w:name="bookmark11"/>
      <w:r w:rsidR="00AA505F" w:rsidRPr="00EC13EE">
        <w:rPr>
          <w:rFonts w:ascii="Times New Roman" w:hAnsi="Times New Roman" w:cs="Times New Roman"/>
          <w:sz w:val="24"/>
          <w:szCs w:val="24"/>
        </w:rPr>
        <w:t>Обучающиеся научатся:</w:t>
      </w:r>
      <w:bookmarkEnd w:id="0"/>
    </w:p>
    <w:p w:rsidR="00AF3B65" w:rsidRPr="00EC13EE" w:rsidRDefault="00AA505F" w:rsidP="00344B42">
      <w:pPr>
        <w:pStyle w:val="20"/>
        <w:shd w:val="clear" w:color="auto" w:fill="auto"/>
        <w:tabs>
          <w:tab w:val="left" w:pos="54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- читать и записывать все числа в пределах первых двух клас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сов;</w:t>
      </w:r>
    </w:p>
    <w:p w:rsidR="00AF3B65" w:rsidRPr="00EC13EE" w:rsidRDefault="00AA505F" w:rsidP="00AF3B65">
      <w:pPr>
        <w:pStyle w:val="20"/>
        <w:shd w:val="clear" w:color="auto" w:fill="auto"/>
        <w:tabs>
          <w:tab w:val="left" w:pos="54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- представлять изученные числа в виде суммы разрядных слагаемых, использовать «круглые» числа в роли разрядных сла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гаемых;</w:t>
      </w:r>
    </w:p>
    <w:p w:rsidR="00AA505F" w:rsidRPr="00EC13EE" w:rsidRDefault="00AA505F" w:rsidP="00AF3B65">
      <w:pPr>
        <w:pStyle w:val="20"/>
        <w:shd w:val="clear" w:color="auto" w:fill="auto"/>
        <w:tabs>
          <w:tab w:val="left" w:pos="54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- сравнивать изученные числа на основе их десятичной запи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си и записывать результат сравнения с помощью знаков (&gt;, &lt;, =);</w:t>
      </w:r>
    </w:p>
    <w:p w:rsidR="00AA505F" w:rsidRPr="00EC13EE" w:rsidRDefault="00AA505F" w:rsidP="00AF3B65">
      <w:pPr>
        <w:pStyle w:val="20"/>
        <w:shd w:val="clear" w:color="auto" w:fill="auto"/>
        <w:tabs>
          <w:tab w:val="left" w:pos="544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- производить вычисления «столбиком» при сложении и вы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читании многозначных чисел;</w:t>
      </w:r>
    </w:p>
    <w:p w:rsidR="00AA505F" w:rsidRPr="00EC13EE" w:rsidRDefault="00AA505F" w:rsidP="00AF3B65">
      <w:pPr>
        <w:pStyle w:val="20"/>
        <w:shd w:val="clear" w:color="auto" w:fill="auto"/>
        <w:tabs>
          <w:tab w:val="left" w:pos="580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- применять сочетательное свойство умножения;</w:t>
      </w:r>
    </w:p>
    <w:p w:rsidR="00AA505F" w:rsidRPr="00EC13EE" w:rsidRDefault="00AA505F" w:rsidP="00AF3B65">
      <w:pPr>
        <w:pStyle w:val="20"/>
        <w:shd w:val="clear" w:color="auto" w:fill="auto"/>
        <w:tabs>
          <w:tab w:val="left" w:pos="580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- выполнять группировку множителей;</w:t>
      </w:r>
    </w:p>
    <w:p w:rsidR="00AA505F" w:rsidRPr="00EC13EE" w:rsidRDefault="00AA505F" w:rsidP="00AF3B65">
      <w:pPr>
        <w:pStyle w:val="20"/>
        <w:shd w:val="clear" w:color="auto" w:fill="auto"/>
        <w:tabs>
          <w:tab w:val="left" w:pos="544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- применять правила умножения числа на сумму и суммы на число;</w:t>
      </w:r>
    </w:p>
    <w:p w:rsidR="00AA505F" w:rsidRPr="00EC13EE" w:rsidRDefault="00AA505F" w:rsidP="00AF3B65">
      <w:pPr>
        <w:pStyle w:val="20"/>
        <w:shd w:val="clear" w:color="auto" w:fill="auto"/>
        <w:tabs>
          <w:tab w:val="left" w:pos="580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- применять правило деления суммы на число;</w:t>
      </w:r>
    </w:p>
    <w:p w:rsidR="00AA505F" w:rsidRPr="00EC13EE" w:rsidRDefault="00AA505F" w:rsidP="00AF3B65">
      <w:pPr>
        <w:pStyle w:val="20"/>
        <w:shd w:val="clear" w:color="auto" w:fill="auto"/>
        <w:tabs>
          <w:tab w:val="left" w:pos="544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- воспроизводить правила умножения и деления с нулем и единицей;</w:t>
      </w:r>
    </w:p>
    <w:p w:rsidR="00AA505F" w:rsidRPr="00EC13EE" w:rsidRDefault="00AA505F" w:rsidP="00AF3B65">
      <w:pPr>
        <w:pStyle w:val="20"/>
        <w:shd w:val="clear" w:color="auto" w:fill="auto"/>
        <w:tabs>
          <w:tab w:val="left" w:pos="544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- находить значения числовых выражений со скобками и без скобок в 2-4 действия;</w:t>
      </w:r>
    </w:p>
    <w:p w:rsidR="00AF3B65" w:rsidRPr="00EC13EE" w:rsidRDefault="00AA505F" w:rsidP="00AF3B65">
      <w:pPr>
        <w:pStyle w:val="20"/>
        <w:shd w:val="clear" w:color="auto" w:fill="auto"/>
        <w:tabs>
          <w:tab w:val="left" w:pos="544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>- воспроизводить и применять правила нахождения неиз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вестного множителя, неизвестного делителя, неизвестного де</w:t>
      </w:r>
      <w:r w:rsidRPr="00EC13EE">
        <w:rPr>
          <w:rFonts w:ascii="Times New Roman" w:hAnsi="Times New Roman" w:cs="Times New Roman"/>
          <w:sz w:val="24"/>
          <w:szCs w:val="24"/>
        </w:rPr>
        <w:softHyphen/>
        <w:t>лимого;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44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выполнять сложение и вычитание многозначных чисел «столбиком»;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44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выполнять устно умножение двузначного числа на одно</w:t>
      </w:r>
      <w:r w:rsidR="00AA505F" w:rsidRPr="00EC13EE">
        <w:rPr>
          <w:rFonts w:ascii="Times New Roman" w:hAnsi="Times New Roman" w:cs="Times New Roman"/>
          <w:sz w:val="24"/>
          <w:szCs w:val="24"/>
        </w:rPr>
        <w:softHyphen/>
        <w:t>значное;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44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выполнять устно деление двузначного числа на однозначное и двузначного на двузначное;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27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использовать калькулятор для проведения и проверки пра</w:t>
      </w:r>
      <w:r w:rsidR="00AA505F" w:rsidRPr="00EC13EE">
        <w:rPr>
          <w:rFonts w:ascii="Times New Roman" w:hAnsi="Times New Roman" w:cs="Times New Roman"/>
          <w:sz w:val="24"/>
          <w:szCs w:val="24"/>
        </w:rPr>
        <w:softHyphen/>
        <w:t>вильности вычислений;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27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применять изученные ранее свойства арифметических дей</w:t>
      </w:r>
      <w:r w:rsidR="00AA505F" w:rsidRPr="00EC13EE">
        <w:rPr>
          <w:rFonts w:ascii="Times New Roman" w:hAnsi="Times New Roman" w:cs="Times New Roman"/>
          <w:sz w:val="24"/>
          <w:szCs w:val="24"/>
        </w:rPr>
        <w:softHyphen/>
        <w:t>ствий для выполнения и упрощения вычислений;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38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распознавать правило, по которому может быть составлена данная числовая последовательность;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38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распознавать виды треугольников по величине углов (пря</w:t>
      </w:r>
      <w:r w:rsidR="00AA505F" w:rsidRPr="00EC13EE">
        <w:rPr>
          <w:rFonts w:ascii="Times New Roman" w:hAnsi="Times New Roman" w:cs="Times New Roman"/>
          <w:sz w:val="24"/>
          <w:szCs w:val="24"/>
        </w:rPr>
        <w:softHyphen/>
        <w:t>моугольный, тупоугольный, остроугольный) и по длине сторон (равнобедренный, равносторонний как частный случай равнобе</w:t>
      </w:r>
      <w:r w:rsidR="00AA505F" w:rsidRPr="00EC13EE">
        <w:rPr>
          <w:rFonts w:ascii="Times New Roman" w:hAnsi="Times New Roman" w:cs="Times New Roman"/>
          <w:sz w:val="24"/>
          <w:szCs w:val="24"/>
        </w:rPr>
        <w:softHyphen/>
        <w:t>дренного, разносторонний);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58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строить прямоугольник с заданной длиной сторон;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58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строить прямоугольник заданного периметра;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58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строить окружность заданного радиуса;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27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чертить с помощью циркуля окружности и проводить в них с помощью линейки радиусы и диаметры, использовать соотношение между радиусом и диаметром одной окружности для решения задач;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34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определять площадь прямоугольника измерением (с помо</w:t>
      </w:r>
      <w:r w:rsidR="00AA505F" w:rsidRPr="00EC13EE">
        <w:rPr>
          <w:rFonts w:ascii="Times New Roman" w:hAnsi="Times New Roman" w:cs="Times New Roman"/>
          <w:sz w:val="24"/>
          <w:szCs w:val="24"/>
        </w:rPr>
        <w:softHyphen/>
        <w:t>щью палетки) и вычислением (с проведением предварительных линейных измерений), использовать формулу площади прямо</w:t>
      </w:r>
      <w:r w:rsidR="00AA505F" w:rsidRPr="00EC13EE">
        <w:rPr>
          <w:rFonts w:ascii="Times New Roman" w:hAnsi="Times New Roman" w:cs="Times New Roman"/>
          <w:sz w:val="24"/>
          <w:szCs w:val="24"/>
        </w:rPr>
        <w:softHyphen/>
        <w:t xml:space="preserve">угольника </w:t>
      </w:r>
      <w:r w:rsidR="00AA505F" w:rsidRPr="00EC13EE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AA505F" w:rsidRPr="00EC13EE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="00B31A33" w:rsidRPr="00EC13EE">
        <w:rPr>
          <w:rFonts w:ascii="Times New Roman" w:hAnsi="Times New Roman" w:cs="Times New Roman"/>
          <w:sz w:val="24"/>
          <w:szCs w:val="24"/>
        </w:rPr>
        <w:t>= а</w:t>
      </w:r>
      <w:r w:rsidR="00F70C80" w:rsidRPr="00EC13EE">
        <w:rPr>
          <w:rFonts w:ascii="Times New Roman" w:hAnsi="Times New Roman" w:cs="Times New Roman"/>
          <w:sz w:val="24"/>
          <w:szCs w:val="24"/>
        </w:rPr>
        <w:t xml:space="preserve">* </w:t>
      </w:r>
      <w:r w:rsidR="00F70C80" w:rsidRPr="00EC13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A505F" w:rsidRPr="00EC13EE">
        <w:rPr>
          <w:rFonts w:ascii="Times New Roman" w:hAnsi="Times New Roman" w:cs="Times New Roman"/>
          <w:sz w:val="24"/>
          <w:szCs w:val="24"/>
        </w:rPr>
        <w:t>);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27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применять единицы длины — километр и миллиметр, соот</w:t>
      </w:r>
      <w:r w:rsidR="00AA505F" w:rsidRPr="00EC13EE">
        <w:rPr>
          <w:rFonts w:ascii="Times New Roman" w:hAnsi="Times New Roman" w:cs="Times New Roman"/>
          <w:sz w:val="24"/>
          <w:szCs w:val="24"/>
        </w:rPr>
        <w:softHyphen/>
        <w:t>ношения между ними и метром;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27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применять единицы площади — квадратный сантиметр (кв. см или см</w:t>
      </w:r>
      <w:r w:rsidR="00AA505F" w:rsidRPr="00EC1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505F" w:rsidRPr="00EC13EE">
        <w:rPr>
          <w:rFonts w:ascii="Times New Roman" w:hAnsi="Times New Roman" w:cs="Times New Roman"/>
          <w:sz w:val="24"/>
          <w:szCs w:val="24"/>
        </w:rPr>
        <w:t>), квадратный дециметр (кв. дм или дм</w:t>
      </w:r>
      <w:r w:rsidR="00AA505F" w:rsidRPr="00EC1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505F" w:rsidRPr="00EC13EE">
        <w:rPr>
          <w:rFonts w:ascii="Times New Roman" w:hAnsi="Times New Roman" w:cs="Times New Roman"/>
          <w:sz w:val="24"/>
          <w:szCs w:val="24"/>
        </w:rPr>
        <w:t>), квадрат</w:t>
      </w:r>
      <w:r w:rsidR="00AA505F" w:rsidRPr="00EC13EE">
        <w:rPr>
          <w:rFonts w:ascii="Times New Roman" w:hAnsi="Times New Roman" w:cs="Times New Roman"/>
          <w:sz w:val="24"/>
          <w:szCs w:val="24"/>
        </w:rPr>
        <w:softHyphen/>
        <w:t>ный метр (кв. м или м</w:t>
      </w:r>
      <w:r w:rsidR="00AA505F" w:rsidRPr="00EC1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505F" w:rsidRPr="00EC13EE">
        <w:rPr>
          <w:rFonts w:ascii="Times New Roman" w:hAnsi="Times New Roman" w:cs="Times New Roman"/>
          <w:sz w:val="24"/>
          <w:szCs w:val="24"/>
        </w:rPr>
        <w:t>), квадратный километр (кв. км или км</w:t>
      </w:r>
      <w:r w:rsidR="00AA505F" w:rsidRPr="00EC1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505F" w:rsidRPr="00EC13EE">
        <w:rPr>
          <w:rFonts w:ascii="Times New Roman" w:hAnsi="Times New Roman" w:cs="Times New Roman"/>
          <w:sz w:val="24"/>
          <w:szCs w:val="24"/>
        </w:rPr>
        <w:t>) и соотношения между ними;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27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выражать площадь фигуры, используя разные единицы пло</w:t>
      </w:r>
      <w:r w:rsidR="00AA505F" w:rsidRPr="00EC13EE">
        <w:rPr>
          <w:rFonts w:ascii="Times New Roman" w:hAnsi="Times New Roman" w:cs="Times New Roman"/>
          <w:sz w:val="24"/>
          <w:szCs w:val="24"/>
        </w:rPr>
        <w:softHyphen/>
        <w:t>щади (например, 1 дм</w:t>
      </w:r>
      <w:r w:rsidR="00AA505F" w:rsidRPr="00EC1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505F" w:rsidRPr="00EC13EE">
        <w:rPr>
          <w:rFonts w:ascii="Times New Roman" w:hAnsi="Times New Roman" w:cs="Times New Roman"/>
          <w:sz w:val="24"/>
          <w:szCs w:val="24"/>
        </w:rPr>
        <w:t xml:space="preserve"> 6 см</w:t>
      </w:r>
      <w:r w:rsidR="00AA505F" w:rsidRPr="00EC1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505F" w:rsidRPr="00EC13EE">
        <w:rPr>
          <w:rFonts w:ascii="Times New Roman" w:hAnsi="Times New Roman" w:cs="Times New Roman"/>
          <w:sz w:val="24"/>
          <w:szCs w:val="24"/>
        </w:rPr>
        <w:t xml:space="preserve"> и 106 см</w:t>
      </w:r>
      <w:r w:rsidR="00AA505F" w:rsidRPr="00EC1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505F" w:rsidRPr="00EC13EE">
        <w:rPr>
          <w:rFonts w:ascii="Times New Roman" w:hAnsi="Times New Roman" w:cs="Times New Roman"/>
          <w:sz w:val="24"/>
          <w:szCs w:val="24"/>
        </w:rPr>
        <w:t>);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27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изображать куб на плоскости, строить его модель на основе развертки;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27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составлять и использовать краткую запись задачи в таблич</w:t>
      </w:r>
      <w:r w:rsidR="00AA505F" w:rsidRPr="00EC13EE">
        <w:rPr>
          <w:rFonts w:ascii="Times New Roman" w:hAnsi="Times New Roman" w:cs="Times New Roman"/>
          <w:sz w:val="24"/>
          <w:szCs w:val="24"/>
        </w:rPr>
        <w:softHyphen/>
        <w:t>ной форме;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58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решать простые задачи на умножение и деление;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27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использовать столбчатую (или полосчатую) диаграмму для представления данных и решения задач на кратное или разност-| ное сравнение;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42"/>
        </w:tabs>
        <w:spacing w:before="0"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решать и записывать решение составных задач по действи</w:t>
      </w:r>
      <w:r w:rsidR="00AA505F" w:rsidRPr="00EC13EE">
        <w:rPr>
          <w:rFonts w:ascii="Times New Roman" w:hAnsi="Times New Roman" w:cs="Times New Roman"/>
          <w:sz w:val="24"/>
          <w:szCs w:val="24"/>
        </w:rPr>
        <w:softHyphen/>
        <w:t>ям и одним выражением;</w:t>
      </w:r>
    </w:p>
    <w:p w:rsidR="00AA505F" w:rsidRPr="00EC13EE" w:rsidRDefault="00ED4274" w:rsidP="00AF3B65">
      <w:pPr>
        <w:pStyle w:val="20"/>
        <w:shd w:val="clear" w:color="auto" w:fill="auto"/>
        <w:tabs>
          <w:tab w:val="left" w:pos="538"/>
        </w:tabs>
        <w:spacing w:before="0"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3EE">
        <w:rPr>
          <w:rFonts w:ascii="Times New Roman" w:hAnsi="Times New Roman" w:cs="Times New Roman"/>
          <w:sz w:val="24"/>
          <w:szCs w:val="24"/>
        </w:rPr>
        <w:t xml:space="preserve">- </w:t>
      </w:r>
      <w:r w:rsidR="00AA505F" w:rsidRPr="00EC13EE">
        <w:rPr>
          <w:rFonts w:ascii="Times New Roman" w:hAnsi="Times New Roman" w:cs="Times New Roman"/>
          <w:sz w:val="24"/>
          <w:szCs w:val="24"/>
        </w:rPr>
        <w:t>осуществлять поиск необходимых данных по справочной и учебной литературе.</w:t>
      </w:r>
    </w:p>
    <w:p w:rsidR="00AA505F" w:rsidRPr="00EC13EE" w:rsidRDefault="00AA505F" w:rsidP="00AF3B65">
      <w:pPr>
        <w:pStyle w:val="50"/>
        <w:shd w:val="clear" w:color="auto" w:fill="auto"/>
        <w:spacing w:line="259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3EE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AA505F" w:rsidRPr="00EE3A36" w:rsidRDefault="00ED4274" w:rsidP="00AF3B65">
      <w:pPr>
        <w:pStyle w:val="20"/>
        <w:shd w:val="clear" w:color="auto" w:fill="auto"/>
        <w:tabs>
          <w:tab w:val="left" w:pos="538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t>использовать разрядную таблицу для задания чисел и вы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softHyphen/>
        <w:t>полнения действий сложения и вычитания;</w:t>
      </w:r>
    </w:p>
    <w:p w:rsidR="00AA505F" w:rsidRPr="00EE3A36" w:rsidRDefault="00ED4274" w:rsidP="00AF3B65">
      <w:pPr>
        <w:pStyle w:val="20"/>
        <w:shd w:val="clear" w:color="auto" w:fill="auto"/>
        <w:tabs>
          <w:tab w:val="left" w:pos="591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t>воспроизводить сочетательное свойство умножения;</w:t>
      </w:r>
    </w:p>
    <w:p w:rsidR="00AA505F" w:rsidRPr="00EE3A36" w:rsidRDefault="00ED4274" w:rsidP="00AF3B65">
      <w:pPr>
        <w:pStyle w:val="20"/>
        <w:shd w:val="clear" w:color="auto" w:fill="auto"/>
        <w:tabs>
          <w:tab w:val="left" w:pos="538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t>воспроизводить правила умножения числа на сумму и сум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softHyphen/>
        <w:t>мы на число;</w:t>
      </w:r>
    </w:p>
    <w:p w:rsidR="00AA505F" w:rsidRPr="00EE3A36" w:rsidRDefault="00ED4274" w:rsidP="00AF3B65">
      <w:pPr>
        <w:pStyle w:val="20"/>
        <w:shd w:val="clear" w:color="auto" w:fill="auto"/>
        <w:tabs>
          <w:tab w:val="left" w:pos="596"/>
        </w:tabs>
        <w:spacing w:before="0" w:after="0" w:line="254" w:lineRule="exac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t>воспроизводить правило деления суммы на число;</w:t>
      </w:r>
    </w:p>
    <w:p w:rsidR="00AA505F" w:rsidRPr="00EE3A36" w:rsidRDefault="00ED4274" w:rsidP="00AF3B65">
      <w:pPr>
        <w:pStyle w:val="20"/>
        <w:shd w:val="clear" w:color="auto" w:fill="auto"/>
        <w:tabs>
          <w:tab w:val="left" w:pos="596"/>
        </w:tabs>
        <w:spacing w:before="0" w:after="0" w:line="254" w:lineRule="exac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t>обосновывать невозможность деления на 0;</w:t>
      </w:r>
    </w:p>
    <w:p w:rsidR="00AA505F" w:rsidRPr="00EE3A36" w:rsidRDefault="00ED4274" w:rsidP="00AF3B65">
      <w:pPr>
        <w:pStyle w:val="20"/>
        <w:shd w:val="clear" w:color="auto" w:fill="auto"/>
        <w:tabs>
          <w:tab w:val="left" w:pos="547"/>
        </w:tabs>
        <w:spacing w:before="0" w:after="0" w:line="254" w:lineRule="exac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t>формулировать правило, с помощью которого может быть составлена данная последовательность;</w:t>
      </w:r>
    </w:p>
    <w:p w:rsidR="00AA505F" w:rsidRPr="00EE3A36" w:rsidRDefault="00ED4274" w:rsidP="00AF3B65">
      <w:pPr>
        <w:pStyle w:val="20"/>
        <w:shd w:val="clear" w:color="auto" w:fill="auto"/>
        <w:tabs>
          <w:tab w:val="left" w:pos="547"/>
        </w:tabs>
        <w:spacing w:before="0" w:after="0" w:line="254" w:lineRule="exac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t>понимать строение ряда целых неотрицательных чисел и его геометрическую интерпретацию;</w:t>
      </w:r>
    </w:p>
    <w:p w:rsidR="00AA505F" w:rsidRPr="00EE3A36" w:rsidRDefault="00ED4274" w:rsidP="00AF3B65">
      <w:pPr>
        <w:pStyle w:val="20"/>
        <w:shd w:val="clear" w:color="auto" w:fill="auto"/>
        <w:tabs>
          <w:tab w:val="left" w:pos="538"/>
        </w:tabs>
        <w:spacing w:before="0" w:after="0" w:line="254" w:lineRule="exac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t>понимать количественный смысл арифметических действий (операций) и взаимосвязь между ними;</w:t>
      </w:r>
    </w:p>
    <w:p w:rsidR="00AA505F" w:rsidRPr="00EE3A36" w:rsidRDefault="00ED4274" w:rsidP="00AF3B65">
      <w:pPr>
        <w:pStyle w:val="20"/>
        <w:shd w:val="clear" w:color="auto" w:fill="auto"/>
        <w:tabs>
          <w:tab w:val="left" w:pos="538"/>
        </w:tabs>
        <w:spacing w:before="0" w:after="0" w:line="254" w:lineRule="exac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t>выполнять измерение величины угла с помощью произволь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softHyphen/>
        <w:t>ной и стандартной единицы этой величины;</w:t>
      </w:r>
    </w:p>
    <w:p w:rsidR="00AA505F" w:rsidRPr="00EE3A36" w:rsidRDefault="00ED4274" w:rsidP="00AF3B65">
      <w:pPr>
        <w:pStyle w:val="20"/>
        <w:shd w:val="clear" w:color="auto" w:fill="auto"/>
        <w:tabs>
          <w:tab w:val="left" w:pos="538"/>
        </w:tabs>
        <w:spacing w:before="0" w:after="0" w:line="254" w:lineRule="exac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t>сравнивать площади фигур с помощью разрезания фигуры на части и составления фигуры из частей, употреблять термины «равносоставленные» и «равновеликие» фигуры;</w:t>
      </w:r>
    </w:p>
    <w:p w:rsidR="00AA505F" w:rsidRPr="00EE3A36" w:rsidRDefault="00ED4274" w:rsidP="00AF3B65">
      <w:pPr>
        <w:pStyle w:val="20"/>
        <w:shd w:val="clear" w:color="auto" w:fill="auto"/>
        <w:tabs>
          <w:tab w:val="left" w:pos="538"/>
        </w:tabs>
        <w:spacing w:before="0" w:after="0" w:line="254" w:lineRule="exac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t>строить и использовать при решении задач высоту треу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softHyphen/>
        <w:t>гольника;</w:t>
      </w:r>
    </w:p>
    <w:p w:rsidR="00AA505F" w:rsidRPr="00EE3A36" w:rsidRDefault="00ED4274" w:rsidP="00AF3B65">
      <w:pPr>
        <w:pStyle w:val="20"/>
        <w:shd w:val="clear" w:color="auto" w:fill="auto"/>
        <w:tabs>
          <w:tab w:val="left" w:pos="538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t>применять другие единицы площади (квадратный милли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softHyphen/>
        <w:t>метр, квадратный километр, ар или «сотка», гектар);</w:t>
      </w:r>
    </w:p>
    <w:p w:rsidR="00AA505F" w:rsidRPr="00EE3A36" w:rsidRDefault="00ED4274" w:rsidP="00AF3B65">
      <w:pPr>
        <w:pStyle w:val="20"/>
        <w:shd w:val="clear" w:color="auto" w:fill="auto"/>
        <w:tabs>
          <w:tab w:val="left" w:pos="542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t>использовать вариативные формулировки одной и той же задачи;</w:t>
      </w:r>
    </w:p>
    <w:p w:rsidR="00AA505F" w:rsidRPr="00EE3A36" w:rsidRDefault="00ED4274" w:rsidP="00AF3B65">
      <w:pPr>
        <w:pStyle w:val="20"/>
        <w:shd w:val="clear" w:color="auto" w:fill="auto"/>
        <w:tabs>
          <w:tab w:val="left" w:pos="547"/>
        </w:tabs>
        <w:spacing w:before="0" w:after="0" w:line="259" w:lineRule="exac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t>строить и использовать вариативные модели одной и той же задачи;</w:t>
      </w:r>
    </w:p>
    <w:p w:rsidR="00AA505F" w:rsidRPr="00EE3A36" w:rsidRDefault="00ED4274" w:rsidP="00AF3B65">
      <w:pPr>
        <w:pStyle w:val="20"/>
        <w:shd w:val="clear" w:color="auto" w:fill="auto"/>
        <w:tabs>
          <w:tab w:val="left" w:pos="596"/>
        </w:tabs>
        <w:spacing w:before="0" w:after="0" w:line="264" w:lineRule="exac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t>находить вариативные решения одной и той же задачи;</w:t>
      </w:r>
    </w:p>
    <w:p w:rsidR="00AA505F" w:rsidRPr="00EE3A36" w:rsidRDefault="00ED4274" w:rsidP="00AF3B65">
      <w:pPr>
        <w:pStyle w:val="20"/>
        <w:shd w:val="clear" w:color="auto" w:fill="auto"/>
        <w:tabs>
          <w:tab w:val="left" w:pos="542"/>
        </w:tabs>
        <w:spacing w:before="0" w:after="0" w:line="264" w:lineRule="exac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t>понимать алгоритмический характер решения текстовой задачи;</w:t>
      </w:r>
    </w:p>
    <w:p w:rsidR="00613D7E" w:rsidRPr="00EE3A36" w:rsidRDefault="00ED4274" w:rsidP="00AF3B65">
      <w:pPr>
        <w:pStyle w:val="20"/>
        <w:shd w:val="clear" w:color="auto" w:fill="auto"/>
        <w:tabs>
          <w:tab w:val="left" w:pos="538"/>
        </w:tabs>
        <w:spacing w:before="0" w:after="0" w:line="269" w:lineRule="exac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t>находить необходимые данные, используя различные ин</w:t>
      </w:r>
      <w:r w:rsidR="00AA505F" w:rsidRPr="00EE3A36">
        <w:rPr>
          <w:rFonts w:ascii="Times New Roman" w:hAnsi="Times New Roman" w:cs="Times New Roman"/>
          <w:i/>
          <w:sz w:val="24"/>
          <w:szCs w:val="24"/>
        </w:rPr>
        <w:softHyphen/>
        <w:t>формационные источники.</w:t>
      </w:r>
    </w:p>
    <w:p w:rsidR="00FD47A2" w:rsidRDefault="00FD47A2" w:rsidP="00613D7E">
      <w:pPr>
        <w:tabs>
          <w:tab w:val="left" w:pos="3045"/>
        </w:tabs>
        <w:rPr>
          <w:rFonts w:ascii="Times New Roman" w:eastAsia="Arial" w:hAnsi="Times New Roman" w:cs="Times New Roman"/>
          <w:i/>
          <w:sz w:val="24"/>
          <w:szCs w:val="24"/>
        </w:rPr>
      </w:pPr>
    </w:p>
    <w:p w:rsidR="00F95221" w:rsidRDefault="00F95221" w:rsidP="00613D7E">
      <w:pPr>
        <w:tabs>
          <w:tab w:val="left" w:pos="3045"/>
        </w:tabs>
        <w:rPr>
          <w:rFonts w:ascii="Times New Roman" w:eastAsia="Arial" w:hAnsi="Times New Roman" w:cs="Times New Roman"/>
          <w:i/>
          <w:sz w:val="24"/>
          <w:szCs w:val="24"/>
        </w:rPr>
      </w:pPr>
    </w:p>
    <w:p w:rsidR="00F95221" w:rsidRDefault="00F95221" w:rsidP="00613D7E">
      <w:pPr>
        <w:tabs>
          <w:tab w:val="left" w:pos="3045"/>
        </w:tabs>
        <w:rPr>
          <w:rFonts w:ascii="Times New Roman" w:eastAsia="Arial" w:hAnsi="Times New Roman" w:cs="Times New Roman"/>
          <w:i/>
          <w:sz w:val="24"/>
          <w:szCs w:val="24"/>
        </w:rPr>
      </w:pPr>
    </w:p>
    <w:p w:rsidR="00F95221" w:rsidRDefault="00F95221" w:rsidP="00613D7E">
      <w:pPr>
        <w:tabs>
          <w:tab w:val="left" w:pos="30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7A2" w:rsidRPr="00FD47A2" w:rsidRDefault="00FD47A2" w:rsidP="00FD47A2">
      <w:pPr>
        <w:widowControl w:val="0"/>
        <w:spacing w:after="0" w:line="206" w:lineRule="exact"/>
        <w:jc w:val="center"/>
        <w:rPr>
          <w:rFonts w:ascii="Times New Roman" w:eastAsia="Garamond" w:hAnsi="Times New Roman" w:cs="Times New Roman"/>
          <w:b/>
          <w:color w:val="FF0000"/>
          <w:sz w:val="24"/>
          <w:szCs w:val="24"/>
        </w:rPr>
      </w:pPr>
      <w:r w:rsidRPr="00FD47A2">
        <w:rPr>
          <w:rFonts w:ascii="Times New Roman" w:eastAsia="Garamond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FD47A2" w:rsidRPr="00FD47A2" w:rsidRDefault="00FD47A2" w:rsidP="00FD47A2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47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математике  в 3–классе </w:t>
      </w:r>
    </w:p>
    <w:p w:rsidR="00FD47A2" w:rsidRPr="00FD47A2" w:rsidRDefault="00FD47A2" w:rsidP="00FD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7A2">
        <w:rPr>
          <w:rFonts w:ascii="Times New Roman" w:eastAsia="Times New Roman" w:hAnsi="Times New Roman" w:cs="Times New Roman"/>
          <w:sz w:val="24"/>
          <w:szCs w:val="24"/>
        </w:rPr>
        <w:t>УМК «Перспективная начальная школа»</w:t>
      </w:r>
    </w:p>
    <w:p w:rsidR="00FD47A2" w:rsidRPr="00FD47A2" w:rsidRDefault="00FD47A2" w:rsidP="00FD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923" w:type="dxa"/>
        <w:tblInd w:w="250" w:type="dxa"/>
        <w:tblLayout w:type="fixed"/>
        <w:tblLook w:val="04A0"/>
      </w:tblPr>
      <w:tblGrid>
        <w:gridCol w:w="1134"/>
        <w:gridCol w:w="5103"/>
        <w:gridCol w:w="1134"/>
        <w:gridCol w:w="1418"/>
        <w:gridCol w:w="1134"/>
      </w:tblGrid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1418" w:type="dxa"/>
          </w:tcPr>
          <w:p w:rsidR="00FD47A2" w:rsidRPr="00FD47A2" w:rsidRDefault="00FD47A2" w:rsidP="00FD4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 по плану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факт</w:t>
            </w:r>
          </w:p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7A2" w:rsidRPr="00FD47A2" w:rsidTr="00E661A5">
        <w:trPr>
          <w:gridAfter w:val="2"/>
          <w:wAfter w:w="2552" w:type="dxa"/>
        </w:trPr>
        <w:tc>
          <w:tcPr>
            <w:tcW w:w="6237" w:type="dxa"/>
            <w:gridSpan w:val="2"/>
          </w:tcPr>
          <w:p w:rsidR="00FD47A2" w:rsidRPr="00FD47A2" w:rsidRDefault="00FD47A2" w:rsidP="00FD4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Общее количество часов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136час.</w:t>
            </w:r>
          </w:p>
        </w:tc>
      </w:tr>
      <w:tr w:rsidR="00FD47A2" w:rsidRPr="00FD47A2" w:rsidTr="00E661A5">
        <w:trPr>
          <w:gridAfter w:val="2"/>
          <w:wAfter w:w="2552" w:type="dxa"/>
        </w:trPr>
        <w:tc>
          <w:tcPr>
            <w:tcW w:w="6237" w:type="dxa"/>
            <w:gridSpan w:val="2"/>
          </w:tcPr>
          <w:p w:rsidR="00FD47A2" w:rsidRPr="00FD47A2" w:rsidRDefault="00FD47A2" w:rsidP="00FD4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Повторение 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491E07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 xml:space="preserve">Начнем с повторения. Табличные случаи умножения и деления. 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C92B7A" w:rsidRDefault="00C92B7A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A60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1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491E07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widowControl w:val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Начнем с повторения. Арифметические действия. Действия с величинами. 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491E07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A60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531"/>
        </w:trPr>
        <w:tc>
          <w:tcPr>
            <w:tcW w:w="1134" w:type="dxa"/>
          </w:tcPr>
          <w:p w:rsidR="00FD47A2" w:rsidRPr="00FD47A2" w:rsidRDefault="00FD47A2" w:rsidP="00491E07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«Повторение».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3A6037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1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531"/>
        </w:trPr>
        <w:tc>
          <w:tcPr>
            <w:tcW w:w="1134" w:type="dxa"/>
          </w:tcPr>
          <w:p w:rsidR="00FD47A2" w:rsidRPr="00FD47A2" w:rsidRDefault="00FD47A2" w:rsidP="00491E07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7A2" w:rsidRPr="00FD47A2" w:rsidRDefault="008112F1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3A6037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91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C92B7A">
        <w:trPr>
          <w:trHeight w:val="236"/>
        </w:trPr>
        <w:tc>
          <w:tcPr>
            <w:tcW w:w="9923" w:type="dxa"/>
            <w:gridSpan w:val="5"/>
          </w:tcPr>
          <w:p w:rsidR="00FD47A2" w:rsidRPr="00FD47A2" w:rsidRDefault="00FD47A2" w:rsidP="00FD47A2">
            <w:pPr>
              <w:tabs>
                <w:tab w:val="left" w:pos="1731"/>
                <w:tab w:val="left" w:pos="6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деление.</w:t>
            </w:r>
            <w:r w:rsidRPr="00FD47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8</w:t>
            </w:r>
          </w:p>
        </w:tc>
      </w:tr>
      <w:tr w:rsidR="00FD47A2" w:rsidRPr="00FD47A2" w:rsidTr="00E661A5">
        <w:trPr>
          <w:trHeight w:val="382"/>
        </w:trPr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5103" w:type="dxa"/>
            <w:vAlign w:val="bottom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134" w:type="dxa"/>
          </w:tcPr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491E07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A60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Табличные случаи умножения и деления. </w:t>
            </w:r>
          </w:p>
        </w:tc>
        <w:tc>
          <w:tcPr>
            <w:tcW w:w="1134" w:type="dxa"/>
          </w:tcPr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C92B7A" w:rsidRDefault="003A6037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491E0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Учимся решать задачи.</w:t>
            </w:r>
          </w:p>
        </w:tc>
        <w:tc>
          <w:tcPr>
            <w:tcW w:w="1134" w:type="dxa"/>
          </w:tcPr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3A6037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91E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403"/>
        </w:trPr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bottom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Плоские поверхности и плоскость.</w:t>
            </w:r>
          </w:p>
        </w:tc>
        <w:tc>
          <w:tcPr>
            <w:tcW w:w="1134" w:type="dxa"/>
          </w:tcPr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47A2" w:rsidRPr="00FD47A2" w:rsidRDefault="00491E07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6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5103" w:type="dxa"/>
          </w:tcPr>
          <w:p w:rsidR="00FD47A2" w:rsidRPr="00E661A5" w:rsidRDefault="00FD47A2" w:rsidP="00E661A5">
            <w:pPr>
              <w:widowControl w:val="0"/>
              <w:spacing w:before="100" w:beforeAutospacing="1" w:line="220" w:lineRule="exac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t>Изображение на плоскости.</w:t>
            </w:r>
          </w:p>
        </w:tc>
        <w:tc>
          <w:tcPr>
            <w:tcW w:w="1134" w:type="dxa"/>
          </w:tcPr>
          <w:p w:rsidR="00FD47A2" w:rsidRPr="00FD47A2" w:rsidRDefault="00FD47A2" w:rsidP="00E66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47A2" w:rsidRPr="00FD47A2" w:rsidRDefault="00491E07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6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5103" w:type="dxa"/>
          </w:tcPr>
          <w:p w:rsidR="00FD47A2" w:rsidRPr="00E661A5" w:rsidRDefault="00FD47A2" w:rsidP="00FD47A2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Куб и его изображение.</w:t>
            </w:r>
          </w:p>
        </w:tc>
        <w:tc>
          <w:tcPr>
            <w:tcW w:w="1134" w:type="dxa"/>
          </w:tcPr>
          <w:p w:rsidR="00FD47A2" w:rsidRPr="00FD47A2" w:rsidRDefault="00FD47A2" w:rsidP="00E66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491E07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3A603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</w:p>
        </w:tc>
      </w:tr>
      <w:tr w:rsidR="00FD47A2" w:rsidRPr="00FD47A2" w:rsidTr="00E661A5">
        <w:trPr>
          <w:trHeight w:val="315"/>
        </w:trPr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Поупражняемся в изображении куба. 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491E07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18.09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315"/>
        </w:trPr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t>Самостоятельная работа №1 «Табличные случаи умножения. Решение задач».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491E07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3A603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C92B7A">
        <w:tc>
          <w:tcPr>
            <w:tcW w:w="9923" w:type="dxa"/>
            <w:gridSpan w:val="5"/>
          </w:tcPr>
          <w:p w:rsidR="00FD47A2" w:rsidRPr="00FD47A2" w:rsidRDefault="00FD47A2" w:rsidP="00FD47A2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b/>
                <w:sz w:val="24"/>
                <w:szCs w:val="24"/>
              </w:rPr>
              <w:t>Класс тысяч.</w:t>
            </w:r>
            <w:r w:rsidRPr="00FD47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</w:t>
            </w:r>
          </w:p>
        </w:tc>
      </w:tr>
      <w:tr w:rsidR="00FD47A2" w:rsidRPr="00FD47A2" w:rsidTr="00422C41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Счет сотнями и «кру</w:t>
            </w: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глое» число сотен.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3A6037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  <w:r w:rsidR="00491E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422C41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Десять сотен или тысяча.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422C41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422C41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Разряд единиц тысяч.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422C41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422C41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bottom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Названия четырех</w:t>
            </w: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значных чисел.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D925C3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2C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422C41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Разряд десятков тысяч.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D925C3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422C41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Разряд сотен тысяч.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422C41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2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422C41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bottom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 единиц и класс тысяч.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422C41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2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422C41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bottom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Таблица разрядов и классов.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422C41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25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422C41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Поразрядное срав</w:t>
            </w: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нение многозначных чисел.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422C41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25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97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422C41">
        <w:trPr>
          <w:trHeight w:val="562"/>
        </w:trPr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25C3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vAlign w:val="bottom"/>
          </w:tcPr>
          <w:p w:rsidR="00FD47A2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 №2 по теме: «Вы</w:t>
            </w: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числение и сравне</w:t>
            </w: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ние чисел»                             </w:t>
            </w:r>
          </w:p>
          <w:p w:rsid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Поупражняемся в вы</w:t>
            </w: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числениях и сравне</w:t>
            </w: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нии чисел.</w:t>
            </w:r>
          </w:p>
          <w:p w:rsidR="00D925C3" w:rsidRPr="00FD47A2" w:rsidRDefault="00D925C3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Входная диагностическая работа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7A2" w:rsidRPr="00FD47A2" w:rsidRDefault="00D925C3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26.09,</w:t>
            </w:r>
            <w:r w:rsidR="00422C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2C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C92B7A">
        <w:trPr>
          <w:trHeight w:val="331"/>
        </w:trPr>
        <w:tc>
          <w:tcPr>
            <w:tcW w:w="9923" w:type="dxa"/>
            <w:gridSpan w:val="5"/>
          </w:tcPr>
          <w:p w:rsidR="00FD47A2" w:rsidRPr="00FD47A2" w:rsidRDefault="00FD47A2" w:rsidP="00FD47A2">
            <w:pPr>
              <w:tabs>
                <w:tab w:val="left" w:pos="1731"/>
                <w:tab w:val="left" w:pos="6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b/>
                <w:sz w:val="24"/>
                <w:szCs w:val="24"/>
              </w:rPr>
              <w:t>Сл</w:t>
            </w:r>
            <w:r w:rsidR="00491E07">
              <w:rPr>
                <w:rFonts w:ascii="Times New Roman" w:hAnsi="Times New Roman" w:cs="Times New Roman"/>
                <w:b/>
                <w:sz w:val="24"/>
                <w:szCs w:val="24"/>
              </w:rPr>
              <w:t>ожение и вычитание столбиком.</w:t>
            </w:r>
            <w:r w:rsidR="00491E0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11</w:t>
            </w: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D925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103" w:type="dxa"/>
            <w:vAlign w:val="center"/>
          </w:tcPr>
          <w:p w:rsidR="00FD47A2" w:rsidRPr="00E661A5" w:rsidRDefault="00FD47A2" w:rsidP="00E661A5">
            <w:pPr>
              <w:widowControl w:val="0"/>
              <w:shd w:val="clear" w:color="auto" w:fill="FFFFFF"/>
              <w:spacing w:before="60" w:line="220" w:lineRule="exact"/>
              <w:ind w:hanging="56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Мет</w:t>
            </w: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Метр и километр.</w:t>
            </w:r>
          </w:p>
        </w:tc>
        <w:tc>
          <w:tcPr>
            <w:tcW w:w="1134" w:type="dxa"/>
            <w:vAlign w:val="bottom"/>
          </w:tcPr>
          <w:p w:rsidR="00FD47A2" w:rsidRPr="00FD47A2" w:rsidRDefault="00FD47A2" w:rsidP="00E661A5">
            <w:pPr>
              <w:widowControl w:val="0"/>
              <w:shd w:val="clear" w:color="auto" w:fill="FFFFFF"/>
              <w:spacing w:before="6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47A2" w:rsidRPr="00FD47A2" w:rsidRDefault="00D925C3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2C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Килограмм и грамм.</w:t>
            </w:r>
          </w:p>
        </w:tc>
        <w:tc>
          <w:tcPr>
            <w:tcW w:w="1134" w:type="dxa"/>
            <w:vAlign w:val="bottom"/>
          </w:tcPr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FD47A2" w:rsidRPr="00FD47A2" w:rsidRDefault="00D925C3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2C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580"/>
        </w:trPr>
        <w:tc>
          <w:tcPr>
            <w:tcW w:w="1134" w:type="dxa"/>
          </w:tcPr>
          <w:p w:rsidR="00FD47A2" w:rsidRPr="00D925C3" w:rsidRDefault="00E661A5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92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Килограмм и тонна.</w:t>
            </w:r>
          </w:p>
        </w:tc>
        <w:tc>
          <w:tcPr>
            <w:tcW w:w="1134" w:type="dxa"/>
            <w:vAlign w:val="bottom"/>
          </w:tcPr>
          <w:p w:rsidR="00FD47A2" w:rsidRPr="00E661A5" w:rsidRDefault="00E661A5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D925C3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2C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364"/>
        </w:trPr>
        <w:tc>
          <w:tcPr>
            <w:tcW w:w="1134" w:type="dxa"/>
          </w:tcPr>
          <w:p w:rsidR="00FD47A2" w:rsidRPr="00FD47A2" w:rsidRDefault="00FD47A2" w:rsidP="00E66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D925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Центнер и тонна.</w:t>
            </w:r>
          </w:p>
        </w:tc>
        <w:tc>
          <w:tcPr>
            <w:tcW w:w="1134" w:type="dxa"/>
          </w:tcPr>
          <w:p w:rsidR="00FD47A2" w:rsidRPr="00FD47A2" w:rsidRDefault="00FD47A2" w:rsidP="00E661A5">
            <w:pPr>
              <w:widowControl w:val="0"/>
              <w:spacing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7A2" w:rsidRPr="00FD47A2" w:rsidRDefault="00422C41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16.1</w:t>
            </w:r>
            <w:r w:rsidR="00D925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5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FD47A2" w:rsidRPr="008112F1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Поупражняемся в вы</w:t>
            </w: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числении и сравне</w:t>
            </w: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нии величин.</w:t>
            </w:r>
          </w:p>
        </w:tc>
        <w:tc>
          <w:tcPr>
            <w:tcW w:w="1134" w:type="dxa"/>
            <w:vAlign w:val="center"/>
          </w:tcPr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FD47A2" w:rsidRPr="00FD47A2" w:rsidRDefault="00422C41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D925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bottom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Таблица и краткая запись задачи.</w:t>
            </w:r>
          </w:p>
        </w:tc>
        <w:tc>
          <w:tcPr>
            <w:tcW w:w="1134" w:type="dxa"/>
            <w:vAlign w:val="center"/>
          </w:tcPr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FD47A2" w:rsidRPr="00FD47A2" w:rsidRDefault="00A67714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  <w:r w:rsidR="00422C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D925C3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center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Алгоритм сложения столбиком.</w:t>
            </w:r>
          </w:p>
        </w:tc>
        <w:tc>
          <w:tcPr>
            <w:tcW w:w="1134" w:type="dxa"/>
            <w:vAlign w:val="center"/>
          </w:tcPr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FD47A2" w:rsidRPr="00FD47A2" w:rsidRDefault="00A67714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  <w:r w:rsidR="00422C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03" w:type="dxa"/>
            <w:vAlign w:val="center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Алгоритм вычитания столбиком.</w:t>
            </w:r>
          </w:p>
        </w:tc>
        <w:tc>
          <w:tcPr>
            <w:tcW w:w="1134" w:type="dxa"/>
          </w:tcPr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FD47A2" w:rsidRPr="00FD47A2" w:rsidRDefault="00422C41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A677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C92B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vAlign w:val="center"/>
          </w:tcPr>
          <w:p w:rsidR="00FD47A2" w:rsidRPr="00E661A5" w:rsidRDefault="00C14E4F" w:rsidP="00C14E4F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Контрольная работа   </w:t>
            </w:r>
            <w:r w:rsidRPr="00FD4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за 1 четверть</w:t>
            </w:r>
          </w:p>
        </w:tc>
        <w:tc>
          <w:tcPr>
            <w:tcW w:w="1134" w:type="dxa"/>
          </w:tcPr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FD47A2" w:rsidRPr="00FD47A2" w:rsidRDefault="00422C41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A677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C92B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A3" w:rsidRPr="00FD47A2" w:rsidTr="00E661A5">
        <w:tc>
          <w:tcPr>
            <w:tcW w:w="1134" w:type="dxa"/>
          </w:tcPr>
          <w:p w:rsidR="00CC11A3" w:rsidRPr="00FD47A2" w:rsidRDefault="00CC11A3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vAlign w:val="center"/>
          </w:tcPr>
          <w:p w:rsidR="00CC11A3" w:rsidRPr="00FD47A2" w:rsidRDefault="00C14E4F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Составные задачи на сложение и вычита</w:t>
            </w: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ние.</w:t>
            </w:r>
          </w:p>
        </w:tc>
        <w:tc>
          <w:tcPr>
            <w:tcW w:w="1134" w:type="dxa"/>
          </w:tcPr>
          <w:p w:rsidR="00CC11A3" w:rsidRPr="00FD47A2" w:rsidRDefault="00CC11A3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CC11A3" w:rsidRDefault="00422C41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A677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CC11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1134" w:type="dxa"/>
          </w:tcPr>
          <w:p w:rsidR="00CC11A3" w:rsidRPr="00FD47A2" w:rsidRDefault="00CC11A3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eastAsia="Garamond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D47A2">
              <w:rPr>
                <w:rFonts w:ascii="Times New Roman" w:eastAsia="Garamond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Поупражняемся в вычислениях столбиком.</w:t>
            </w:r>
          </w:p>
        </w:tc>
        <w:tc>
          <w:tcPr>
            <w:tcW w:w="1134" w:type="dxa"/>
          </w:tcPr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FD47A2" w:rsidRPr="00FD47A2" w:rsidRDefault="00A67714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05.11</w:t>
            </w:r>
            <w:bookmarkStart w:id="1" w:name="_GoBack"/>
            <w:bookmarkEnd w:id="1"/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C92B7A">
        <w:tc>
          <w:tcPr>
            <w:tcW w:w="9923" w:type="dxa"/>
            <w:gridSpan w:val="5"/>
          </w:tcPr>
          <w:p w:rsidR="00FD47A2" w:rsidRPr="00FD47A2" w:rsidRDefault="00FD47A2" w:rsidP="00FD47A2">
            <w:pPr>
              <w:tabs>
                <w:tab w:val="left" w:pos="1731"/>
                <w:tab w:val="left" w:pos="6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умножения</w:t>
            </w:r>
            <w:r w:rsidRPr="00FD47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11</w:t>
            </w: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D47A2" w:rsidRPr="00E661A5" w:rsidRDefault="00FD47A2" w:rsidP="00E661A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Умножение «круглого» числа на однозначное.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576"/>
        </w:trPr>
        <w:tc>
          <w:tcPr>
            <w:tcW w:w="1134" w:type="dxa"/>
          </w:tcPr>
          <w:p w:rsidR="00FD47A2" w:rsidRPr="00FD47A2" w:rsidRDefault="00CC11A3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</w:t>
            </w:r>
          </w:p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47A2" w:rsidRPr="008112F1" w:rsidRDefault="00FD47A2" w:rsidP="008112F1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Умножение «круглого» числа на однозначное. Закрепление.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CC11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5103" w:type="dxa"/>
            <w:vAlign w:val="bottom"/>
          </w:tcPr>
          <w:p w:rsidR="00FD47A2" w:rsidRPr="00E661A5" w:rsidRDefault="00FD47A2" w:rsidP="00FD47A2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Умножение суммы на число.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47A2" w:rsidRPr="00FD47A2" w:rsidRDefault="005B50E9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widowControl w:val="0"/>
              <w:shd w:val="clear" w:color="auto" w:fill="FFFFFF"/>
              <w:spacing w:before="60" w:line="240" w:lineRule="exact"/>
              <w:ind w:hanging="560"/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37</w:t>
            </w:r>
          </w:p>
        </w:tc>
        <w:tc>
          <w:tcPr>
            <w:tcW w:w="5103" w:type="dxa"/>
            <w:vAlign w:val="bottom"/>
          </w:tcPr>
          <w:p w:rsidR="00FD47A2" w:rsidRPr="008112F1" w:rsidRDefault="00FD47A2" w:rsidP="00FD47A2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Умножение многозначного числа наоднозначное.</w:t>
            </w:r>
            <w:r w:rsidR="005B50E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38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Запись умножения в строчку и столбиком.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13.11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39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Вычисления с помощью калькулятора. </w:t>
            </w:r>
            <w:r w:rsidRPr="00FD47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над ошибками в контрольной работе.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14.11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5103" w:type="dxa"/>
          </w:tcPr>
          <w:p w:rsidR="00FD47A2" w:rsidRPr="00E661A5" w:rsidRDefault="00FD47A2" w:rsidP="00FD47A2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Сочетательное свойство умножения.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18.11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</w:t>
            </w:r>
          </w:p>
        </w:tc>
        <w:tc>
          <w:tcPr>
            <w:tcW w:w="5103" w:type="dxa"/>
          </w:tcPr>
          <w:p w:rsidR="00FD47A2" w:rsidRPr="00E661A5" w:rsidRDefault="00FD47A2" w:rsidP="00FD47A2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Группировка множителей.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19.11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42</w:t>
            </w:r>
          </w:p>
        </w:tc>
        <w:tc>
          <w:tcPr>
            <w:tcW w:w="5103" w:type="dxa"/>
            <w:vAlign w:val="bottom"/>
          </w:tcPr>
          <w:p w:rsidR="00FD47A2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C92B7A" w:rsidRDefault="005B50E9" w:rsidP="00C92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20.11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43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t>Поупражняемся в вычислениях.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C92B7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21.11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44</w:t>
            </w:r>
          </w:p>
        </w:tc>
        <w:tc>
          <w:tcPr>
            <w:tcW w:w="5103" w:type="dxa"/>
          </w:tcPr>
          <w:p w:rsidR="008112F1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t>Самостоятельная работа № 3 по теме: «Свойства умножения».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C9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C92B7A">
        <w:trPr>
          <w:trHeight w:val="345"/>
        </w:trPr>
        <w:tc>
          <w:tcPr>
            <w:tcW w:w="9923" w:type="dxa"/>
            <w:gridSpan w:val="5"/>
          </w:tcPr>
          <w:p w:rsidR="00FD47A2" w:rsidRPr="00FD47A2" w:rsidRDefault="00FD47A2" w:rsidP="00FD47A2">
            <w:pPr>
              <w:tabs>
                <w:tab w:val="left" w:pos="1731"/>
                <w:tab w:val="left" w:pos="65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кратное сравнение</w:t>
            </w:r>
            <w:r w:rsidRPr="00FD47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13</w:t>
            </w: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</w:t>
            </w:r>
          </w:p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103" w:type="dxa"/>
          </w:tcPr>
          <w:p w:rsidR="00FD47A2" w:rsidRPr="00FD47A2" w:rsidRDefault="00FD47A2" w:rsidP="00FD47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ошибками. Кратное сравнение чисел и величин.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26.11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46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Задачи на кратное сравнение.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27.11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47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Задачи на кратное сравнение. Закрепление.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28.11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48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Поупражняемся в сравнении чисел и величин.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</w:t>
            </w:r>
            <w:r w:rsidR="00C92B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49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Сантиметр и миллиметр.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</w:t>
            </w:r>
            <w:r w:rsidR="00C92B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Миллиметр и дециметр.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04.12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Миллиметр и метр.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05.12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52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Поупражняемся в измерении и вычислении длин.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09.12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53</w:t>
            </w:r>
          </w:p>
        </w:tc>
        <w:tc>
          <w:tcPr>
            <w:tcW w:w="5103" w:type="dxa"/>
            <w:vAlign w:val="bottom"/>
          </w:tcPr>
          <w:p w:rsidR="00FD47A2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Изображение чисел на числовом луче.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10.12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54</w:t>
            </w:r>
          </w:p>
        </w:tc>
        <w:tc>
          <w:tcPr>
            <w:tcW w:w="5103" w:type="dxa"/>
            <w:vAlign w:val="bottom"/>
          </w:tcPr>
          <w:p w:rsidR="00FD47A2" w:rsidRPr="00E661A5" w:rsidRDefault="00FD47A2" w:rsidP="00FD47A2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Изображение данных с помощью диаграмм.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11.12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55</w:t>
            </w:r>
          </w:p>
        </w:tc>
        <w:tc>
          <w:tcPr>
            <w:tcW w:w="5103" w:type="dxa"/>
            <w:vAlign w:val="bottom"/>
          </w:tcPr>
          <w:p w:rsidR="00FD47A2" w:rsidRPr="00E661A5" w:rsidRDefault="00FD47A2" w:rsidP="00FD47A2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Диаграмма и решение задач.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12.12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56</w:t>
            </w:r>
          </w:p>
        </w:tc>
        <w:tc>
          <w:tcPr>
            <w:tcW w:w="5103" w:type="dxa"/>
          </w:tcPr>
          <w:p w:rsidR="00FD47A2" w:rsidRPr="00E661A5" w:rsidRDefault="00FD47A2" w:rsidP="00FD47A2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Диаграмма и решение задач. Закрепление.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  <w:r w:rsidR="00C92B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57</w:t>
            </w:r>
          </w:p>
        </w:tc>
        <w:tc>
          <w:tcPr>
            <w:tcW w:w="5103" w:type="dxa"/>
          </w:tcPr>
          <w:p w:rsidR="00FD47A2" w:rsidRPr="00E661A5" w:rsidRDefault="00FD47A2" w:rsidP="00FD47A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t>Учимся решать задачи.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  <w:r w:rsidR="00C92B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C92B7A">
        <w:tc>
          <w:tcPr>
            <w:tcW w:w="9923" w:type="dxa"/>
            <w:gridSpan w:val="5"/>
          </w:tcPr>
          <w:p w:rsidR="00FD47A2" w:rsidRPr="00FD47A2" w:rsidRDefault="00FD47A2" w:rsidP="00FD47A2">
            <w:pPr>
              <w:tabs>
                <w:tab w:val="left" w:pos="1731"/>
                <w:tab w:val="left" w:pos="6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треугольников</w:t>
            </w:r>
            <w:r w:rsidRPr="00FD47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12</w:t>
            </w: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</w:t>
            </w:r>
          </w:p>
        </w:tc>
        <w:tc>
          <w:tcPr>
            <w:tcW w:w="5103" w:type="dxa"/>
            <w:vAlign w:val="bottom"/>
          </w:tcPr>
          <w:p w:rsidR="00FD47A2" w:rsidRPr="00FD47A2" w:rsidRDefault="00FD47A2" w:rsidP="00FD47A2">
            <w:pPr>
              <w:widowControl w:val="0"/>
              <w:shd w:val="clear" w:color="auto" w:fill="FFFFFF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   сравнить углы. Как измерить угол.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FD47A2" w:rsidRPr="00FD47A2" w:rsidRDefault="00422C41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50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59</w:t>
            </w:r>
          </w:p>
        </w:tc>
        <w:tc>
          <w:tcPr>
            <w:tcW w:w="5103" w:type="dxa"/>
          </w:tcPr>
          <w:p w:rsidR="00FD47A2" w:rsidRPr="008112F1" w:rsidRDefault="00FD47A2" w:rsidP="00FD47A2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Поупражняемся в измерении и сравнении углов.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5103" w:type="dxa"/>
          </w:tcPr>
          <w:p w:rsidR="00FD47A2" w:rsidRPr="00E661A5" w:rsidRDefault="00FD47A2" w:rsidP="00FD47A2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Прямоугольный треугольник.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76B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617"/>
        </w:trPr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61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t>Тупоугольный треугольник.</w:t>
            </w: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Остроугольный треугольник.  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Контрольная работа № 3 за 1 полугодие.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63</w:t>
            </w:r>
          </w:p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103" w:type="dxa"/>
            <w:vAlign w:val="bottom"/>
          </w:tcPr>
          <w:p w:rsidR="00FD47A2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Работа над ошибками.  </w:t>
            </w: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t>Разносторонние и равнобедренные треугольники.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47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FD47A2" w:rsidRPr="00FD47A2" w:rsidRDefault="005B50E9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531"/>
        </w:trPr>
        <w:tc>
          <w:tcPr>
            <w:tcW w:w="1134" w:type="dxa"/>
            <w:tcBorders>
              <w:bottom w:val="single" w:sz="4" w:space="0" w:color="auto"/>
            </w:tcBorders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FD47A2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t>Равнобедренные и равносторонние треугольники.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481"/>
        </w:trPr>
        <w:tc>
          <w:tcPr>
            <w:tcW w:w="1134" w:type="dxa"/>
            <w:tcBorders>
              <w:top w:val="single" w:sz="4" w:space="0" w:color="auto"/>
            </w:tcBorders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FD47A2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t>Поупражняемся в построении треугольников.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13.01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  <w:vAlign w:val="bottom"/>
          </w:tcPr>
          <w:p w:rsidR="00FD47A2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t>Составные задачи на все действия.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  <w:vAlign w:val="bottom"/>
          </w:tcPr>
          <w:p w:rsidR="00FD47A2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t>Составные задачи на все действия.</w:t>
            </w:r>
          </w:p>
          <w:p w:rsidR="00FD47A2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Самостоятельная работа № 4 по теме: </w:t>
            </w: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«Решение составных задач»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557"/>
        </w:trPr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68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ряд чисел и числовые последовательности. 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269"/>
        </w:trPr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 xml:space="preserve">    69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Работа с данными.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3D5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20.01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C92B7A">
        <w:trPr>
          <w:trHeight w:val="345"/>
        </w:trPr>
        <w:tc>
          <w:tcPr>
            <w:tcW w:w="9923" w:type="dxa"/>
            <w:gridSpan w:val="5"/>
          </w:tcPr>
          <w:p w:rsidR="00FD47A2" w:rsidRPr="00FD47A2" w:rsidRDefault="00FD47A2" w:rsidP="00FD47A2">
            <w:pPr>
              <w:tabs>
                <w:tab w:val="left" w:pos="1731"/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на двузначное число.                     </w:t>
            </w:r>
            <w:r w:rsidR="0049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9</w:t>
            </w:r>
          </w:p>
        </w:tc>
      </w:tr>
      <w:tr w:rsidR="00FD47A2" w:rsidRPr="00FD47A2" w:rsidTr="00E661A5">
        <w:trPr>
          <w:trHeight w:val="309"/>
        </w:trPr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Умножение на однозначное число столбиком. 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330"/>
        </w:trPr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t>Умножение на число 10.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  <w:vAlign w:val="bottom"/>
          </w:tcPr>
          <w:p w:rsidR="00FD47A2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Умножение на «круглое» двузначное число.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23.01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27.01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Запись умножения на двузначное число столбиком.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582"/>
        </w:trPr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Запись умножения на двузначное число столбиком. Сокращенный вариант записи.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 № 5 по теме:        </w:t>
            </w:r>
          </w:p>
          <w:p w:rsidR="00FD47A2" w:rsidRPr="00FD47A2" w:rsidRDefault="00FD47A2" w:rsidP="00FD4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«Умножение на двузначное число».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t>Работа над ошибками. Поупражняемся в умножении столбиком и повторим пройденное.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C92B7A">
        <w:trPr>
          <w:trHeight w:val="278"/>
        </w:trPr>
        <w:tc>
          <w:tcPr>
            <w:tcW w:w="9923" w:type="dxa"/>
            <w:gridSpan w:val="5"/>
          </w:tcPr>
          <w:p w:rsidR="00FD47A2" w:rsidRPr="00FD47A2" w:rsidRDefault="00491E07" w:rsidP="00FD47A2">
            <w:pPr>
              <w:tabs>
                <w:tab w:val="left" w:pos="1731"/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деления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</w:t>
            </w:r>
          </w:p>
        </w:tc>
      </w:tr>
      <w:tr w:rsidR="00FD47A2" w:rsidRPr="00FD47A2" w:rsidTr="00E661A5">
        <w:trPr>
          <w:trHeight w:val="278"/>
        </w:trPr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найти неизвестный множитель. 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D47A2" w:rsidRPr="008112F1" w:rsidRDefault="00FD47A2" w:rsidP="00FD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Как найти неизвестное делимое, неизвестный делитель.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Arial" w:hAnsi="Times New Roman" w:cs="Times New Roman"/>
                <w:sz w:val="24"/>
                <w:szCs w:val="24"/>
              </w:rPr>
              <w:t>Учимся решать задачи с помощью уравнений.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374"/>
        </w:trPr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 число 1. Деление числа на само себя. 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562"/>
        </w:trPr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числа 0 на натуральное число. </w:t>
            </w:r>
          </w:p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Делить на 0 нельзя!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1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Деление суммы на число.</w:t>
            </w:r>
          </w:p>
        </w:tc>
        <w:tc>
          <w:tcPr>
            <w:tcW w:w="1134" w:type="dxa"/>
          </w:tcPr>
          <w:p w:rsidR="00FD47A2" w:rsidRPr="00FD47A2" w:rsidRDefault="00876BE0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Закрепление.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1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разности на число. 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634"/>
        </w:trPr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1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Поупражняемся в использовании свойств деления и повторим пройденное.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1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D47A2" w:rsidRPr="008112F1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6 по теме: «Свойства деления».   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20.02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C92B7A">
        <w:trPr>
          <w:trHeight w:val="269"/>
        </w:trPr>
        <w:tc>
          <w:tcPr>
            <w:tcW w:w="9923" w:type="dxa"/>
            <w:gridSpan w:val="5"/>
          </w:tcPr>
          <w:p w:rsidR="00FD47A2" w:rsidRPr="00FD47A2" w:rsidRDefault="00FD47A2" w:rsidP="00FD47A2">
            <w:pPr>
              <w:tabs>
                <w:tab w:val="left" w:pos="1731"/>
                <w:tab w:val="left" w:pos="6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и вычисление площади</w:t>
            </w:r>
            <w:r w:rsidRPr="00FD47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22</w:t>
            </w:r>
          </w:p>
        </w:tc>
      </w:tr>
      <w:tr w:rsidR="00FD47A2" w:rsidRPr="00FD47A2" w:rsidTr="00E661A5">
        <w:trPr>
          <w:trHeight w:val="258"/>
        </w:trPr>
        <w:tc>
          <w:tcPr>
            <w:tcW w:w="1134" w:type="dxa"/>
          </w:tcPr>
          <w:p w:rsidR="00FD47A2" w:rsidRPr="00FD47A2" w:rsidRDefault="00431A8E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Какая площадь больше?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24.02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1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площади многоугольника.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1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8112F1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площади с помощью палетки. </w:t>
            </w: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измерении площадей и повторим пройденное. 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B7563D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число 100.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3D53FF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</w:t>
            </w:r>
            <w:r w:rsidR="00876BE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.03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5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дециметр и квадратный сантиметр.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03.03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5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Квадратный метр и квадратный дециметр. 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04.03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5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Квадратный метр и квадратный сантиметр. 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05.03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5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с помощью калькулятора.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09.03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5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адачи с недостающими данными.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10.03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B7563D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адачи с недостающими данными </w:t>
            </w: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Закрепление.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11.03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756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Как получить недостающие данные.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12.03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3D" w:rsidRPr="00FD47A2" w:rsidTr="00E661A5">
        <w:tc>
          <w:tcPr>
            <w:tcW w:w="1134" w:type="dxa"/>
          </w:tcPr>
          <w:p w:rsidR="00B7563D" w:rsidRPr="00FD47A2" w:rsidRDefault="00B7563D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B7563D" w:rsidRPr="00FD47A2" w:rsidRDefault="00B7563D" w:rsidP="00FD47A2">
            <w:pPr>
              <w:tabs>
                <w:tab w:val="left" w:pos="17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 за 3 четверть</w:t>
            </w:r>
          </w:p>
        </w:tc>
        <w:tc>
          <w:tcPr>
            <w:tcW w:w="1134" w:type="dxa"/>
          </w:tcPr>
          <w:p w:rsidR="00B7563D" w:rsidRPr="00FD47A2" w:rsidRDefault="00B7563D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563D" w:rsidRDefault="00B7563D" w:rsidP="003D5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3D53F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.03</w:t>
            </w:r>
          </w:p>
        </w:tc>
        <w:tc>
          <w:tcPr>
            <w:tcW w:w="1134" w:type="dxa"/>
          </w:tcPr>
          <w:p w:rsidR="00B7563D" w:rsidRPr="00FD47A2" w:rsidRDefault="00B7563D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D47A2" w:rsidRPr="00E661A5" w:rsidRDefault="00FD47A2" w:rsidP="00E66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число 1000.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17.03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03" w:type="dxa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Квадратный </w:t>
            </w: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километр и квадратный метр.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18.03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03" w:type="dxa"/>
          </w:tcPr>
          <w:p w:rsidR="00FD47A2" w:rsidRPr="00876BE0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миллиметр и квадратный сантиметр.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3D53FF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  <w:r w:rsidR="00A23B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.03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bidi="en-US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Квадратный миллиметр и квадратный дециметр.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30.03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bidi="en-US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Квадратный миллиметр и квадратный метр.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31.03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bidi="en-US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Поупражняемся в использовании единиц площади.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01.04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bidi="en-US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03" w:type="dxa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Вычисление площади прямоугольника.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02.04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 № 7по теме:«Измерение и вычисление площади».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3D53FF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</w:t>
            </w:r>
            <w:r w:rsidR="00876BE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.04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359"/>
        </w:trPr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Поупражняемся в вычислении площадей и повторим пройденное.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07.04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C92B7A">
        <w:trPr>
          <w:trHeight w:val="248"/>
        </w:trPr>
        <w:tc>
          <w:tcPr>
            <w:tcW w:w="9923" w:type="dxa"/>
            <w:gridSpan w:val="5"/>
          </w:tcPr>
          <w:p w:rsidR="00FD47A2" w:rsidRPr="00FD47A2" w:rsidRDefault="00FD47A2" w:rsidP="00FD47A2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  <w:r w:rsidRPr="00FD47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</w:t>
            </w:r>
          </w:p>
        </w:tc>
      </w:tr>
      <w:tr w:rsidR="00FD47A2" w:rsidRPr="00FD47A2" w:rsidTr="00E661A5">
        <w:trPr>
          <w:trHeight w:val="286"/>
        </w:trPr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Задачи с избыточными данными</w:t>
            </w: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876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08.04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03" w:type="dxa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Выбор рационального пути решения.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3D53FF" w:rsidP="003D5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</w:t>
            </w:r>
            <w:r w:rsidR="00A23B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.04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Разные задачи.</w:t>
            </w:r>
          </w:p>
        </w:tc>
        <w:tc>
          <w:tcPr>
            <w:tcW w:w="1134" w:type="dxa"/>
          </w:tcPr>
          <w:p w:rsidR="00FD47A2" w:rsidRPr="00FD47A2" w:rsidRDefault="008112F1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3D53FF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  <w:r w:rsidR="00876BE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.04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Разные задачи</w:t>
            </w: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. Составление круговых схем, краткой записи.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14.04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562"/>
        </w:trPr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Учимся формулировать и решать задачи.</w:t>
            </w:r>
          </w:p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8 по теме: «Решение задач».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15.04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C92B7A">
        <w:tc>
          <w:tcPr>
            <w:tcW w:w="9923" w:type="dxa"/>
            <w:gridSpan w:val="5"/>
          </w:tcPr>
          <w:p w:rsidR="00FD47A2" w:rsidRPr="00FD47A2" w:rsidRDefault="00FD47A2" w:rsidP="00FD47A2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  <w:r w:rsidRPr="00FD47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21</w:t>
            </w: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и уменьшение в одно и то же число раз.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16.04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Деление «круглых» десятков на число 10.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760BF8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8112F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.04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03" w:type="dxa"/>
            <w:vAlign w:val="center"/>
          </w:tcPr>
          <w:p w:rsidR="00C451D7" w:rsidRPr="00C451D7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Деление «круглых» сотен на число 100.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21.04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Деление «круглых» тысяч на число 1000.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22.04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Устное деление двузначного числа на однозначное.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Устное деление двузначного числа на двузначное.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760BF8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12F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Поупражняемся в устном выполнении деления и повторим пройденное.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226"/>
        </w:trPr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103" w:type="dxa"/>
          </w:tcPr>
          <w:p w:rsidR="00FD47A2" w:rsidRPr="00E661A5" w:rsidRDefault="00FD47A2" w:rsidP="00FD47A2">
            <w:pPr>
              <w:tabs>
                <w:tab w:val="left" w:pos="17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разрезание фигур.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30.04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Равносоставленные и равновеликие фигуры.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04.05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05.05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Высота треугольника.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06.05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Считаем до 1 000 000. Повторение.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07.05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345"/>
        </w:trPr>
        <w:tc>
          <w:tcPr>
            <w:tcW w:w="1134" w:type="dxa"/>
          </w:tcPr>
          <w:p w:rsidR="00FD47A2" w:rsidRPr="00FD47A2" w:rsidRDefault="00FD47A2" w:rsidP="00E661A5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первой и второй ступени. Повторение.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11.05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Измеряем. Вычисляем. Сравниваем. Повторение.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12.05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03" w:type="dxa"/>
            <w:vAlign w:val="center"/>
          </w:tcPr>
          <w:p w:rsidR="00FD47A2" w:rsidRPr="008112F1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Измеряем. Вычисляем. Сравниваем. Обобщение.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13.05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на бумаге в клетку. Повторение.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14.05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103" w:type="dxa"/>
            <w:vAlign w:val="center"/>
          </w:tcPr>
          <w:p w:rsidR="00FD47A2" w:rsidRPr="00FD47A2" w:rsidRDefault="00FD47A2" w:rsidP="00FD4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Как мы научились формулировать и решать задачи. Повторение.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5103" w:type="dxa"/>
          </w:tcPr>
          <w:p w:rsidR="00FD47A2" w:rsidRPr="008112F1" w:rsidRDefault="00FD47A2" w:rsidP="00FD47A2">
            <w:pPr>
              <w:tabs>
                <w:tab w:val="left" w:pos="173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eastAsia="Calibri" w:hAnsi="Times New Roman" w:cs="Times New Roman"/>
                <w:sz w:val="24"/>
                <w:szCs w:val="24"/>
              </w:rPr>
              <w:t>Как мы научились формулировать и решать задачи. Обобщение.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103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47A2" w:rsidRPr="00FD47A2" w:rsidRDefault="00A23B45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A2" w:rsidRPr="00FD47A2" w:rsidTr="00E661A5">
        <w:trPr>
          <w:trHeight w:val="308"/>
        </w:trPr>
        <w:tc>
          <w:tcPr>
            <w:tcW w:w="1134" w:type="dxa"/>
            <w:tcBorders>
              <w:bottom w:val="single" w:sz="4" w:space="0" w:color="auto"/>
            </w:tcBorders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7A2" w:rsidRPr="00FD47A2" w:rsidRDefault="00FD47A2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47A2" w:rsidRPr="00FD47A2" w:rsidRDefault="00252563" w:rsidP="00FD47A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21.05-28</w:t>
            </w:r>
            <w:r w:rsidR="008112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7A2" w:rsidRPr="00FD47A2" w:rsidRDefault="00FD47A2" w:rsidP="00FD47A2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7A2" w:rsidRPr="00FD47A2" w:rsidRDefault="00FD47A2" w:rsidP="00FD47A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7A2" w:rsidRPr="00FD47A2" w:rsidRDefault="00FD47A2" w:rsidP="00FD47A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7A2" w:rsidRPr="00FD47A2" w:rsidRDefault="00FD47A2" w:rsidP="00FD47A2">
      <w:pPr>
        <w:rPr>
          <w:rFonts w:ascii="Times New Roman" w:hAnsi="Times New Roman" w:cs="Times New Roman"/>
          <w:sz w:val="24"/>
          <w:szCs w:val="24"/>
        </w:rPr>
      </w:pPr>
    </w:p>
    <w:p w:rsidR="00FD47A2" w:rsidRPr="00FD47A2" w:rsidRDefault="00FD47A2" w:rsidP="00FD47A2">
      <w:pPr>
        <w:rPr>
          <w:rFonts w:ascii="Times New Roman" w:hAnsi="Times New Roman" w:cs="Times New Roman"/>
          <w:sz w:val="24"/>
          <w:szCs w:val="24"/>
        </w:rPr>
      </w:pPr>
    </w:p>
    <w:p w:rsidR="008E5D12" w:rsidRDefault="008E5D12" w:rsidP="008E5D12">
      <w:pPr>
        <w:pageBreakBefore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«СОГЛАСОВАНО»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«СОГЛАСОВАНО»</w:t>
      </w:r>
    </w:p>
    <w:p w:rsidR="008E5D12" w:rsidRDefault="008E5D12" w:rsidP="008E5D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рук. ШМО (ГМО)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зам. директора по УВР</w:t>
      </w:r>
    </w:p>
    <w:p w:rsidR="008E5D12" w:rsidRDefault="008E5D12" w:rsidP="008E5D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___________________</w:t>
      </w:r>
    </w:p>
    <w:p w:rsidR="008E5D12" w:rsidRDefault="008E5D12" w:rsidP="008E5D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___________________</w:t>
      </w:r>
    </w:p>
    <w:p w:rsidR="008E5D12" w:rsidRDefault="008E5D12" w:rsidP="008E5D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Пр. №___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«___»__________2019 г.</w:t>
      </w:r>
    </w:p>
    <w:p w:rsidR="008E5D12" w:rsidRDefault="008E5D12" w:rsidP="008E5D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«__»________2019 г.</w:t>
      </w:r>
    </w:p>
    <w:p w:rsidR="008E5D12" w:rsidRDefault="008E5D12" w:rsidP="008E5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D12" w:rsidRDefault="008E5D12" w:rsidP="008E5D12">
      <w:pPr>
        <w:rPr>
          <w:rFonts w:ascii="Calibri" w:hAnsi="Calibri"/>
        </w:rPr>
      </w:pPr>
    </w:p>
    <w:p w:rsidR="00FD47A2" w:rsidRPr="00EC13EE" w:rsidRDefault="00FD47A2" w:rsidP="00613D7E">
      <w:pPr>
        <w:tabs>
          <w:tab w:val="left" w:pos="30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47A2" w:rsidRPr="00EC13EE" w:rsidSect="002B05EB"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D0" w:rsidRDefault="00864DD0" w:rsidP="00337C47">
      <w:pPr>
        <w:spacing w:after="0" w:line="240" w:lineRule="auto"/>
      </w:pPr>
      <w:r>
        <w:separator/>
      </w:r>
    </w:p>
  </w:endnote>
  <w:endnote w:type="continuationSeparator" w:id="1">
    <w:p w:rsidR="00864DD0" w:rsidRDefault="00864DD0" w:rsidP="0033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D0" w:rsidRDefault="00864DD0" w:rsidP="00337C47">
      <w:pPr>
        <w:spacing w:after="0" w:line="240" w:lineRule="auto"/>
      </w:pPr>
      <w:r>
        <w:separator/>
      </w:r>
    </w:p>
  </w:footnote>
  <w:footnote w:type="continuationSeparator" w:id="1">
    <w:p w:rsidR="00864DD0" w:rsidRDefault="00864DD0" w:rsidP="00337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8B5"/>
    <w:multiLevelType w:val="multilevel"/>
    <w:tmpl w:val="6506F0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E2773"/>
    <w:multiLevelType w:val="hybridMultilevel"/>
    <w:tmpl w:val="C488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76E25"/>
    <w:multiLevelType w:val="hybridMultilevel"/>
    <w:tmpl w:val="B9BE4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F5CAB"/>
    <w:multiLevelType w:val="multilevel"/>
    <w:tmpl w:val="404063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93439"/>
    <w:multiLevelType w:val="multilevel"/>
    <w:tmpl w:val="49CCA3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A41560"/>
    <w:multiLevelType w:val="multilevel"/>
    <w:tmpl w:val="82C0A0E0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3C1EF8"/>
    <w:multiLevelType w:val="multilevel"/>
    <w:tmpl w:val="846A5DDC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ED6E24"/>
    <w:multiLevelType w:val="multilevel"/>
    <w:tmpl w:val="4BE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76A25"/>
    <w:rsid w:val="00005A90"/>
    <w:rsid w:val="000136F9"/>
    <w:rsid w:val="0002495D"/>
    <w:rsid w:val="00060B3D"/>
    <w:rsid w:val="00064FFE"/>
    <w:rsid w:val="00065B3D"/>
    <w:rsid w:val="00077974"/>
    <w:rsid w:val="00084A06"/>
    <w:rsid w:val="0009196F"/>
    <w:rsid w:val="000B6BE5"/>
    <w:rsid w:val="000E47D8"/>
    <w:rsid w:val="001102B4"/>
    <w:rsid w:val="00113858"/>
    <w:rsid w:val="00127F6F"/>
    <w:rsid w:val="00141798"/>
    <w:rsid w:val="0017115D"/>
    <w:rsid w:val="00173A44"/>
    <w:rsid w:val="001769D8"/>
    <w:rsid w:val="00195055"/>
    <w:rsid w:val="001A1258"/>
    <w:rsid w:val="001C5CBB"/>
    <w:rsid w:val="001E586A"/>
    <w:rsid w:val="00204CD4"/>
    <w:rsid w:val="00222188"/>
    <w:rsid w:val="0022656B"/>
    <w:rsid w:val="00232527"/>
    <w:rsid w:val="00247CD5"/>
    <w:rsid w:val="00252563"/>
    <w:rsid w:val="00282594"/>
    <w:rsid w:val="002910A8"/>
    <w:rsid w:val="002B05EB"/>
    <w:rsid w:val="002C5B0E"/>
    <w:rsid w:val="002D4889"/>
    <w:rsid w:val="002E06C8"/>
    <w:rsid w:val="003200B3"/>
    <w:rsid w:val="003260E7"/>
    <w:rsid w:val="00337C47"/>
    <w:rsid w:val="00344B42"/>
    <w:rsid w:val="0036342C"/>
    <w:rsid w:val="003A06A4"/>
    <w:rsid w:val="003A6037"/>
    <w:rsid w:val="003B4DA6"/>
    <w:rsid w:val="003C60B6"/>
    <w:rsid w:val="003C620C"/>
    <w:rsid w:val="003D450B"/>
    <w:rsid w:val="003D53FF"/>
    <w:rsid w:val="003D6A03"/>
    <w:rsid w:val="00422C41"/>
    <w:rsid w:val="00426A0E"/>
    <w:rsid w:val="004310A2"/>
    <w:rsid w:val="00431A8E"/>
    <w:rsid w:val="00432019"/>
    <w:rsid w:val="00437B85"/>
    <w:rsid w:val="004542DF"/>
    <w:rsid w:val="004802EB"/>
    <w:rsid w:val="0048357E"/>
    <w:rsid w:val="00483C7D"/>
    <w:rsid w:val="00491E07"/>
    <w:rsid w:val="004A1B11"/>
    <w:rsid w:val="004B7A02"/>
    <w:rsid w:val="00504A50"/>
    <w:rsid w:val="00555CF2"/>
    <w:rsid w:val="005807E5"/>
    <w:rsid w:val="005B50E9"/>
    <w:rsid w:val="005B616B"/>
    <w:rsid w:val="005C56AF"/>
    <w:rsid w:val="005F460C"/>
    <w:rsid w:val="00613D7E"/>
    <w:rsid w:val="006417FB"/>
    <w:rsid w:val="00667CBF"/>
    <w:rsid w:val="00672DEC"/>
    <w:rsid w:val="006822ED"/>
    <w:rsid w:val="00697434"/>
    <w:rsid w:val="006A2309"/>
    <w:rsid w:val="006A53F4"/>
    <w:rsid w:val="006D1E20"/>
    <w:rsid w:val="006E4C78"/>
    <w:rsid w:val="00710A18"/>
    <w:rsid w:val="00730164"/>
    <w:rsid w:val="00760BF8"/>
    <w:rsid w:val="007849A3"/>
    <w:rsid w:val="007D5499"/>
    <w:rsid w:val="007D5841"/>
    <w:rsid w:val="007E20DF"/>
    <w:rsid w:val="007E760A"/>
    <w:rsid w:val="008112F1"/>
    <w:rsid w:val="008375A4"/>
    <w:rsid w:val="00841C88"/>
    <w:rsid w:val="00852B2E"/>
    <w:rsid w:val="00854905"/>
    <w:rsid w:val="00864DD0"/>
    <w:rsid w:val="0087137A"/>
    <w:rsid w:val="0087199E"/>
    <w:rsid w:val="00876BE0"/>
    <w:rsid w:val="00877243"/>
    <w:rsid w:val="008774F5"/>
    <w:rsid w:val="00880C3C"/>
    <w:rsid w:val="00890ED2"/>
    <w:rsid w:val="008B6EF3"/>
    <w:rsid w:val="008C59EC"/>
    <w:rsid w:val="008E5D12"/>
    <w:rsid w:val="008F151D"/>
    <w:rsid w:val="00907BBC"/>
    <w:rsid w:val="009252DD"/>
    <w:rsid w:val="00932AB9"/>
    <w:rsid w:val="00972DD0"/>
    <w:rsid w:val="009A110F"/>
    <w:rsid w:val="009A262F"/>
    <w:rsid w:val="009C202F"/>
    <w:rsid w:val="009C20A3"/>
    <w:rsid w:val="00A000FB"/>
    <w:rsid w:val="00A23B45"/>
    <w:rsid w:val="00A3012B"/>
    <w:rsid w:val="00A30E65"/>
    <w:rsid w:val="00A32B05"/>
    <w:rsid w:val="00A348FD"/>
    <w:rsid w:val="00A42A51"/>
    <w:rsid w:val="00A45ABF"/>
    <w:rsid w:val="00A64D99"/>
    <w:rsid w:val="00A67714"/>
    <w:rsid w:val="00AA505F"/>
    <w:rsid w:val="00AD1B9B"/>
    <w:rsid w:val="00AF275B"/>
    <w:rsid w:val="00AF3B65"/>
    <w:rsid w:val="00B03C4F"/>
    <w:rsid w:val="00B043F1"/>
    <w:rsid w:val="00B277FE"/>
    <w:rsid w:val="00B31A33"/>
    <w:rsid w:val="00B4013C"/>
    <w:rsid w:val="00B43C8F"/>
    <w:rsid w:val="00B4622E"/>
    <w:rsid w:val="00B509FF"/>
    <w:rsid w:val="00B60ED6"/>
    <w:rsid w:val="00B70BB4"/>
    <w:rsid w:val="00B7563D"/>
    <w:rsid w:val="00B81C1B"/>
    <w:rsid w:val="00B86991"/>
    <w:rsid w:val="00BA17F5"/>
    <w:rsid w:val="00BE51AD"/>
    <w:rsid w:val="00C025AA"/>
    <w:rsid w:val="00C044F6"/>
    <w:rsid w:val="00C14E4F"/>
    <w:rsid w:val="00C1726E"/>
    <w:rsid w:val="00C312B7"/>
    <w:rsid w:val="00C37E6C"/>
    <w:rsid w:val="00C37FC2"/>
    <w:rsid w:val="00C40342"/>
    <w:rsid w:val="00C42F68"/>
    <w:rsid w:val="00C451D7"/>
    <w:rsid w:val="00C92B7A"/>
    <w:rsid w:val="00CA211A"/>
    <w:rsid w:val="00CB1B58"/>
    <w:rsid w:val="00CB406B"/>
    <w:rsid w:val="00CC11A3"/>
    <w:rsid w:val="00CC327B"/>
    <w:rsid w:val="00CC4DD3"/>
    <w:rsid w:val="00CD5657"/>
    <w:rsid w:val="00D03738"/>
    <w:rsid w:val="00D07AEE"/>
    <w:rsid w:val="00D30D2C"/>
    <w:rsid w:val="00D45A12"/>
    <w:rsid w:val="00D72CE1"/>
    <w:rsid w:val="00D857F2"/>
    <w:rsid w:val="00D925C3"/>
    <w:rsid w:val="00D96BF8"/>
    <w:rsid w:val="00DF30E9"/>
    <w:rsid w:val="00E661A5"/>
    <w:rsid w:val="00E76A25"/>
    <w:rsid w:val="00E8195C"/>
    <w:rsid w:val="00EA2873"/>
    <w:rsid w:val="00EC13EE"/>
    <w:rsid w:val="00ED4274"/>
    <w:rsid w:val="00EE3A36"/>
    <w:rsid w:val="00F467C5"/>
    <w:rsid w:val="00F57A30"/>
    <w:rsid w:val="00F63735"/>
    <w:rsid w:val="00F648E3"/>
    <w:rsid w:val="00F70C80"/>
    <w:rsid w:val="00F846A7"/>
    <w:rsid w:val="00F95221"/>
    <w:rsid w:val="00F96D8F"/>
    <w:rsid w:val="00FA3775"/>
    <w:rsid w:val="00FD47A2"/>
    <w:rsid w:val="00FF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F5"/>
  </w:style>
  <w:style w:type="paragraph" w:styleId="3">
    <w:name w:val="heading 3"/>
    <w:basedOn w:val="a"/>
    <w:next w:val="a"/>
    <w:link w:val="30"/>
    <w:qFormat/>
    <w:rsid w:val="00B509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7A0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4B7A0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7A02"/>
    <w:pPr>
      <w:widowControl w:val="0"/>
      <w:shd w:val="clear" w:color="auto" w:fill="FFFFFF"/>
      <w:spacing w:before="60" w:after="60" w:line="0" w:lineRule="atLeast"/>
      <w:ind w:hanging="520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A000F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 + Полужирный"/>
    <w:basedOn w:val="2"/>
    <w:rsid w:val="00A000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A000F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000FB"/>
    <w:pPr>
      <w:widowControl w:val="0"/>
      <w:shd w:val="clear" w:color="auto" w:fill="FFFFFF"/>
      <w:spacing w:after="0" w:line="230" w:lineRule="exact"/>
    </w:pPr>
    <w:rPr>
      <w:rFonts w:ascii="Arial" w:eastAsia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802E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509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Основной текст + Полужирный"/>
    <w:basedOn w:val="a0"/>
    <w:rsid w:val="00CC4DD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CC4DD3"/>
    <w:pPr>
      <w:shd w:val="clear" w:color="auto" w:fill="FFFFFF"/>
      <w:spacing w:after="0" w:line="254" w:lineRule="exact"/>
      <w:ind w:firstLine="400"/>
      <w:jc w:val="both"/>
    </w:pPr>
    <w:rPr>
      <w:i/>
      <w:iCs/>
      <w:sz w:val="21"/>
      <w:szCs w:val="21"/>
    </w:rPr>
  </w:style>
  <w:style w:type="character" w:customStyle="1" w:styleId="7">
    <w:name w:val="Заголовок №7_"/>
    <w:basedOn w:val="a0"/>
    <w:link w:val="70"/>
    <w:rsid w:val="00A42A51"/>
    <w:rPr>
      <w:rFonts w:ascii="Arial" w:eastAsia="Arial" w:hAnsi="Arial" w:cs="Arial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A42A51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rsid w:val="00A42A51"/>
    <w:pPr>
      <w:widowControl w:val="0"/>
      <w:shd w:val="clear" w:color="auto" w:fill="FFFFFF"/>
      <w:spacing w:before="300" w:after="300" w:line="0" w:lineRule="atLeast"/>
      <w:jc w:val="both"/>
      <w:outlineLvl w:val="6"/>
    </w:pPr>
    <w:rPr>
      <w:rFonts w:ascii="Arial" w:eastAsia="Arial" w:hAnsi="Arial" w:cs="Arial"/>
      <w:b/>
      <w:bCs/>
    </w:rPr>
  </w:style>
  <w:style w:type="paragraph" w:customStyle="1" w:styleId="190">
    <w:name w:val="Основной текст (19)"/>
    <w:basedOn w:val="a"/>
    <w:link w:val="19"/>
    <w:rsid w:val="00A42A51"/>
    <w:pPr>
      <w:widowControl w:val="0"/>
      <w:shd w:val="clear" w:color="auto" w:fill="FFFFFF"/>
      <w:spacing w:after="0" w:line="254" w:lineRule="exact"/>
      <w:ind w:firstLine="340"/>
      <w:jc w:val="both"/>
    </w:pPr>
    <w:rPr>
      <w:rFonts w:ascii="Arial" w:eastAsia="Arial" w:hAnsi="Arial" w:cs="Arial"/>
      <w:i/>
      <w:iCs/>
      <w:sz w:val="20"/>
      <w:szCs w:val="20"/>
    </w:rPr>
  </w:style>
  <w:style w:type="paragraph" w:styleId="a5">
    <w:name w:val="No Spacing"/>
    <w:link w:val="a6"/>
    <w:uiPriority w:val="1"/>
    <w:qFormat/>
    <w:rsid w:val="00A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20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784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Exact">
    <w:name w:val="Основной текст (11) Exact"/>
    <w:basedOn w:val="a0"/>
    <w:rsid w:val="007849A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Garamond11pt">
    <w:name w:val="Основной текст (2) + Garamond;11 pt"/>
    <w:basedOn w:val="2"/>
    <w:rsid w:val="007849A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26A0E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6A0E"/>
    <w:pPr>
      <w:widowControl w:val="0"/>
      <w:shd w:val="clear" w:color="auto" w:fill="FFFFFF"/>
      <w:spacing w:before="660" w:after="720" w:line="0" w:lineRule="atLeast"/>
    </w:pPr>
    <w:rPr>
      <w:rFonts w:ascii="Arial Narrow" w:eastAsia="Arial Narrow" w:hAnsi="Arial Narrow" w:cs="Arial Narrow"/>
      <w:b/>
      <w:bCs/>
    </w:rPr>
  </w:style>
  <w:style w:type="character" w:customStyle="1" w:styleId="16">
    <w:name w:val="Основной текст (16)_"/>
    <w:basedOn w:val="a0"/>
    <w:link w:val="160"/>
    <w:rsid w:val="00AA505F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8">
    <w:name w:val="Заголовок №8_"/>
    <w:basedOn w:val="a0"/>
    <w:link w:val="80"/>
    <w:rsid w:val="00AA505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A505F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80">
    <w:name w:val="Заголовок №8"/>
    <w:basedOn w:val="a"/>
    <w:link w:val="8"/>
    <w:rsid w:val="00AA505F"/>
    <w:pPr>
      <w:widowControl w:val="0"/>
      <w:shd w:val="clear" w:color="auto" w:fill="FFFFFF"/>
      <w:spacing w:before="240" w:after="0" w:line="259" w:lineRule="exact"/>
      <w:jc w:val="both"/>
      <w:outlineLvl w:val="7"/>
    </w:pPr>
    <w:rPr>
      <w:rFonts w:ascii="Arial" w:eastAsia="Arial" w:hAnsi="Arial" w:cs="Arial"/>
      <w:b/>
      <w:bCs/>
      <w:sz w:val="20"/>
      <w:szCs w:val="20"/>
    </w:rPr>
  </w:style>
  <w:style w:type="paragraph" w:styleId="a8">
    <w:name w:val="Normal (Web)"/>
    <w:basedOn w:val="a"/>
    <w:uiPriority w:val="99"/>
    <w:rsid w:val="00AA50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">
    <w:name w:val="Абзац списка1"/>
    <w:basedOn w:val="a"/>
    <w:rsid w:val="00ED4274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11Arial75ptExact">
    <w:name w:val="Основной текст (11) + Arial;7;5 pt;Полужирный Exact"/>
    <w:basedOn w:val="a0"/>
    <w:rsid w:val="00F467C5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A211A"/>
    <w:rPr>
      <w:rFonts w:ascii="Garamond" w:eastAsia="Garamond" w:hAnsi="Garamond" w:cs="Garamond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A211A"/>
    <w:pPr>
      <w:widowControl w:val="0"/>
      <w:shd w:val="clear" w:color="auto" w:fill="FFFFFF"/>
      <w:spacing w:before="240" w:after="4500" w:line="0" w:lineRule="atLeast"/>
      <w:jc w:val="right"/>
    </w:pPr>
    <w:rPr>
      <w:rFonts w:ascii="Garamond" w:eastAsia="Garamond" w:hAnsi="Garamond" w:cs="Garamond"/>
    </w:rPr>
  </w:style>
  <w:style w:type="character" w:customStyle="1" w:styleId="275pt">
    <w:name w:val="Основной текст (2) + 7;5 pt;Полужирный"/>
    <w:basedOn w:val="2"/>
    <w:rsid w:val="00CA21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FranklinGothicHeavy0pt">
    <w:name w:val="Основной текст (2) + Franklin Gothic Heavy;Интервал 0 pt"/>
    <w:basedOn w:val="2"/>
    <w:rsid w:val="00437B8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71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0A18"/>
  </w:style>
  <w:style w:type="paragraph" w:styleId="ab">
    <w:name w:val="footer"/>
    <w:basedOn w:val="a"/>
    <w:link w:val="ac"/>
    <w:uiPriority w:val="99"/>
    <w:semiHidden/>
    <w:unhideWhenUsed/>
    <w:rsid w:val="0087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7243"/>
  </w:style>
  <w:style w:type="paragraph" w:styleId="ad">
    <w:name w:val="Balloon Text"/>
    <w:basedOn w:val="a"/>
    <w:link w:val="ae"/>
    <w:uiPriority w:val="99"/>
    <w:semiHidden/>
    <w:unhideWhenUsed/>
    <w:rsid w:val="0036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342C"/>
    <w:rPr>
      <w:rFonts w:ascii="Tahoma" w:hAnsi="Tahoma" w:cs="Tahoma"/>
      <w:sz w:val="16"/>
      <w:szCs w:val="16"/>
    </w:rPr>
  </w:style>
  <w:style w:type="paragraph" w:customStyle="1" w:styleId="31">
    <w:name w:val="Без интервала3"/>
    <w:rsid w:val="00FD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Без интервала2"/>
    <w:rsid w:val="00FD47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298D2-8108-4EEF-94B5-3EE68DD9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13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63</cp:revision>
  <cp:lastPrinted>2016-07-18T10:21:00Z</cp:lastPrinted>
  <dcterms:created xsi:type="dcterms:W3CDTF">2016-06-19T16:32:00Z</dcterms:created>
  <dcterms:modified xsi:type="dcterms:W3CDTF">2019-11-02T10:41:00Z</dcterms:modified>
</cp:coreProperties>
</file>