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36" w:rsidRDefault="000D3936" w:rsidP="000D3936">
      <w:pPr>
        <w:rPr>
          <w:rFonts w:ascii="Times New Roman" w:eastAsia="SimSun" w:hAnsi="Times New Roman"/>
          <w:b/>
          <w:kern w:val="2"/>
          <w:sz w:val="24"/>
          <w:szCs w:val="24"/>
        </w:rPr>
      </w:pPr>
      <w:r>
        <w:rPr>
          <w:rFonts w:ascii="Times New Roman" w:eastAsia="SimSun" w:hAnsi="Times New Roman"/>
          <w:b/>
          <w:kern w:val="2"/>
          <w:sz w:val="24"/>
          <w:szCs w:val="24"/>
        </w:rPr>
        <w:t>Муниципальное бюджетное общеобразовательное учреждение</w:t>
      </w: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4"/>
          <w:szCs w:val="24"/>
        </w:rPr>
      </w:pPr>
      <w:r>
        <w:rPr>
          <w:rFonts w:ascii="Times New Roman" w:eastAsia="SimSun" w:hAnsi="Times New Roman"/>
          <w:b/>
          <w:kern w:val="2"/>
          <w:sz w:val="24"/>
          <w:szCs w:val="24"/>
        </w:rPr>
        <w:t>«Средняя общеобразовательная школа №5 г. Дубны Московской области»</w:t>
      </w: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4"/>
          <w:szCs w:val="24"/>
        </w:rPr>
      </w:pP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4"/>
          <w:szCs w:val="24"/>
        </w:rPr>
      </w:pPr>
    </w:p>
    <w:p w:rsidR="000D3936" w:rsidRDefault="000D3936" w:rsidP="000D3936">
      <w:pPr>
        <w:ind w:left="5220"/>
        <w:jc w:val="right"/>
        <w:rPr>
          <w:rFonts w:ascii="Times New Roman" w:eastAsia="SimSun" w:hAnsi="Times New Roman"/>
          <w:kern w:val="2"/>
          <w:sz w:val="24"/>
          <w:szCs w:val="24"/>
        </w:rPr>
      </w:pPr>
      <w:r>
        <w:rPr>
          <w:rFonts w:ascii="Times New Roman" w:eastAsia="SimSun" w:hAnsi="Times New Roman"/>
          <w:b/>
          <w:kern w:val="2"/>
          <w:sz w:val="24"/>
          <w:szCs w:val="24"/>
        </w:rPr>
        <w:t>УТВЕРЖДАЮ</w:t>
      </w:r>
    </w:p>
    <w:p w:rsidR="000D3936" w:rsidRDefault="000D3936" w:rsidP="000D3936">
      <w:pPr>
        <w:ind w:left="5220"/>
        <w:jc w:val="right"/>
        <w:rPr>
          <w:rFonts w:ascii="Times New Roman" w:eastAsia="SimSun" w:hAnsi="Times New Roman"/>
          <w:kern w:val="2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</w:rPr>
        <w:t>Директор__________________</w:t>
      </w:r>
    </w:p>
    <w:p w:rsidR="000D3936" w:rsidRDefault="000D3936" w:rsidP="000D3936">
      <w:pPr>
        <w:ind w:left="5220"/>
        <w:jc w:val="right"/>
        <w:rPr>
          <w:rFonts w:ascii="Times New Roman" w:eastAsia="SimSun" w:hAnsi="Times New Roman"/>
          <w:kern w:val="2"/>
          <w:sz w:val="24"/>
          <w:szCs w:val="24"/>
        </w:rPr>
      </w:pPr>
      <w:proofErr w:type="spellStart"/>
      <w:r>
        <w:rPr>
          <w:rFonts w:ascii="Times New Roman" w:eastAsia="SimSun" w:hAnsi="Times New Roman"/>
          <w:kern w:val="2"/>
          <w:sz w:val="24"/>
          <w:szCs w:val="24"/>
        </w:rPr>
        <w:t>В.И.Стенгач</w:t>
      </w:r>
      <w:proofErr w:type="spellEnd"/>
    </w:p>
    <w:p w:rsidR="000D3936" w:rsidRDefault="000D3936" w:rsidP="000D3936">
      <w:pPr>
        <w:ind w:left="5220"/>
        <w:jc w:val="right"/>
        <w:rPr>
          <w:rFonts w:ascii="Times New Roman" w:eastAsia="SimSun" w:hAnsi="Times New Roman"/>
          <w:b/>
          <w:kern w:val="2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</w:rPr>
        <w:t>Приказ_____от__________20__г.</w:t>
      </w: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</w:rPr>
        <w:t>РАБОЧАЯ ПРОГРАММА</w:t>
      </w: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 по внеурочной деятельности «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Разговор о правильном питании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  <w:r>
        <w:rPr>
          <w:rFonts w:ascii="Times New Roman" w:eastAsia="SimSun" w:hAnsi="Times New Roman"/>
          <w:b/>
          <w:kern w:val="2"/>
          <w:sz w:val="28"/>
          <w:szCs w:val="28"/>
        </w:rPr>
        <w:t xml:space="preserve"> </w:t>
      </w: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</w:rPr>
        <w:t>на базовом уровне</w:t>
      </w: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</w:rPr>
        <w:t>1</w:t>
      </w:r>
      <w:proofErr w:type="gramStart"/>
      <w:r>
        <w:rPr>
          <w:rFonts w:ascii="Times New Roman" w:eastAsia="SimSun" w:hAnsi="Times New Roman"/>
          <w:b/>
          <w:kern w:val="2"/>
          <w:sz w:val="28"/>
          <w:szCs w:val="28"/>
        </w:rPr>
        <w:t xml:space="preserve"> Б</w:t>
      </w:r>
      <w:proofErr w:type="gramEnd"/>
      <w:r>
        <w:rPr>
          <w:rFonts w:ascii="Times New Roman" w:eastAsia="SimSun" w:hAnsi="Times New Roman"/>
          <w:b/>
          <w:kern w:val="2"/>
          <w:sz w:val="28"/>
          <w:szCs w:val="28"/>
        </w:rPr>
        <w:t xml:space="preserve"> класс</w:t>
      </w: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</w:rPr>
        <w:t>Учитель: Костишина Е.К</w:t>
      </w: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  <w:r>
        <w:rPr>
          <w:rFonts w:ascii="Times New Roman" w:eastAsia="SimSun" w:hAnsi="Times New Roman"/>
          <w:b/>
          <w:kern w:val="2"/>
          <w:sz w:val="28"/>
          <w:szCs w:val="28"/>
        </w:rPr>
        <w:t>2019-2020</w:t>
      </w: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</w:p>
    <w:p w:rsidR="000D3936" w:rsidRDefault="000D3936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</w:p>
    <w:p w:rsidR="005F0DE3" w:rsidRPr="000D3936" w:rsidRDefault="005F0DE3" w:rsidP="000D3936">
      <w:pPr>
        <w:rPr>
          <w:rFonts w:ascii="Times New Roman" w:eastAsia="SimSun" w:hAnsi="Times New Roman"/>
          <w:b/>
          <w:kern w:val="2"/>
          <w:sz w:val="28"/>
          <w:szCs w:val="28"/>
        </w:rPr>
      </w:pPr>
      <w:r w:rsidRPr="005F0DE3">
        <w:rPr>
          <w:rFonts w:ascii="Times New Roman" w:hAnsi="Times New Roman" w:cs="Times New Roman"/>
          <w:bCs/>
          <w:sz w:val="24"/>
          <w:szCs w:val="24"/>
        </w:rPr>
        <w:lastRenderedPageBreak/>
        <w:t>Рабочая программа составлена на основе следующих нормативных документов и методических рекомендаций:</w:t>
      </w:r>
    </w:p>
    <w:p w:rsidR="005F0DE3" w:rsidRPr="005F0DE3" w:rsidRDefault="005F0DE3" w:rsidP="005F0DE3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370" w:right="10"/>
        <w:jc w:val="both"/>
        <w:rPr>
          <w:rFonts w:ascii="Times New Roman" w:hAnsi="Times New Roman" w:cs="Times New Roman"/>
          <w:sz w:val="24"/>
          <w:szCs w:val="24"/>
        </w:rPr>
      </w:pPr>
      <w:r w:rsidRPr="005F0DE3">
        <w:rPr>
          <w:rFonts w:ascii="Times New Roman" w:hAnsi="Times New Roman" w:cs="Times New Roman"/>
          <w:sz w:val="24"/>
          <w:szCs w:val="24"/>
        </w:rPr>
        <w:t>Перечень учебников, утвержденных приказом Министерства образования и науки РФ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</w:r>
    </w:p>
    <w:p w:rsidR="005F0DE3" w:rsidRDefault="005F0DE3" w:rsidP="005F0DE3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370" w:right="10"/>
        <w:jc w:val="both"/>
        <w:rPr>
          <w:rFonts w:ascii="Times New Roman" w:hAnsi="Times New Roman" w:cs="Times New Roman"/>
          <w:sz w:val="24"/>
          <w:szCs w:val="24"/>
        </w:rPr>
      </w:pPr>
      <w:r w:rsidRPr="005F0DE3">
        <w:rPr>
          <w:rFonts w:ascii="Times New Roman" w:hAnsi="Times New Roman" w:cs="Times New Roman"/>
          <w:sz w:val="24"/>
          <w:szCs w:val="24"/>
        </w:rPr>
        <w:t>Федеральный образовательный стандарт начального общего образования, утвержденный приказом Министерства образования и науки РФ от 06.10.2009 №373</w:t>
      </w:r>
      <w:r w:rsidR="0045522C">
        <w:rPr>
          <w:rFonts w:ascii="Times New Roman" w:hAnsi="Times New Roman" w:cs="Times New Roman"/>
          <w:sz w:val="24"/>
          <w:szCs w:val="24"/>
        </w:rPr>
        <w:t>;</w:t>
      </w:r>
    </w:p>
    <w:p w:rsidR="0045522C" w:rsidRDefault="0045522C" w:rsidP="005F0DE3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370" w:right="10"/>
        <w:jc w:val="both"/>
        <w:rPr>
          <w:rFonts w:ascii="Times New Roman" w:hAnsi="Times New Roman" w:cs="Times New Roman"/>
          <w:sz w:val="24"/>
          <w:szCs w:val="24"/>
        </w:rPr>
      </w:pPr>
      <w:r w:rsidRPr="0045522C">
        <w:rPr>
          <w:rFonts w:ascii="Times New Roman" w:hAnsi="Times New Roman" w:cs="Times New Roman"/>
          <w:sz w:val="24"/>
          <w:szCs w:val="24"/>
        </w:rPr>
        <w:t>Программа учебного курса «Разговор о правильном питании» составлена на основе Федерального государственного образовательного стандарта,  письма Министерства образования и науки РФ № 03-296 от 12.05.2011 г. «Об организации внеурочной  деятельности при введении федерального государственного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стандарта общего образования»;</w:t>
      </w:r>
    </w:p>
    <w:p w:rsidR="0045522C" w:rsidRPr="0045522C" w:rsidRDefault="0045522C" w:rsidP="0045522C">
      <w:pPr>
        <w:pStyle w:val="a5"/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5522C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proofErr w:type="gramStart"/>
      <w:r w:rsidRPr="0045522C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45522C">
        <w:rPr>
          <w:rFonts w:ascii="Times New Roman" w:hAnsi="Times New Roman" w:cs="Times New Roman"/>
          <w:sz w:val="24"/>
          <w:szCs w:val="24"/>
        </w:rPr>
        <w:t xml:space="preserve"> разработанная специалистами Института возрастной физиологии Российской академии образования под руководством М.М.  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</w:p>
    <w:p w:rsidR="005F0DE3" w:rsidRPr="005F0DE3" w:rsidRDefault="005F0DE3" w:rsidP="005F0DE3">
      <w:pPr>
        <w:widowControl w:val="0"/>
        <w:numPr>
          <w:ilvl w:val="0"/>
          <w:numId w:val="11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370"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0DE3">
        <w:rPr>
          <w:rFonts w:ascii="Times New Roman" w:hAnsi="Times New Roman" w:cs="Times New Roman"/>
          <w:spacing w:val="-1"/>
          <w:sz w:val="24"/>
          <w:szCs w:val="24"/>
        </w:rPr>
        <w:t>Учебный план образовательного учреждения на 2015/2016 учебный год</w:t>
      </w:r>
    </w:p>
    <w:p w:rsidR="005F0DE3" w:rsidRPr="005F0DE3" w:rsidRDefault="005F0DE3" w:rsidP="005F0DE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715" w:right="3686" w:hanging="34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F0DE3">
        <w:rPr>
          <w:rFonts w:ascii="Times New Roman" w:hAnsi="Times New Roman" w:cs="Times New Roman"/>
          <w:sz w:val="24"/>
          <w:szCs w:val="24"/>
        </w:rPr>
        <w:t xml:space="preserve">Приказ  от 26 ноября 2010 г. № 1241 «О внесении изменений в Федеральный государственный стандарт начального общего образования», утвержденный приказом Министерства образования и науки РФ от 06.10.2009г. №373) </w:t>
      </w:r>
      <w:proofErr w:type="gramEnd"/>
    </w:p>
    <w:p w:rsidR="005F0DE3" w:rsidRPr="005F0DE3" w:rsidRDefault="005F0DE3" w:rsidP="005F0DE3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suppressAutoHyphens/>
        <w:autoSpaceDE w:val="0"/>
        <w:spacing w:after="0" w:line="274" w:lineRule="exact"/>
        <w:ind w:left="715" w:right="3686" w:hanging="346"/>
        <w:jc w:val="left"/>
        <w:rPr>
          <w:rFonts w:ascii="Times New Roman" w:hAnsi="Times New Roman" w:cs="Times New Roman"/>
          <w:sz w:val="24"/>
          <w:szCs w:val="24"/>
        </w:rPr>
      </w:pPr>
      <w:r w:rsidRPr="005F0DE3">
        <w:rPr>
          <w:rFonts w:ascii="Times New Roman" w:hAnsi="Times New Roman" w:cs="Times New Roman"/>
          <w:sz w:val="24"/>
          <w:szCs w:val="24"/>
        </w:rPr>
        <w:t>Локальный акт образовательного учреждения (об утверждении структуры рабочей программы).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</w:t>
      </w: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 основ культуры питания как одной из составляющих здорового образа жизни.</w:t>
      </w:r>
    </w:p>
    <w:p w:rsidR="009D3565" w:rsidRPr="005322CF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2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«Правильное питание» предназначается для реализации следующих  воспитательных и образовательных задач:</w:t>
      </w:r>
    </w:p>
    <w:p w:rsidR="009D3565" w:rsidRPr="008248AC" w:rsidRDefault="009D3565" w:rsidP="009D356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9D3565" w:rsidRPr="008248AC" w:rsidRDefault="009D3565" w:rsidP="009D356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правильного питания как составной части здорового образа жизни;</w:t>
      </w:r>
    </w:p>
    <w:p w:rsidR="009D3565" w:rsidRPr="008248AC" w:rsidRDefault="009D3565" w:rsidP="009D356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9D3565" w:rsidRPr="008248AC" w:rsidRDefault="009D3565" w:rsidP="009D356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у детей 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9D3565" w:rsidRPr="008248AC" w:rsidRDefault="009D3565" w:rsidP="009D356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в вопросах организации правильного питания детей младшего школьного возраста.</w:t>
      </w:r>
    </w:p>
    <w:p w:rsidR="009D3565" w:rsidRPr="008248AC" w:rsidRDefault="009D3565" w:rsidP="009D3565">
      <w:pPr>
        <w:spacing w:before="100" w:beforeAutospacing="1" w:after="100" w:afterAutospacing="1"/>
        <w:ind w:left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отвечает следующим принципам:</w:t>
      </w:r>
    </w:p>
    <w:p w:rsidR="009D3565" w:rsidRPr="008248AC" w:rsidRDefault="009D3565" w:rsidP="009D356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— соответствие используемых форм и методов обучения психологическим особенностям детей младшего школьного возраста;</w:t>
      </w:r>
    </w:p>
    <w:p w:rsidR="009D3565" w:rsidRPr="008248AC" w:rsidRDefault="009D3565" w:rsidP="009D356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обоснованность — содержание комплекта базируется на данных исследований в области питания детей;</w:t>
      </w:r>
    </w:p>
    <w:p w:rsidR="009D3565" w:rsidRPr="008248AC" w:rsidRDefault="009D3565" w:rsidP="009D356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целесообразность — содержание комплекта отражает наиболее актуальные проблемы, связанные с организацией питания детей младшего школьного возраста;</w:t>
      </w:r>
    </w:p>
    <w:p w:rsidR="009D3565" w:rsidRPr="008248AC" w:rsidRDefault="009D3565" w:rsidP="009D3565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 достаточность предоставляемой информации — детям предоставляется только тот объем информации, касающийся правильного питания, которым они реально могут воспользоваться в реальной жизни и который имеет для них практическую значимость;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Новизна 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заключается в учёте традиций питания, активном вовлечении в работу родителей. 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характеристика курса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Цель курса «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программы определяется ее модульным характером, что предполагает:</w:t>
      </w:r>
    </w:p>
    <w:p w:rsidR="009D3565" w:rsidRPr="008248AC" w:rsidRDefault="009D3565" w:rsidP="009D356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при 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 площадок для реализации, о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может использоваться в учреждениях различного типа: общеобразовательных школах, гимназиях и лицеях, коррекционных школах, детских домах и интернатах, а также на базе учреждений дополнительного образования;</w:t>
      </w:r>
    </w:p>
    <w:p w:rsidR="009D3565" w:rsidRPr="008248AC" w:rsidRDefault="009D3565" w:rsidP="009D3565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способов реализации. Основной вариант реализации программы — в рамках 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7F7F2E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Содержание программы, а также используемые формы и методы ее реализации носят игровой характер, 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организации занятий 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использовать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формы:</w:t>
      </w:r>
    </w:p>
    <w:p w:rsidR="009D3565" w:rsidRPr="008248AC" w:rsidRDefault="007F7F2E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сюжетно-ролевые игры</w:t>
      </w:r>
      <w:r w:rsidR="009D3565"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7F7F2E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ролям</w:t>
      </w:r>
      <w:r w:rsidR="009D3565"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9D3565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картинкам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9D3565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са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мостоятельных заданий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9D3565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по правилам — конкурсы, 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9D3565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мини-про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3565" w:rsidRPr="008248AC" w:rsidRDefault="009D3565" w:rsidP="009D3565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родителей, осознание ими важности и необходимости проводимой педагогом работы — непременное условие для успешной реализации задач программы.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9D3565" w:rsidRPr="008248AC" w:rsidRDefault="009D3565" w:rsidP="009D356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 – (беседа, вопросы, тесты, анкетирование).</w:t>
      </w:r>
    </w:p>
    <w:p w:rsidR="009D3565" w:rsidRPr="008248AC" w:rsidRDefault="009D3565" w:rsidP="009D356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 </w:t>
      </w:r>
    </w:p>
    <w:p w:rsidR="009D3565" w:rsidRPr="008248AC" w:rsidRDefault="009D3565" w:rsidP="009D356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 – (творческие задания: Режим для моей семьи. Любимые блюда мамы. Чем тебя накормит лес).</w:t>
      </w:r>
    </w:p>
    <w:p w:rsidR="009D3565" w:rsidRPr="008248AC" w:rsidRDefault="009D3565" w:rsidP="009D3565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Ожидаемые результаты изучения курса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В результате изучения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</w:t>
      </w:r>
      <w:r w:rsidR="007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младшие школьники получат </w:t>
      </w: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представления:</w:t>
      </w:r>
    </w:p>
    <w:p w:rsidR="009D3565" w:rsidRPr="008248AC" w:rsidRDefault="009D3565" w:rsidP="009D356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и основах рационального питания,</w:t>
      </w:r>
    </w:p>
    <w:p w:rsidR="009D3565" w:rsidRPr="008248AC" w:rsidRDefault="009D3565" w:rsidP="009D356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соблюдения гигиены питания;</w:t>
      </w:r>
    </w:p>
    <w:p w:rsidR="009D3565" w:rsidRPr="008248AC" w:rsidRDefault="009D3565" w:rsidP="009D3565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полезных продуктах питания;</w:t>
      </w:r>
    </w:p>
    <w:p w:rsidR="009D3565" w:rsidRPr="008248AC" w:rsidRDefault="009D3565" w:rsidP="009D356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структуре ежедневного рациона питания;</w:t>
      </w:r>
    </w:p>
    <w:p w:rsidR="009D3565" w:rsidRPr="008248AC" w:rsidRDefault="009D3565" w:rsidP="009D3565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ассортименте наиболее типичных продуктов питания;</w:t>
      </w:r>
    </w:p>
    <w:p w:rsidR="009D3565" w:rsidRPr="008248AC" w:rsidRDefault="009D3565" w:rsidP="009D3565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питания в летний и зимний периоды, причинах вызывающих изменение в рационе питания;</w:t>
      </w:r>
    </w:p>
    <w:p w:rsidR="007F7F2E" w:rsidRDefault="009D3565" w:rsidP="007F7F2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9D3565" w:rsidRPr="00581FC4" w:rsidRDefault="009D3565" w:rsidP="007F7F2E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умения: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Полученные знания позволят детям ориентироваться в ассортименте наиболее типичных продуктов питания, сознательно выбирать наиболее полезные.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Дети получат знания и навыки, 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этикетом в области питания</w:t>
      </w:r>
      <w:r w:rsidR="00581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определённой степени повлияет на успешность их социальной адаптации, установление контактов с другими людьми.</w:t>
      </w:r>
    </w:p>
    <w:p w:rsidR="009D3565" w:rsidRPr="008248AC" w:rsidRDefault="009D3565" w:rsidP="009D3565">
      <w:pPr>
        <w:spacing w:before="100" w:beforeAutospacing="1" w:after="100" w:afterAutospacing="1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универсальных учебных действий:      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и сохранение учебной задачи;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выделенных учителем ориентиров действия в новом учебном материале в сотрудничестве с учителей;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своих действия в соответствии с поставленной задачей и условиями ее реализации, в том числе во внутреннем плане;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установленных правил в планировании и контроль способа решения;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итогового и пошагового контроля по результату (в случае работы в интерактивной среде пользоваться реакцией среды решения задачи).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умение адекватно воспринимать предложения и оценку учителей, товарищей, родителей и других людей;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581FC4" w:rsidRDefault="00581FC4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Познавательные УУД: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записи (фиксации) выборочной информации об окружающем мире и себе самом, в том числе с помощью инструментов ИКТ;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сообщения в устной и письменной форме;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анализа объектов с выделением существенных и несущественных признаков;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сравнения и классификации на основе самостоятельного выбора оснований и критериев для указанных логических операций.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установление причинно-следственных  связей в изучаемом круге явлений;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построение рассуждений в форме связи простых суждений об объекте, его строении, свойствах, связях;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существенных признаков и их синтеза.      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речевых средств для решения различных коммуникативных задач;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монологического высказывания (в том числе сопровождая его аудиовизуальной поддержкой);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диалогической формой коммуникации, используя, в том числе, и инструменты ИКТ и дистанционного общения.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формулирование собственного мнения;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учитывать разные мнения и стремиться к координации различных позиций в сотрудничестве;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возможности существования у людей различных точек зрения, в том числе не совпадающих с его собственной;</w:t>
      </w:r>
    </w:p>
    <w:p w:rsidR="00581FC4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ориентироваться на позицию партнёра в общении и взаимодействии.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Проверка усвоения программы проводится в форме анкетирования, тестирования, выполнения творческих заданий.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Подведение итогов реализации программы проводится в виде выставок работ учащихся, праздников, игр, викторин. В том числе: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выставок работ учащихся в классе, школе;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оформление выставки фотографий «Мы – за здоровое питание»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«Разговор о правильном питании» допущена министерством образования Российской Федерации.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Авторами программы являются Безруких М.М., Филиппова Т.А., Макеева А.Г.</w:t>
      </w:r>
    </w:p>
    <w:p w:rsidR="00581FC4" w:rsidRDefault="00581FC4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FC4" w:rsidRDefault="00581FC4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FC4" w:rsidRDefault="00581FC4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FC4" w:rsidRDefault="00581FC4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936" w:rsidRDefault="00581FC4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«Разговор о правильном питании» 1 кла</w:t>
      </w:r>
      <w:proofErr w:type="gramStart"/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 вкл</w:t>
      </w:r>
      <w:proofErr w:type="gramEnd"/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ючает в себя разделы: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здорово.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разные нужны, блюда разные важны.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 пищи.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как мы едим.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– покупатель.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готовишь себе и друзьям.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Кухни разных народов.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Кулинарная история.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питались на Руси  и в России.</w:t>
      </w:r>
    </w:p>
    <w:p w:rsidR="009D3565" w:rsidRPr="008248AC" w:rsidRDefault="009D3565" w:rsidP="009D3565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 кулинарное путешествие.</w:t>
      </w:r>
    </w:p>
    <w:p w:rsidR="005F0DE3" w:rsidRDefault="005F0DE3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DE3" w:rsidRDefault="005F0DE3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3565" w:rsidRPr="008248AC" w:rsidRDefault="009D3565" w:rsidP="009D356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565" w:rsidRPr="008248AC" w:rsidRDefault="009D3565" w:rsidP="009D356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9D3565" w:rsidRPr="008248AC" w:rsidRDefault="009D3565" w:rsidP="009D356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9D3565" w:rsidRPr="008248AC" w:rsidRDefault="009D3565" w:rsidP="009D3565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</w:t>
      </w:r>
    </w:p>
    <w:p w:rsidR="009D3565" w:rsidRDefault="009D3565"/>
    <w:p w:rsidR="009D3565" w:rsidRDefault="009D3565"/>
    <w:p w:rsidR="005F0DE3" w:rsidRDefault="005F0DE3" w:rsidP="009D3565">
      <w:pPr>
        <w:spacing w:after="0"/>
        <w:jc w:val="left"/>
      </w:pPr>
    </w:p>
    <w:p w:rsidR="00EE19BB" w:rsidRDefault="00EE19BB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9BB" w:rsidRDefault="00EE19BB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 курса «Разговор о правильном питании»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81F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1-й год обучения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Разнообразие питания.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программой к</w:t>
      </w:r>
      <w:r w:rsidR="00581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</w:t>
      </w: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столовую.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Самые полезные продукты</w:t>
      </w:r>
    </w:p>
    <w:p w:rsid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proofErr w:type="gramEnd"/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Какие продукты полезны и необходимы</w:t>
      </w:r>
      <w:r w:rsidR="00581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человеку». 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выбирать самые полезные продукты.</w:t>
      </w:r>
    </w:p>
    <w:p w:rsidR="009D3565" w:rsidRPr="009D3565" w:rsidRDefault="00581FC4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3565"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южетно-ролевые игры, экскурсии в магазин.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Правила питания.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школьников основных принципов гигиены питания.</w:t>
      </w:r>
    </w:p>
    <w:p w:rsidR="009D3565" w:rsidRPr="009D3565" w:rsidRDefault="00581FC4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3565"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плаката с правилами питания.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Режим питания.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 регулярного питания. Соблюдение режима питания.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игра, соревнование, тест, демонстрация удивительного превращения пирожка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Завтрак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proofErr w:type="gramStart"/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proofErr w:type="gramEnd"/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чего варят кашу». 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варианты завтрака.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конкурсы, викторины. 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завтрака.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Роль хлеба в питании детей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«Плох обед, если хлеба нет».</w:t>
      </w:r>
      <w:r w:rsidR="0032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 питания,</w:t>
      </w:r>
      <w:r w:rsidR="0032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Игры, викторины, конкурсы. 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обеда.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Проектная деятельность.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 и целей проекта, формы организации, разработка плана проекта.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проектов по теме «Плох обед, если хлеба нет».</w:t>
      </w:r>
    </w:p>
    <w:p w:rsidR="009D3565" w:rsidRPr="00581FC4" w:rsidRDefault="009D3565" w:rsidP="009D3565">
      <w:pPr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Подведение итогов работы.</w:t>
      </w:r>
    </w:p>
    <w:p w:rsidR="009D3565" w:rsidRPr="009D3565" w:rsidRDefault="009D3565" w:rsidP="009D3565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отчет вместе с родителями.</w:t>
      </w:r>
    </w:p>
    <w:p w:rsidR="009D3565" w:rsidRDefault="009D3565">
      <w:pPr>
        <w:rPr>
          <w:rFonts w:ascii="Times New Roman" w:hAnsi="Times New Roman" w:cs="Times New Roman"/>
          <w:sz w:val="24"/>
          <w:szCs w:val="24"/>
        </w:rPr>
      </w:pPr>
    </w:p>
    <w:p w:rsidR="005322CF" w:rsidRDefault="005322CF">
      <w:pPr>
        <w:rPr>
          <w:rFonts w:ascii="Times New Roman" w:hAnsi="Times New Roman" w:cs="Times New Roman"/>
          <w:sz w:val="24"/>
          <w:szCs w:val="24"/>
        </w:rPr>
      </w:pPr>
    </w:p>
    <w:p w:rsidR="00D312E5" w:rsidRDefault="00D312E5" w:rsidP="005322CF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5322CF" w:rsidRDefault="005322CF" w:rsidP="005322CF">
      <w:pPr>
        <w:spacing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Правильное питание</w:t>
      </w:r>
      <w:r w:rsidRPr="00532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46"/>
        <w:gridCol w:w="2115"/>
        <w:gridCol w:w="3827"/>
        <w:gridCol w:w="6804"/>
      </w:tblGrid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532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B547D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B54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питания.</w:t>
            </w:r>
          </w:p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столовую.</w:t>
            </w:r>
          </w:p>
        </w:tc>
        <w:tc>
          <w:tcPr>
            <w:tcW w:w="6804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Беседа.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B547D1" w:rsidP="00B547D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EE1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полезные продукты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Какие продукты полезны и 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необходимычеловеку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Учимся выбирать самые полезные продукты.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B547D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54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питания.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школьников основных принципов гигиены питания.</w:t>
            </w:r>
          </w:p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плаката с правилами питания.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B547D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54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AC">
              <w:rPr>
                <w:rFonts w:ascii="Arial" w:eastAsia="Times New Roman" w:hAnsi="Arial" w:cs="Arial"/>
                <w:sz w:val="35"/>
                <w:szCs w:val="35"/>
                <w:lang w:eastAsia="ru-RU"/>
              </w:rPr>
              <w:t xml:space="preserve"> 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Важность регулярного питания. </w:t>
            </w:r>
          </w:p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</w:t>
            </w:r>
            <w:proofErr w:type="spellStart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gramStart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южетно</w:t>
            </w:r>
            <w:proofErr w:type="spellEnd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-ролевая игра, </w:t>
            </w:r>
          </w:p>
          <w:p w:rsid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соревнование,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B547D1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Разнообразие каш для завтрака.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Start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proofErr w:type="gramEnd"/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чего варят кашу». Различные варианты завтрака.</w:t>
            </w:r>
          </w:p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конкурсы, викторины. Составление меню завтрака.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B547D1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EE1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5322CF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хлеба в питании детей</w:t>
            </w:r>
          </w:p>
          <w:p w:rsidR="00EE19BB" w:rsidRDefault="00EE19BB" w:rsidP="00D867F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5322CF" w:rsidRDefault="00EE19BB" w:rsidP="00D86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«Плох обед, если хлеба </w:t>
            </w:r>
          </w:p>
          <w:p w:rsidR="00EE19BB" w:rsidRPr="00EE19BB" w:rsidRDefault="00C2360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нет». </w:t>
            </w:r>
            <w:r w:rsidR="00EE19BB"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викторины, конкурсы. 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B547D1" w:rsidP="00B547D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17.10,24</w:t>
            </w:r>
            <w:r w:rsidR="00EE19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D867F5" w:rsidRDefault="00EE19BB" w:rsidP="00D86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EE19BB" w:rsidRPr="00D867F5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«Плох обед, если хлеба нет».</w:t>
            </w:r>
          </w:p>
          <w:p w:rsidR="00EE19BB" w:rsidRDefault="00EE19BB" w:rsidP="00D867F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EE19BB" w:rsidRPr="00D867F5" w:rsidRDefault="00EE19BB" w:rsidP="00D86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 и целей проекта, формы организации, </w:t>
            </w:r>
          </w:p>
          <w:p w:rsidR="00EE19BB" w:rsidRPr="00D867F5" w:rsidRDefault="00EE19BB" w:rsidP="00D86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проекта.</w:t>
            </w:r>
          </w:p>
          <w:p w:rsidR="00EE19BB" w:rsidRPr="00D867F5" w:rsidRDefault="00EE19BB" w:rsidP="00D867F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проектов по теме «Плох обед, если хлеба нет».</w:t>
            </w:r>
          </w:p>
          <w:p w:rsidR="00EE19BB" w:rsidRPr="000F35CF" w:rsidRDefault="000F35CF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</w:t>
            </w:r>
            <w:r w:rsidR="00C2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EE19BB" w:rsidP="00B547D1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2ч.</w:t>
            </w:r>
            <w:r w:rsid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E0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для завтрака.</w:t>
            </w:r>
          </w:p>
        </w:tc>
        <w:tc>
          <w:tcPr>
            <w:tcW w:w="6804" w:type="dxa"/>
          </w:tcPr>
          <w:p w:rsidR="00EE19BB" w:rsidRPr="005322CF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варианты завтрака.</w:t>
            </w:r>
          </w:p>
          <w:p w:rsidR="00EE19BB" w:rsidRPr="005322CF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конкурсы, викторины. </w:t>
            </w:r>
          </w:p>
          <w:p w:rsidR="00EE19BB" w:rsidRPr="005322CF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завтрака.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E0AC1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питания</w:t>
            </w:r>
          </w:p>
        </w:tc>
        <w:tc>
          <w:tcPr>
            <w:tcW w:w="6804" w:type="dxa"/>
          </w:tcPr>
          <w:p w:rsidR="00EE19BB" w:rsidRPr="009D3565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регулярного питания. Соблюдение режима питания.</w:t>
            </w:r>
          </w:p>
          <w:p w:rsid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игра, соревнование.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02.12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питания</w:t>
            </w:r>
          </w:p>
        </w:tc>
        <w:tc>
          <w:tcPr>
            <w:tcW w:w="6804" w:type="dxa"/>
          </w:tcPr>
          <w:p w:rsidR="00EE19BB" w:rsidRPr="009D3565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регулярного питания. Соблюдение режима питания.</w:t>
            </w:r>
          </w:p>
          <w:p w:rsid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соревнование, тест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09.12,16.12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Законы питания.</w:t>
            </w:r>
          </w:p>
        </w:tc>
        <w:tc>
          <w:tcPr>
            <w:tcW w:w="6804" w:type="dxa"/>
          </w:tcPr>
          <w:p w:rsidR="00EE19BB" w:rsidRPr="009D3565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регулярного питания. Соблюдение режима питания.</w:t>
            </w:r>
          </w:p>
          <w:p w:rsid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6804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плаката.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3ч.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13.01,20.01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Удивительное превращение пирожка.</w:t>
            </w:r>
          </w:p>
        </w:tc>
        <w:tc>
          <w:tcPr>
            <w:tcW w:w="6804" w:type="dxa"/>
          </w:tcPr>
          <w:p w:rsidR="00EE19BB" w:rsidRPr="005322CF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еседа. Органы пищеварения.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емонстрация </w:t>
            </w:r>
          </w:p>
          <w:p w:rsidR="00EE19BB" w:rsidRP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удивительного превращения пирожка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Удивительное превращение пирожка.</w:t>
            </w:r>
          </w:p>
        </w:tc>
        <w:tc>
          <w:tcPr>
            <w:tcW w:w="6804" w:type="dxa"/>
          </w:tcPr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плаката.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фрукты.</w:t>
            </w:r>
          </w:p>
        </w:tc>
        <w:tc>
          <w:tcPr>
            <w:tcW w:w="6804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плаката.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овощи.</w:t>
            </w:r>
          </w:p>
        </w:tc>
        <w:tc>
          <w:tcPr>
            <w:tcW w:w="6804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плаката.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23AF7" w:rsidRPr="008248AC" w:rsidRDefault="00323AF7" w:rsidP="00323AF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нужны, блюда разные важны.</w:t>
            </w:r>
          </w:p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23AF7" w:rsidRPr="009D3565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викторины, конкурсы. </w:t>
            </w:r>
          </w:p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23AF7" w:rsidRPr="008248AC" w:rsidRDefault="00323AF7" w:rsidP="00323AF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разные нужны, блюда разные важны.</w:t>
            </w:r>
          </w:p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23AF7" w:rsidRPr="009D3565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режима питания.</w:t>
            </w:r>
          </w:p>
          <w:p w:rsidR="00EE19BB" w:rsidRPr="00EE19BB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CF152D" w:rsidP="00CF152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обеда</w:t>
            </w: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EE19BB" w:rsidRPr="005322CF" w:rsidRDefault="00EE19BB" w:rsidP="00EE19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питания,</w:t>
            </w:r>
            <w:r w:rsidR="00CF1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обеда</w:t>
            </w: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варианты</w:t>
            </w:r>
            <w:r w:rsidR="0032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обеда.</w:t>
            </w:r>
            <w:r w:rsidR="00323AF7"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Сюжетно-ролевая игра</w:t>
            </w:r>
            <w:r w:rsidR="0032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Pr="00CF152D" w:rsidRDefault="00CF152D" w:rsidP="00CF152D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4ч.</w:t>
            </w:r>
            <w:r w:rsidRPr="00CF15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продукты полезны и необходимы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</w:t>
            </w:r>
          </w:p>
        </w:tc>
        <w:tc>
          <w:tcPr>
            <w:tcW w:w="6804" w:type="dxa"/>
          </w:tcPr>
          <w:p w:rsidR="00323AF7" w:rsidRPr="005322CF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конкурсы, викторины. </w:t>
            </w:r>
          </w:p>
          <w:p w:rsidR="00EE19BB" w:rsidRDefault="00EE19BB" w:rsidP="00EE19B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CF152D">
        <w:trPr>
          <w:trHeight w:val="558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продукты полезны и необходимы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</w:t>
            </w:r>
          </w:p>
        </w:tc>
        <w:tc>
          <w:tcPr>
            <w:tcW w:w="6804" w:type="dxa"/>
          </w:tcPr>
          <w:p w:rsid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регулярного питания.</w:t>
            </w:r>
            <w:r w:rsidRPr="00EE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формление плаката.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23AF7" w:rsidRPr="009D3565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выбирать самые полезные продукты.</w:t>
            </w:r>
          </w:p>
          <w:p w:rsidR="00EE19BB" w:rsidRP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323AF7" w:rsidRPr="005322CF" w:rsidRDefault="00323AF7" w:rsidP="00323AF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конкурсы, викторины. 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P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разных народов</w:t>
            </w:r>
          </w:p>
        </w:tc>
        <w:tc>
          <w:tcPr>
            <w:tcW w:w="6804" w:type="dxa"/>
          </w:tcPr>
          <w:p w:rsidR="00EE19BB" w:rsidRPr="00323AF7" w:rsidRDefault="00323AF7" w:rsidP="005322C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кухнями разных народов</w:t>
            </w:r>
          </w:p>
        </w:tc>
      </w:tr>
      <w:tr w:rsidR="00EE19BB" w:rsidTr="00EE19BB">
        <w:trPr>
          <w:trHeight w:val="152"/>
        </w:trPr>
        <w:tc>
          <w:tcPr>
            <w:tcW w:w="2246" w:type="dxa"/>
          </w:tcPr>
          <w:p w:rsidR="00EE19BB" w:rsidRDefault="00CF152D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04.05</w:t>
            </w:r>
          </w:p>
        </w:tc>
        <w:tc>
          <w:tcPr>
            <w:tcW w:w="2115" w:type="dxa"/>
          </w:tcPr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E19BB" w:rsidRDefault="00323AF7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 разных народов</w:t>
            </w:r>
          </w:p>
        </w:tc>
        <w:tc>
          <w:tcPr>
            <w:tcW w:w="6804" w:type="dxa"/>
          </w:tcPr>
          <w:p w:rsidR="00C2360B" w:rsidRPr="005322CF" w:rsidRDefault="00323AF7" w:rsidP="00C236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с кухнями разных народов</w:t>
            </w:r>
            <w:r w:rsidR="00C2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360B" w:rsidRPr="00532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Игры, конкурсы, викторины. </w:t>
            </w:r>
          </w:p>
          <w:p w:rsidR="00EE19BB" w:rsidRDefault="00EE19B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360B" w:rsidTr="00EE19BB">
        <w:trPr>
          <w:trHeight w:val="152"/>
        </w:trPr>
        <w:tc>
          <w:tcPr>
            <w:tcW w:w="2246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115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на Руси  и в России</w:t>
            </w:r>
          </w:p>
        </w:tc>
        <w:tc>
          <w:tcPr>
            <w:tcW w:w="6804" w:type="dxa"/>
            <w:vMerge w:val="restart"/>
          </w:tcPr>
          <w:p w:rsidR="00C2360B" w:rsidRPr="00D867F5" w:rsidRDefault="00C2360B" w:rsidP="00C236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 и целей проекта, формы организации, </w:t>
            </w:r>
          </w:p>
          <w:p w:rsidR="00C2360B" w:rsidRPr="00D867F5" w:rsidRDefault="00C2360B" w:rsidP="00C236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проекта.</w:t>
            </w:r>
          </w:p>
          <w:p w:rsidR="00C2360B" w:rsidRPr="00D867F5" w:rsidRDefault="00C2360B" w:rsidP="00C236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проектов по теме </w:t>
            </w:r>
          </w:p>
          <w:p w:rsidR="00C2360B" w:rsidRPr="00D867F5" w:rsidRDefault="00C2360B" w:rsidP="00C2360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на Руси  и в России</w:t>
            </w:r>
            <w:r w:rsidRPr="00D8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2360B" w:rsidRDefault="00C2360B" w:rsidP="00C2360B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360B" w:rsidTr="00EE19BB">
        <w:trPr>
          <w:trHeight w:val="152"/>
        </w:trPr>
        <w:tc>
          <w:tcPr>
            <w:tcW w:w="2246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115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на Руси  и в России</w:t>
            </w:r>
          </w:p>
        </w:tc>
        <w:tc>
          <w:tcPr>
            <w:tcW w:w="6804" w:type="dxa"/>
            <w:vMerge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360B" w:rsidTr="00EE19BB">
        <w:trPr>
          <w:trHeight w:val="152"/>
        </w:trPr>
        <w:tc>
          <w:tcPr>
            <w:tcW w:w="2246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115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питались на Руси  и в России</w:t>
            </w:r>
          </w:p>
        </w:tc>
        <w:tc>
          <w:tcPr>
            <w:tcW w:w="6804" w:type="dxa"/>
            <w:vMerge/>
          </w:tcPr>
          <w:p w:rsidR="00C2360B" w:rsidRDefault="00C2360B" w:rsidP="005322CF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322CF" w:rsidRDefault="005322CF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p w:rsidR="000D3936" w:rsidRDefault="000D39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0D3936" w:rsidRPr="00C908A7" w:rsidTr="00CA78A0">
        <w:tc>
          <w:tcPr>
            <w:tcW w:w="4785" w:type="dxa"/>
            <w:shd w:val="clear" w:color="auto" w:fill="FFFFFF" w:themeFill="background1"/>
          </w:tcPr>
          <w:p w:rsidR="000D3936" w:rsidRPr="00C908A7" w:rsidRDefault="000D3936" w:rsidP="00CA78A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0D3936" w:rsidRPr="00C908A7" w:rsidRDefault="000D3936" w:rsidP="00CA78A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________________________________</w:t>
            </w:r>
          </w:p>
          <w:p w:rsidR="000D3936" w:rsidRPr="00C908A7" w:rsidRDefault="000D3936" w:rsidP="00CA78A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08A7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D3936" w:rsidRPr="00C908A7" w:rsidRDefault="000D3936" w:rsidP="00CA78A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Рук. ШМО __________________</w:t>
            </w:r>
          </w:p>
          <w:p w:rsidR="000D3936" w:rsidRPr="00C908A7" w:rsidRDefault="000D3936" w:rsidP="00CA7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:rsidR="000D3936" w:rsidRPr="00C908A7" w:rsidRDefault="000D3936" w:rsidP="00CA78A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D3936" w:rsidRPr="00C908A7" w:rsidRDefault="000D3936" w:rsidP="00CA78A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3936" w:rsidRPr="00C908A7" w:rsidRDefault="000D3936" w:rsidP="00CA78A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D3936" w:rsidRPr="00C908A7" w:rsidRDefault="000D3936" w:rsidP="00CA78A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08A7">
              <w:rPr>
                <w:rFonts w:ascii="Times New Roman" w:hAnsi="Times New Roman" w:cs="Times New Roman"/>
                <w:sz w:val="24"/>
                <w:szCs w:val="24"/>
              </w:rPr>
              <w:t>«___»_____________2019 г.</w:t>
            </w:r>
          </w:p>
          <w:p w:rsidR="000D3936" w:rsidRPr="00C908A7" w:rsidRDefault="000D3936" w:rsidP="00CA78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3936" w:rsidRPr="005322CF" w:rsidRDefault="000D39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3936" w:rsidRPr="005322CF" w:rsidSect="009D3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7F85B43"/>
    <w:multiLevelType w:val="multilevel"/>
    <w:tmpl w:val="AB4A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20895"/>
    <w:multiLevelType w:val="multilevel"/>
    <w:tmpl w:val="DDEE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7547D"/>
    <w:multiLevelType w:val="multilevel"/>
    <w:tmpl w:val="C18A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479A3"/>
    <w:multiLevelType w:val="multilevel"/>
    <w:tmpl w:val="4838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E2DDD"/>
    <w:multiLevelType w:val="multilevel"/>
    <w:tmpl w:val="61C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73310"/>
    <w:multiLevelType w:val="multilevel"/>
    <w:tmpl w:val="7000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20A2D"/>
    <w:multiLevelType w:val="multilevel"/>
    <w:tmpl w:val="7000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30F98"/>
    <w:multiLevelType w:val="multilevel"/>
    <w:tmpl w:val="B588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67779"/>
    <w:multiLevelType w:val="multilevel"/>
    <w:tmpl w:val="686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8E6256"/>
    <w:multiLevelType w:val="multilevel"/>
    <w:tmpl w:val="7000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81A8E"/>
    <w:multiLevelType w:val="multilevel"/>
    <w:tmpl w:val="BF7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F2236"/>
    <w:multiLevelType w:val="multilevel"/>
    <w:tmpl w:val="4114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565"/>
    <w:rsid w:val="000D3936"/>
    <w:rsid w:val="000F35CF"/>
    <w:rsid w:val="001A4B8B"/>
    <w:rsid w:val="001F56E1"/>
    <w:rsid w:val="00323AF7"/>
    <w:rsid w:val="0045522C"/>
    <w:rsid w:val="005322CF"/>
    <w:rsid w:val="00581FC4"/>
    <w:rsid w:val="005F0DE3"/>
    <w:rsid w:val="00643C90"/>
    <w:rsid w:val="007F7F2E"/>
    <w:rsid w:val="009D3565"/>
    <w:rsid w:val="00A2066F"/>
    <w:rsid w:val="00B547D1"/>
    <w:rsid w:val="00C2360B"/>
    <w:rsid w:val="00C3156A"/>
    <w:rsid w:val="00CE0AC1"/>
    <w:rsid w:val="00CF152D"/>
    <w:rsid w:val="00D312E5"/>
    <w:rsid w:val="00D867F5"/>
    <w:rsid w:val="00EE19BB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5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322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Елена</cp:lastModifiedBy>
  <cp:revision>14</cp:revision>
  <cp:lastPrinted>2015-11-08T18:56:00Z</cp:lastPrinted>
  <dcterms:created xsi:type="dcterms:W3CDTF">2015-09-28T12:05:00Z</dcterms:created>
  <dcterms:modified xsi:type="dcterms:W3CDTF">2019-11-06T09:49:00Z</dcterms:modified>
</cp:coreProperties>
</file>