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8C675C" w:rsidRPr="004868A5" w:rsidTr="001943F8">
        <w:tc>
          <w:tcPr>
            <w:tcW w:w="1728" w:type="dxa"/>
            <w:shd w:val="clear" w:color="auto" w:fill="auto"/>
          </w:tcPr>
          <w:p w:rsidR="008C675C" w:rsidRDefault="008C675C" w:rsidP="001943F8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6780" cy="10896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5C" w:rsidRDefault="008C675C" w:rsidP="001943F8"/>
        </w:tc>
        <w:tc>
          <w:tcPr>
            <w:tcW w:w="7843" w:type="dxa"/>
            <w:shd w:val="clear" w:color="auto" w:fill="auto"/>
          </w:tcPr>
          <w:p w:rsidR="008C675C" w:rsidRDefault="008C675C" w:rsidP="001943F8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8C675C" w:rsidRDefault="008C675C" w:rsidP="001943F8">
            <w:pPr>
              <w:jc w:val="center"/>
            </w:pPr>
            <w:r>
              <w:t>Управление народного образования</w:t>
            </w:r>
          </w:p>
          <w:p w:rsidR="008C675C" w:rsidRDefault="008C675C" w:rsidP="001943F8">
            <w:pPr>
              <w:jc w:val="center"/>
              <w:rPr>
                <w:b/>
              </w:rPr>
            </w:pPr>
          </w:p>
          <w:p w:rsidR="008C675C" w:rsidRDefault="008C675C" w:rsidP="00194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8C675C" w:rsidRDefault="008C675C" w:rsidP="00194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8C675C" w:rsidRDefault="008C675C" w:rsidP="00194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8C675C" w:rsidRDefault="008C675C" w:rsidP="001943F8"/>
        </w:tc>
      </w:tr>
    </w:tbl>
    <w:p w:rsidR="008C675C" w:rsidRPr="004868A5" w:rsidRDefault="008C675C" w:rsidP="008C675C">
      <w:pPr>
        <w:pBdr>
          <w:bottom w:val="single" w:sz="8" w:space="1" w:color="000000"/>
        </w:pBdr>
      </w:pPr>
    </w:p>
    <w:p w:rsidR="008C675C" w:rsidRPr="004868A5" w:rsidRDefault="008C675C" w:rsidP="008C675C"/>
    <w:p w:rsidR="008C675C" w:rsidRPr="004868A5" w:rsidRDefault="008C675C" w:rsidP="008C675C"/>
    <w:p w:rsidR="008C675C" w:rsidRPr="004868A5" w:rsidRDefault="008C675C" w:rsidP="008C675C"/>
    <w:p w:rsidR="008C675C" w:rsidRDefault="008C675C" w:rsidP="008C675C">
      <w:r>
        <w:t xml:space="preserve">                                                                                                «УТВЕРЖДАЮ»</w:t>
      </w:r>
    </w:p>
    <w:p w:rsidR="008C675C" w:rsidRDefault="008C675C" w:rsidP="008C675C">
      <w:r>
        <w:t xml:space="preserve">                                                                                           директор школы № 5</w:t>
      </w:r>
    </w:p>
    <w:p w:rsidR="008C675C" w:rsidRDefault="008C675C" w:rsidP="008C675C">
      <w:r>
        <w:t xml:space="preserve">                                                                                           _________________</w:t>
      </w:r>
    </w:p>
    <w:p w:rsidR="008C675C" w:rsidRDefault="008C675C" w:rsidP="008C675C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8C675C" w:rsidRDefault="008C675C" w:rsidP="008C675C">
      <w:r>
        <w:t xml:space="preserve">                                                                                           приказ  №____ от «___»_____201</w:t>
      </w:r>
      <w:r w:rsidRPr="00420989">
        <w:t>9</w:t>
      </w:r>
      <w:r>
        <w:t xml:space="preserve"> г.</w:t>
      </w:r>
    </w:p>
    <w:p w:rsidR="008C675C" w:rsidRDefault="008C675C" w:rsidP="008C675C"/>
    <w:p w:rsidR="008C675C" w:rsidRDefault="008C675C" w:rsidP="008C675C"/>
    <w:p w:rsidR="008C675C" w:rsidRDefault="008C675C" w:rsidP="008C675C">
      <w:pPr>
        <w:jc w:val="center"/>
      </w:pPr>
      <w:r>
        <w:t>РАБОЧАЯ ПРОГРАММА</w:t>
      </w:r>
    </w:p>
    <w:p w:rsidR="008C675C" w:rsidRDefault="008C675C" w:rsidP="008C675C">
      <w:pPr>
        <w:jc w:val="center"/>
      </w:pPr>
    </w:p>
    <w:p w:rsidR="008C675C" w:rsidRDefault="008C675C" w:rsidP="008C675C">
      <w:r>
        <w:t xml:space="preserve">УЧЕБНОГО </w:t>
      </w:r>
      <w:proofErr w:type="spellStart"/>
      <w:r>
        <w:t>КУРСА____</w:t>
      </w:r>
      <w:r w:rsidRPr="00420989">
        <w:rPr>
          <w:u w:val="single"/>
        </w:rPr>
        <w:t>О</w:t>
      </w:r>
      <w:r>
        <w:rPr>
          <w:u w:val="single"/>
        </w:rPr>
        <w:t>сновы</w:t>
      </w:r>
      <w:proofErr w:type="spellEnd"/>
      <w:r>
        <w:rPr>
          <w:u w:val="single"/>
        </w:rPr>
        <w:t xml:space="preserve"> безопасности жизнедеятельности</w:t>
      </w:r>
      <w:r>
        <w:t>__________________</w:t>
      </w:r>
    </w:p>
    <w:p w:rsidR="000721A4" w:rsidRDefault="000721A4" w:rsidP="000721A4"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НА_______</w:t>
      </w:r>
      <w:r>
        <w:rPr>
          <w:u w:val="single"/>
        </w:rPr>
        <w:t>базовом</w:t>
      </w:r>
      <w:proofErr w:type="spellEnd"/>
      <w:r>
        <w:rPr>
          <w:u w:val="single"/>
        </w:rPr>
        <w:t xml:space="preserve"> уровне</w:t>
      </w:r>
      <w:r>
        <w:t>______________________________________</w:t>
      </w:r>
    </w:p>
    <w:p w:rsidR="008C675C" w:rsidRDefault="008C675C" w:rsidP="008C675C">
      <w:r>
        <w:t>КЛАСС___________________________</w:t>
      </w:r>
      <w:r w:rsidR="00E22961">
        <w:rPr>
          <w:u w:val="single"/>
        </w:rPr>
        <w:t>7</w:t>
      </w:r>
      <w:r>
        <w:t>________________________________________</w:t>
      </w:r>
    </w:p>
    <w:p w:rsidR="008C675C" w:rsidRDefault="008C675C" w:rsidP="008C675C">
      <w:proofErr w:type="spellStart"/>
      <w:r>
        <w:t>Ф.И.О.учителя__</w:t>
      </w:r>
      <w:r>
        <w:rPr>
          <w:u w:val="single"/>
        </w:rPr>
        <w:t>Козлова</w:t>
      </w:r>
      <w:proofErr w:type="spellEnd"/>
      <w:r>
        <w:rPr>
          <w:u w:val="single"/>
        </w:rPr>
        <w:t xml:space="preserve"> Наталья Александровна</w:t>
      </w:r>
      <w:r>
        <w:t>________________________________</w:t>
      </w:r>
    </w:p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>
      <w:r>
        <w:t xml:space="preserve">Рассмотрено на заседании </w:t>
      </w:r>
    </w:p>
    <w:p w:rsidR="008C675C" w:rsidRDefault="008C675C" w:rsidP="008C675C">
      <w:r>
        <w:t>педагогического совета № 1</w:t>
      </w:r>
    </w:p>
    <w:p w:rsidR="008C675C" w:rsidRDefault="008C675C" w:rsidP="008C675C">
      <w:r>
        <w:t>от 30.08.201</w:t>
      </w:r>
      <w:r w:rsidRPr="00E22961">
        <w:t>9</w:t>
      </w:r>
      <w:r>
        <w:t xml:space="preserve"> года.</w:t>
      </w:r>
    </w:p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/>
    <w:p w:rsidR="008C675C" w:rsidRDefault="008C675C" w:rsidP="008C675C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420989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8C675C" w:rsidRDefault="008C675C" w:rsidP="008C675C">
      <w:pPr>
        <w:jc w:val="center"/>
        <w:rPr>
          <w:sz w:val="32"/>
          <w:szCs w:val="32"/>
        </w:rPr>
      </w:pPr>
    </w:p>
    <w:p w:rsidR="008C675C" w:rsidRDefault="008C675C" w:rsidP="008C675C">
      <w:pPr>
        <w:jc w:val="center"/>
        <w:rPr>
          <w:sz w:val="32"/>
          <w:szCs w:val="32"/>
        </w:rPr>
      </w:pPr>
    </w:p>
    <w:p w:rsidR="008C675C" w:rsidRDefault="008C675C" w:rsidP="008C67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8C675C" w:rsidRDefault="008C675C" w:rsidP="008C675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рук-ль</w:t>
      </w:r>
      <w:proofErr w:type="spellEnd"/>
      <w:r>
        <w:rPr>
          <w:sz w:val="32"/>
          <w:szCs w:val="32"/>
        </w:rPr>
        <w:t xml:space="preserve"> ШМ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ГМО)                                            зам.директора по УВР</w:t>
      </w:r>
    </w:p>
    <w:p w:rsidR="008C675C" w:rsidRDefault="008C675C" w:rsidP="008C675C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8C675C" w:rsidRDefault="008C675C" w:rsidP="008C675C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8C675C" w:rsidRDefault="008C675C" w:rsidP="008C675C">
      <w:pPr>
        <w:rPr>
          <w:sz w:val="32"/>
          <w:szCs w:val="32"/>
        </w:rPr>
      </w:pPr>
      <w:r>
        <w:rPr>
          <w:sz w:val="32"/>
          <w:szCs w:val="32"/>
        </w:rPr>
        <w:t>Пр. №___ от «__»_____201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г.                       «___»__________201</w:t>
      </w:r>
      <w:r>
        <w:rPr>
          <w:sz w:val="32"/>
          <w:szCs w:val="32"/>
          <w:lang w:val="en-US"/>
        </w:rPr>
        <w:t xml:space="preserve">9 </w:t>
      </w:r>
      <w:r>
        <w:rPr>
          <w:sz w:val="32"/>
          <w:szCs w:val="32"/>
        </w:rPr>
        <w:t>г.</w:t>
      </w:r>
    </w:p>
    <w:p w:rsidR="008C675C" w:rsidRDefault="008C675C" w:rsidP="008C675C">
      <w:pPr>
        <w:rPr>
          <w:sz w:val="32"/>
          <w:szCs w:val="32"/>
          <w:lang w:val="en-US"/>
        </w:rPr>
      </w:pPr>
    </w:p>
    <w:p w:rsidR="008C675C" w:rsidRDefault="008C675C" w:rsidP="008C675C">
      <w:pPr>
        <w:rPr>
          <w:sz w:val="32"/>
          <w:szCs w:val="32"/>
          <w:lang w:val="en-US"/>
        </w:rPr>
      </w:pPr>
    </w:p>
    <w:p w:rsidR="008C675C" w:rsidRDefault="008C675C" w:rsidP="008C675C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E29DF" w:rsidRDefault="00AE29DF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E29DF" w:rsidRDefault="00AE29DF">
      <w:pPr>
        <w:tabs>
          <w:tab w:val="left" w:pos="5160"/>
        </w:tabs>
        <w:jc w:val="center"/>
        <w:rPr>
          <w:b/>
          <w:caps/>
          <w:sz w:val="28"/>
          <w:szCs w:val="28"/>
        </w:rPr>
      </w:pPr>
    </w:p>
    <w:p w:rsidR="00AE29DF" w:rsidRDefault="00FF7503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AE29DF" w:rsidRDefault="00AE29DF">
      <w:pPr>
        <w:ind w:left="720"/>
        <w:rPr>
          <w:b/>
          <w:sz w:val="24"/>
          <w:szCs w:val="24"/>
        </w:rPr>
      </w:pPr>
    </w:p>
    <w:p w:rsidR="00AE29DF" w:rsidRDefault="00FF7503">
      <w:pPr>
        <w:ind w:firstLine="567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Рабочая программа составлена в соответствии с требованиями:</w:t>
      </w:r>
    </w:p>
    <w:p w:rsidR="00AE29DF" w:rsidRDefault="00FF7503">
      <w:pPr>
        <w:ind w:firstLine="567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>
        <w:rPr>
          <w:rFonts w:ascii="yandex-sans" w:hAnsi="yandex-sans"/>
          <w:color w:val="000000"/>
          <w:sz w:val="24"/>
          <w:szCs w:val="24"/>
        </w:rPr>
        <w:t>Рабочая программа по ОБЖ для 7 класса разработана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от 29.12.2014г. № 1644, зарегистрированного Минюстом России 6 февраля 2015 года), с учетом соответствующей Примерной программы, созданной на основе федерального государственного образовательного стандарта основного общего образования, Федерального закона "Об  образовании в Российской Федерации" № 273-ФЗ от 29.12.2012г</w:t>
      </w:r>
      <w:proofErr w:type="gramEnd"/>
      <w:r>
        <w:rPr>
          <w:rFonts w:ascii="yandex-sans" w:hAnsi="yandex-sans"/>
          <w:color w:val="000000"/>
          <w:sz w:val="24"/>
          <w:szCs w:val="24"/>
        </w:rPr>
        <w:t>.</w:t>
      </w:r>
    </w:p>
    <w:p w:rsidR="00AE29DF" w:rsidRDefault="00FF7503">
      <w:pPr>
        <w:ind w:firstLine="567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Данная рабочая программа по ОБЖ предназначена для организации процесса обучения обществознанию для учащихся 7-х </w:t>
      </w:r>
      <w:r>
        <w:rPr>
          <w:rFonts w:ascii="yandex-sans" w:hAnsi="yandex-sans"/>
          <w:sz w:val="24"/>
          <w:szCs w:val="24"/>
        </w:rPr>
        <w:t>классов МБОУ СОШ № 5 на</w:t>
      </w:r>
      <w:r>
        <w:rPr>
          <w:rFonts w:ascii="yandex-sans" w:hAnsi="yandex-sans"/>
          <w:color w:val="000000"/>
          <w:sz w:val="24"/>
          <w:szCs w:val="24"/>
        </w:rPr>
        <w:t xml:space="preserve"> основе линии УМК по учебным предметам ОБЖ 5-9 классы «Основы Безопасности Жизнедеятельности» для образовательных учреждений среднего (полного) общего образования. Под редакцией Ю.Л. Воробьева – Дрофа -2013г.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изучения курса являются: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понимание необходимости подготовки граждан к защите Отечества;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формирование </w:t>
      </w:r>
      <w:proofErr w:type="spellStart"/>
      <w:r>
        <w:rPr>
          <w:sz w:val="24"/>
          <w:szCs w:val="24"/>
        </w:rPr>
        <w:t>антиэкстремистской</w:t>
      </w:r>
      <w:proofErr w:type="spellEnd"/>
      <w:r>
        <w:rPr>
          <w:sz w:val="24"/>
          <w:szCs w:val="24"/>
        </w:rPr>
        <w:t xml:space="preserve"> и антитеррористической личностной позиции;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умение оказать первую помощь пострадавшим;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AE29DF" w:rsidRDefault="00FF7503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AE29DF" w:rsidRDefault="00AE29DF">
      <w:pPr>
        <w:shd w:val="clear" w:color="auto" w:fill="FFFFFF"/>
        <w:spacing w:line="235" w:lineRule="atLeast"/>
        <w:ind w:firstLine="567"/>
        <w:jc w:val="both"/>
        <w:rPr>
          <w:sz w:val="24"/>
          <w:szCs w:val="24"/>
        </w:rPr>
      </w:pPr>
    </w:p>
    <w:p w:rsidR="00AE29DF" w:rsidRDefault="00FF7503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образовательного процесса по курсу ОБЖ.</w:t>
      </w:r>
    </w:p>
    <w:p w:rsidR="00AE29DF" w:rsidRDefault="00AE29DF">
      <w:pPr>
        <w:ind w:firstLine="700"/>
        <w:jc w:val="center"/>
        <w:rPr>
          <w:b/>
          <w:sz w:val="24"/>
          <w:szCs w:val="24"/>
        </w:rPr>
      </w:pP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концепция образования по курсу ОБЖ состоит из четырех ступеней обучения, содержащих несколько уровней подготовки и получения знаний: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ступень (уровень 0) </w:t>
      </w:r>
      <w:r>
        <w:rPr>
          <w:rFonts w:ascii="yandex-sans" w:hAnsi="yandex-sans"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семья, детские дошкольные учреждения;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ступень (уровни 1 – 1-4-й классы; 2 – 5-9-й классы; 3 – 10-11-й классы) – средняя общеобразовательная школа;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ступень (уровни 4,5,6,7) – профессиональные учебные заведения;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ступень (уровни 8,9,10) – ВУЗы.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посвящена </w:t>
      </w:r>
      <w:proofErr w:type="gramStart"/>
      <w:r>
        <w:rPr>
          <w:sz w:val="24"/>
          <w:szCs w:val="24"/>
        </w:rPr>
        <w:t>обучению детей по курсу</w:t>
      </w:r>
      <w:proofErr w:type="gramEnd"/>
      <w:r>
        <w:rPr>
          <w:sz w:val="24"/>
          <w:szCs w:val="24"/>
        </w:rPr>
        <w:t xml:space="preserve"> ОБЖ на 2-ом уровне, т.е. в 5-9-х классах.</w:t>
      </w:r>
    </w:p>
    <w:p w:rsidR="00AE29DF" w:rsidRDefault="00AE29DF">
      <w:pPr>
        <w:ind w:firstLine="700"/>
        <w:jc w:val="both"/>
        <w:rPr>
          <w:sz w:val="24"/>
          <w:szCs w:val="24"/>
        </w:rPr>
      </w:pPr>
    </w:p>
    <w:p w:rsidR="00AE29DF" w:rsidRDefault="00FF7503">
      <w:pPr>
        <w:suppressAutoHyphens w:val="0"/>
        <w:ind w:left="1420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Обязательный минимум содержания основных разделов курса ОБЖ.</w:t>
      </w:r>
    </w:p>
    <w:p w:rsidR="00AE29DF" w:rsidRDefault="00AE29DF">
      <w:pPr>
        <w:suppressAutoHyphens w:val="0"/>
        <w:ind w:left="1420"/>
        <w:rPr>
          <w:b/>
          <w:sz w:val="24"/>
          <w:szCs w:val="24"/>
        </w:rPr>
      </w:pP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Второй уровень</w:t>
      </w:r>
      <w:r>
        <w:rPr>
          <w:sz w:val="24"/>
          <w:szCs w:val="24"/>
        </w:rPr>
        <w:t xml:space="preserve"> обучение ОБЖ реализовывается в 5–9-ых классах основного общего образования. Он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человека. Второй уровень обучения включает следующие темы (изучаемые вопросы) обязательного минимума содержания курса ОБЖ (5–9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.):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описание источников опасности и их видов;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и терминология в области БЖД, классификация опасностей;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естественные опасности, связанные с изменением климата, освещенности; защита от них;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стихийные явления (землетрясения, бури, ураганы, смерчи, туманы, град, наводнения, обвалы, оползни, сели и т.п.) и защита от них;</w:t>
      </w:r>
      <w:proofErr w:type="gramEnd"/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техногенные опасности, связанные с реализацией учебного процесса в школе, работой современного производства, транспорта, источников получения энергии, др. отраслей экономики, защита от техногенных ЧС; использование </w:t>
      </w:r>
      <w:proofErr w:type="gramStart"/>
      <w:r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 xml:space="preserve"> и СКЗ;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опасности, возникающие в криминальных ситуациях и правила безопасного поведения в таких ситуациях;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первая доврачебная медицинская помощь и способы ее оказания пострадавшим;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опасные профессии, роль личности в обеспечении безопасности жизнедеятельности в повседневной обстановке.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ознакомление с основными направлениями деятельности государственных организаций по защите населения и территорий от ЧС, Единой государственной системой предупреждения и ликвидации ЧС (РСЧС), гражданской обороной и ее задачами;</w:t>
      </w:r>
    </w:p>
    <w:p w:rsidR="00AE29DF" w:rsidRDefault="00FF7503">
      <w:pPr>
        <w:numPr>
          <w:ilvl w:val="0"/>
          <w:numId w:val="3"/>
        </w:numPr>
        <w:tabs>
          <w:tab w:val="left" w:pos="0"/>
          <w:tab w:val="left" w:pos="709"/>
          <w:tab w:val="left" w:pos="1120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современных средств поражения, масштабов разрушений, их поражающие факторы и способов защиты от них;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представлены два раздела, в каждом из которых выделены образовательные линии.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Раздел I «Безопасность и защита человека в опасных и чрезвычайных ситуациях» включает темы: «Правила безопасного поведения в бытовой среде», «Правила безопасного поведения в природной среде»,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 </w:t>
      </w:r>
    </w:p>
    <w:p w:rsidR="00AE29DF" w:rsidRDefault="00FF75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Раздел II  «Основы медицинских знаний, здорового образа жизни и правила оказания первой доврачебной помощи» предусматривает изучение тем:  «Основы медицинских знаний» и «Основы здорового образа жизни». Предлагаемый в программе объем материала является достаточным для формирования у учащихся 5–9 классов основных понятий в области безопасности жизнедеятельности.  </w:t>
      </w:r>
    </w:p>
    <w:p w:rsidR="00AE29DF" w:rsidRDefault="00AE29DF">
      <w:pPr>
        <w:jc w:val="both"/>
        <w:rPr>
          <w:sz w:val="24"/>
          <w:szCs w:val="24"/>
        </w:rPr>
      </w:pPr>
    </w:p>
    <w:p w:rsidR="00AE29DF" w:rsidRDefault="00AE29DF">
      <w:pPr>
        <w:jc w:val="both"/>
        <w:rPr>
          <w:sz w:val="24"/>
          <w:szCs w:val="24"/>
        </w:rPr>
      </w:pPr>
    </w:p>
    <w:p w:rsidR="00AE29DF" w:rsidRDefault="00AE29DF">
      <w:pPr>
        <w:jc w:val="both"/>
        <w:rPr>
          <w:sz w:val="24"/>
          <w:szCs w:val="24"/>
        </w:rPr>
      </w:pP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Учебно-методический компле</w:t>
      </w:r>
      <w:proofErr w:type="gramStart"/>
      <w:r>
        <w:rPr>
          <w:b/>
          <w:bCs/>
          <w:iCs/>
          <w:sz w:val="24"/>
          <w:szCs w:val="24"/>
        </w:rPr>
        <w:t>кт вкл</w:t>
      </w:r>
      <w:proofErr w:type="gramEnd"/>
      <w:r>
        <w:rPr>
          <w:b/>
          <w:bCs/>
          <w:iCs/>
          <w:sz w:val="24"/>
          <w:szCs w:val="24"/>
        </w:rPr>
        <w:t>ючает в себя:</w:t>
      </w:r>
    </w:p>
    <w:p w:rsidR="00AE29DF" w:rsidRDefault="00FF7503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учебники и учебные  пособия: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Основы безопасности жизнедеятельности: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учащихся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общеобразовательных учреждений / М.П. Фролов, М.В. Юрьева;  под редакцией  Ю.Л. Воробьева. – М.: АСТ,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 xml:space="preserve">, 2018 </w:t>
      </w:r>
    </w:p>
    <w:p w:rsidR="00AE29DF" w:rsidRDefault="00FF7503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  литература: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Оценка качества подготовки выпускников основной школы по основам безопасности жизнедеятельности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вт.-сост. Г. А. </w:t>
      </w:r>
      <w:proofErr w:type="spellStart"/>
      <w:r>
        <w:rPr>
          <w:sz w:val="24"/>
          <w:szCs w:val="24"/>
        </w:rPr>
        <w:t>Колодницкий</w:t>
      </w:r>
      <w:proofErr w:type="spellEnd"/>
      <w:r>
        <w:rPr>
          <w:sz w:val="24"/>
          <w:szCs w:val="24"/>
        </w:rPr>
        <w:t xml:space="preserve">, В. Н. </w:t>
      </w:r>
      <w:proofErr w:type="spellStart"/>
      <w:r>
        <w:rPr>
          <w:sz w:val="24"/>
          <w:szCs w:val="24"/>
        </w:rPr>
        <w:t>Латчук</w:t>
      </w:r>
      <w:proofErr w:type="spellEnd"/>
      <w:r>
        <w:rPr>
          <w:sz w:val="24"/>
          <w:szCs w:val="24"/>
        </w:rPr>
        <w:t xml:space="preserve">, В. В. Марков, С. К. Миронов, Б. И. Мишин, М. И. </w:t>
      </w:r>
      <w:proofErr w:type="spellStart"/>
      <w:r>
        <w:rPr>
          <w:sz w:val="24"/>
          <w:szCs w:val="24"/>
        </w:rPr>
        <w:t>Хабнер</w:t>
      </w:r>
      <w:proofErr w:type="spellEnd"/>
      <w:r>
        <w:rPr>
          <w:sz w:val="24"/>
          <w:szCs w:val="24"/>
        </w:rPr>
        <w:t>. – М.: Дрофа, 2002;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Ваши шансы избежать беды: учебное пособие / сборник ситуационных задач по курсу «Основы безопасности жизнедеятельности» / авт.-сост. В. К. </w:t>
      </w:r>
      <w:proofErr w:type="spellStart"/>
      <w:r>
        <w:rPr>
          <w:sz w:val="24"/>
          <w:szCs w:val="24"/>
        </w:rPr>
        <w:t>Емельянчик</w:t>
      </w:r>
      <w:proofErr w:type="spellEnd"/>
      <w:r>
        <w:rPr>
          <w:sz w:val="24"/>
          <w:szCs w:val="24"/>
        </w:rPr>
        <w:t>, М. Е. Капитонова.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КАРО, 2002;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Евлахов В. М. Раздаточные материалы по основам безопасности жизнедеятельности. 5–9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М.: Дрофа, 2006;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Основы безопасности жизнедеятельности: сб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аданий для проведения экзамена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/ А. Т. Смирнов, М. В. Маслов, Б. И. Мишин;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 А. Т. Смирнова. – М: Просвещение, 2006.</w:t>
      </w:r>
    </w:p>
    <w:p w:rsidR="00AE29DF" w:rsidRDefault="00AE29DF">
      <w:pPr>
        <w:ind w:firstLine="567"/>
        <w:jc w:val="both"/>
        <w:rPr>
          <w:sz w:val="24"/>
          <w:szCs w:val="24"/>
        </w:rPr>
      </w:pP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настоящей  рабочей программе реализованы требования федеральных законов: 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«Об охране окружающей природной среды»;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«О пожарной безопасности»;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«О гражданской обороне»;</w:t>
      </w:r>
    </w:p>
    <w:p w:rsidR="00AE29DF" w:rsidRDefault="00FF7503">
      <w:pPr>
        <w:pStyle w:val="af4"/>
        <w:spacing w:line="240" w:lineRule="auto"/>
        <w:ind w:left="0" w:firstLine="567"/>
        <w:jc w:val="left"/>
        <w:rPr>
          <w:sz w:val="24"/>
        </w:rPr>
      </w:pPr>
      <w:r>
        <w:rPr>
          <w:sz w:val="24"/>
        </w:rPr>
        <w:t>– «О безопасности дорожного движения» и др.</w:t>
      </w:r>
    </w:p>
    <w:p w:rsidR="00AE29DF" w:rsidRDefault="00AE29DF">
      <w:pPr>
        <w:pStyle w:val="af4"/>
        <w:spacing w:line="240" w:lineRule="auto"/>
        <w:ind w:left="0" w:firstLine="567"/>
        <w:jc w:val="left"/>
        <w:rPr>
          <w:sz w:val="24"/>
        </w:rPr>
      </w:pPr>
    </w:p>
    <w:p w:rsidR="00AE29DF" w:rsidRDefault="00FF7503">
      <w:pPr>
        <w:pStyle w:val="ac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в учебном плане</w:t>
      </w:r>
    </w:p>
    <w:p w:rsidR="00AE29DF" w:rsidRDefault="00FF7503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изучение предмета отводится 1 час в неделю, итого 34 часа за учебный год. </w:t>
      </w:r>
    </w:p>
    <w:p w:rsidR="00AE29DF" w:rsidRDefault="00FF7503">
      <w:pPr>
        <w:spacing w:line="240" w:lineRule="atLeast"/>
        <w:ind w:firstLine="567"/>
        <w:rPr>
          <w:sz w:val="28"/>
          <w:szCs w:val="28"/>
        </w:rPr>
      </w:pPr>
      <w:proofErr w:type="gramStart"/>
      <w:r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 xml:space="preserve">  1 практическая работа, 1 самостоятельная работа, 1 практическая работа, 1 тест</w:t>
      </w:r>
      <w:r>
        <w:rPr>
          <w:sz w:val="28"/>
          <w:szCs w:val="28"/>
        </w:rPr>
        <w:t>.</w:t>
      </w:r>
    </w:p>
    <w:p w:rsidR="00AE29DF" w:rsidRDefault="00AE29DF">
      <w:pPr>
        <w:pStyle w:val="31"/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E29DF" w:rsidRDefault="00FF7503">
      <w:pPr>
        <w:pStyle w:val="af5"/>
        <w:tabs>
          <w:tab w:val="left" w:pos="0"/>
        </w:tabs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ТЕМ УЧЕБНОГО КУРСА</w:t>
      </w:r>
    </w:p>
    <w:p w:rsidR="00AE29DF" w:rsidRDefault="00AE29DF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</w:p>
    <w:tbl>
      <w:tblPr>
        <w:tblW w:w="8871" w:type="dxa"/>
        <w:tblInd w:w="4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51"/>
        <w:gridCol w:w="3175"/>
        <w:gridCol w:w="851"/>
        <w:gridCol w:w="1984"/>
        <w:gridCol w:w="2410"/>
      </w:tblGrid>
      <w:tr w:rsidR="00AE29DF" w:rsidTr="008C675C">
        <w:trPr>
          <w:trHeight w:val="775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29DF" w:rsidRDefault="00FF7503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29DF" w:rsidRDefault="00AE29DF">
            <w:pPr>
              <w:snapToGrid w:val="0"/>
              <w:ind w:hanging="128"/>
              <w:jc w:val="center"/>
              <w:rPr>
                <w:b/>
                <w:sz w:val="24"/>
                <w:szCs w:val="24"/>
              </w:rPr>
            </w:pPr>
          </w:p>
          <w:p w:rsidR="00AE29DF" w:rsidRDefault="00FF7503">
            <w:pPr>
              <w:ind w:hanging="128"/>
              <w:jc w:val="center"/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E29DF" w:rsidRDefault="00AE29DF">
            <w:pPr>
              <w:widowControl w:val="0"/>
              <w:ind w:hanging="128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29DF" w:rsidRDefault="00FF7503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29DF" w:rsidRDefault="00FF7503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Практические (Лабораторные)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29DF" w:rsidRDefault="00FF7503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Проверочные работы</w:t>
            </w:r>
          </w:p>
        </w:tc>
      </w:tr>
      <w:tr w:rsidR="00AE29DF" w:rsidTr="008C675C">
        <w:trPr>
          <w:trHeight w:val="403"/>
        </w:trPr>
        <w:tc>
          <w:tcPr>
            <w:tcW w:w="8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1. Опасные и чрезвычайные ситуации и безопасность человека</w:t>
            </w:r>
          </w:p>
        </w:tc>
      </w:tr>
      <w:tr w:rsidR="00AE29DF" w:rsidTr="008C675C">
        <w:trPr>
          <w:trHeight w:val="913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1. Опасные и ЧС природного характера и защита населения от их последствий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</w:pPr>
            <w:r>
              <w:rPr>
                <w:sz w:val="24"/>
                <w:szCs w:val="24"/>
              </w:rPr>
              <w:t>22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робота по теме «</w:t>
            </w:r>
            <w:r>
              <w:rPr>
                <w:spacing w:val="5"/>
                <w:sz w:val="24"/>
                <w:szCs w:val="24"/>
              </w:rPr>
              <w:t>Опасные и ЧС природного характера и защита населения от их последствий</w:t>
            </w:r>
            <w:r>
              <w:rPr>
                <w:sz w:val="24"/>
                <w:szCs w:val="24"/>
              </w:rPr>
              <w:t>».</w:t>
            </w:r>
          </w:p>
          <w:p w:rsidR="00AE29DF" w:rsidRDefault="00FF7503">
            <w:pPr>
              <w:widowControl w:val="0"/>
              <w:rPr>
                <w:color w:val="FF0000"/>
              </w:rPr>
            </w:pPr>
            <w:r>
              <w:rPr>
                <w:spacing w:val="5"/>
                <w:sz w:val="24"/>
                <w:szCs w:val="24"/>
              </w:rPr>
              <w:t>Тест по теме "Опасные метеорологические явления"</w:t>
            </w:r>
          </w:p>
        </w:tc>
      </w:tr>
      <w:tr w:rsidR="00AE29DF" w:rsidTr="008C675C">
        <w:trPr>
          <w:cantSplit/>
          <w:trHeight w:val="59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AE29DF" w:rsidRDefault="00AE29D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2. Опасные и экстремальные ситуации социального характера и безопасность человека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shd w:val="clear" w:color="auto" w:fill="FFFFFF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E29DF" w:rsidTr="008C675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3. Дорожное движение и безопасность человека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shd w:val="clear" w:color="auto" w:fill="FFFFFF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E29DF" w:rsidTr="008C675C">
        <w:trPr>
          <w:trHeight w:val="304"/>
        </w:trPr>
        <w:tc>
          <w:tcPr>
            <w:tcW w:w="8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hd w:val="clear" w:color="auto" w:fill="FFFFFF"/>
              <w:spacing w:before="40" w:after="40"/>
              <w:ind w:left="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2. Основы здорового образа жизни. Оказание первой помощи</w:t>
            </w:r>
          </w:p>
        </w:tc>
      </w:tr>
      <w:tr w:rsidR="00AE29DF" w:rsidTr="008C675C">
        <w:trPr>
          <w:trHeight w:val="356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4. Оказание первой помощи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по теме «Оказание первой помощи»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shd w:val="clear" w:color="auto" w:fill="FFFFFF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9DF" w:rsidTr="008C675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5. Основы здорового образа жизни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widowControl w:val="0"/>
              <w:shd w:val="clear" w:color="auto" w:fill="FFFFFF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shd w:val="clear" w:color="auto" w:fill="FFFFFF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9DF" w:rsidTr="008C675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AE29DF">
            <w:pPr>
              <w:widowControl w:val="0"/>
              <w:snapToGrid w:val="0"/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AE29DF" w:rsidRDefault="00AE29DF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</w:pPr>
            <w:r>
              <w:rPr>
                <w:sz w:val="24"/>
                <w:szCs w:val="24"/>
              </w:rPr>
              <w:t>34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E29DF" w:rsidRDefault="00AE29DF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E29DF" w:rsidRDefault="00FF7503">
      <w:pPr>
        <w:numPr>
          <w:ilvl w:val="0"/>
          <w:numId w:val="1"/>
        </w:numPr>
        <w:shd w:val="clear" w:color="auto" w:fill="FFFFFF"/>
        <w:spacing w:before="120" w:after="120"/>
        <w:ind w:right="845" w:firstLine="561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Раздел 1. Опасные и чрезвычайные ситуации и безопасность человека.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ind w:right="5" w:firstLine="562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Глава 1. Опасные и ЧС природного характера и защита населения от их последствий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ind w:left="0" w:right="5" w:firstLine="56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Чрезвычайная ситуация. Единая государственная система предупреждения и ликвидации чрезвычайных ситуаций (РСЧС). Задачи РСЧС. Система мер защиты населения от различных чрезвычайных ситуаций (ЧС).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Чрезвычайная ситуация природного характера</w:t>
      </w:r>
      <w:r>
        <w:rPr>
          <w:i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color w:val="000000"/>
          <w:sz w:val="24"/>
          <w:szCs w:val="24"/>
          <w:lang w:eastAsia="ru-RU"/>
        </w:rPr>
        <w:t>Классификация опасных природных явлений: геофизические (землетрясения, извержения вулканов, магнитные бури), геологические (обвалы, оползни, сели, карстовые провалы и т.д.), метеорологические (бури, ураганы, смерчи, шквалы, крупный град, засухи, метели, пыльные бури и т.д.), морские гидрологические явления (цунами, обледенение судов, интенсивный дрейф льдов и т.д.) и гидрологические явления (наводнения, паводки и т.д.), природные пожары (лесные, торфяные и др.).</w:t>
      </w:r>
      <w:proofErr w:type="gramEnd"/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Наводнения и причины их возникновения.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Историческая справка о наводнениях различного масштаба на территории России. Анализ территорий и площадей, оказывающихся в зоне затопления или подтопления. Понятия «наводнение», «половодье», «паводок», «затор», «зажор», «ветровой нагон». Наводнения при прорывах плотин. Классификация наводнений: по повторяемости, по размерам и по наносимому ущербу, а также по площади затопления, продолжительности затопления, скорости подъема уровня воды. Оценка наводнений по максимальному уровню подъёма воды. Анализ характера наводнений в конкретном районе нашей страны (место проживания учащихся).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Поражающие факторы наводнений и их последствия. Понятия «затопление», «подтопление», «первичные поражающие факторы», «вторичные поражающие факторы». Размеры последствий наводнений.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Мероприятия по защите от наводнений. Действия населения при угрозе и во время наводнений. Заблаговременные предупредительные мероприятия; оперативные предупредительные мероприятия. Прогнозы наводнений (краткосрочные и долгосрочные, локальные и территориальные). Правила поведения при поступлении сообщения о наводнении и начале эвакуации. Разбор и анализ реальных событий. Возможные травмы людей при наводнении, первая необходимая помощь.</w:t>
      </w:r>
    </w:p>
    <w:p w:rsidR="00AE29DF" w:rsidRDefault="00FF7503">
      <w:pPr>
        <w:shd w:val="clear" w:color="auto" w:fill="FFFFFF"/>
        <w:ind w:left="6" w:firstLine="561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>Анализ характера наводнений в конкретном районе нашей страны (место проживания учащихся) за последние 10 (0) лет.</w:t>
      </w:r>
      <w:proofErr w:type="gramEnd"/>
    </w:p>
    <w:p w:rsidR="00AE29DF" w:rsidRDefault="00FF7503">
      <w:pPr>
        <w:shd w:val="clear" w:color="auto" w:fill="FFFFFF"/>
        <w:ind w:left="5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Выработать алгоритм последовательности действий при поступлении сообщения о наводнении и начале эвакуации.</w:t>
      </w:r>
    </w:p>
    <w:p w:rsidR="00AE29DF" w:rsidRDefault="00FF7503">
      <w:pPr>
        <w:shd w:val="clear" w:color="auto" w:fill="FFFFFF"/>
        <w:ind w:left="6" w:right="6" w:firstLine="56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Используя дополнительную литературу, найти правила оказания первой помощи при утоплении. Письменно составить порядок действий при оказании помощи пострадавшему. Обсудить на занятиях с учителем и одноклассниками.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Ураганы, бури, смерчи и причины их возникновения. Основные понятия и классификация этих метеорологических явлений. </w:t>
      </w:r>
      <w:proofErr w:type="gramStart"/>
      <w:r>
        <w:rPr>
          <w:color w:val="000000"/>
          <w:sz w:val="24"/>
          <w:szCs w:val="24"/>
          <w:lang w:eastAsia="ru-RU"/>
        </w:rPr>
        <w:t>Понятия «ветер», «направление ветра», «скорость ветра», «сила ветра», «шкала Бофорта», «ураган», «смерч», «торнадо», «буря».</w:t>
      </w:r>
      <w:proofErr w:type="gramEnd"/>
      <w:r>
        <w:rPr>
          <w:color w:val="000000"/>
          <w:sz w:val="24"/>
          <w:szCs w:val="24"/>
          <w:lang w:eastAsia="ru-RU"/>
        </w:rPr>
        <w:t xml:space="preserve"> Причины возникновения ураганов, бурь, смерчей. Погода и климат. Циклон и антициклон. Районы России и мира, где наиболее часты опасные метеорологические явления. Названия ураганов.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Поражающие факторы опасных метеорологических явлений и их последствия. Первичные и вторичные поражающие факторы. Разбор и анализ реальных событий. Возможные травмы людей при ураганах, смерчах и бурях, первая необходимая помощь.</w:t>
      </w:r>
    </w:p>
    <w:p w:rsidR="00AE29DF" w:rsidRDefault="00FF7503">
      <w:pPr>
        <w:shd w:val="clear" w:color="auto" w:fill="FFFFFF"/>
        <w:tabs>
          <w:tab w:val="left" w:pos="662"/>
        </w:tabs>
        <w:ind w:left="6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Мероприятия по защите от опасных метеорологических явлений. Действия населения при угрозе и во время урагана, бури, смерча, пыльной бури, метели. Заблаговременные предупредительные мероприятия; оперативные предупредительные мероприятия. Прогнозы </w:t>
      </w:r>
      <w:r>
        <w:rPr>
          <w:sz w:val="24"/>
          <w:szCs w:val="24"/>
          <w:lang w:eastAsia="ru-RU"/>
        </w:rPr>
        <w:t>опасных метеорологических явлений. Правила поведения при поступлении сообщения о приближении опасного метеорологического явления.</w:t>
      </w:r>
    </w:p>
    <w:p w:rsidR="00AE29DF" w:rsidRDefault="00FF7503">
      <w:pPr>
        <w:shd w:val="clear" w:color="auto" w:fill="FFFFFF"/>
        <w:ind w:left="6"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left="6"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1. Пользуясь шкалой Бофорта, определить скорость и силу ветра в баллах в течение недели и ежедневно (утром и вечером) в районе вашего проживания. Объяснить причины изменения (или отсутствие изменений) направления и силы ветра в течение дня и недели в вашем населенном пункте.</w:t>
      </w:r>
    </w:p>
    <w:p w:rsidR="00AE29DF" w:rsidRDefault="00FF7503">
      <w:pPr>
        <w:shd w:val="clear" w:color="auto" w:fill="FFFFFF"/>
        <w:ind w:left="6" w:right="6" w:firstLine="561"/>
        <w:jc w:val="both"/>
        <w:rPr>
          <w:sz w:val="24"/>
          <w:szCs w:val="24"/>
        </w:rPr>
      </w:pPr>
      <w:r>
        <w:rPr>
          <w:sz w:val="24"/>
          <w:szCs w:val="24"/>
        </w:rPr>
        <w:t>2. Найдите в художественной литературе пример опасного метеорологического явления. Дайте ему характеристику.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ind w:left="0" w:right="14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Землетрясения и причины их возникновения. Понятия «землетрясение», «очаг землетрясения», «гипоцентр», «эпицентр». Типы землетрясений (тектонические, </w:t>
      </w:r>
      <w:proofErr w:type="spellStart"/>
      <w:r>
        <w:rPr>
          <w:sz w:val="24"/>
          <w:szCs w:val="24"/>
          <w:lang w:eastAsia="ru-RU"/>
        </w:rPr>
        <w:t>внутриплитовые</w:t>
      </w:r>
      <w:proofErr w:type="spellEnd"/>
      <w:r>
        <w:rPr>
          <w:sz w:val="24"/>
          <w:szCs w:val="24"/>
          <w:lang w:eastAsia="ru-RU"/>
        </w:rPr>
        <w:t>, вулканические</w:t>
      </w:r>
      <w:r>
        <w:rPr>
          <w:color w:val="000000"/>
          <w:sz w:val="24"/>
          <w:szCs w:val="24"/>
          <w:lang w:eastAsia="ru-RU"/>
        </w:rPr>
        <w:t xml:space="preserve">). Сейсмограф. Основные характеристики землетрясений. Магнитуда. Шкала землетрясений (Рихтера, </w:t>
      </w:r>
      <w:proofErr w:type="spellStart"/>
      <w:r>
        <w:rPr>
          <w:color w:val="000000"/>
          <w:sz w:val="24"/>
          <w:szCs w:val="24"/>
          <w:lang w:eastAsia="ru-RU"/>
        </w:rPr>
        <w:t>Меркалли</w:t>
      </w:r>
      <w:proofErr w:type="spellEnd"/>
      <w:r>
        <w:rPr>
          <w:color w:val="000000"/>
          <w:sz w:val="24"/>
          <w:szCs w:val="24"/>
          <w:lang w:eastAsia="ru-RU"/>
        </w:rPr>
        <w:t xml:space="preserve">). Характеристика проявлений </w:t>
      </w:r>
      <w:r>
        <w:rPr>
          <w:color w:val="000000"/>
          <w:sz w:val="24"/>
          <w:szCs w:val="24"/>
          <w:lang w:eastAsia="ru-RU"/>
        </w:rPr>
        <w:lastRenderedPageBreak/>
        <w:t>землетрясения. Сейсмические области мира и территории Российской Федерации.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Поражающие факторы землетрясений и их последствия. Первичные и вторичные поражающие </w:t>
      </w:r>
      <w:r>
        <w:rPr>
          <w:sz w:val="24"/>
          <w:szCs w:val="24"/>
          <w:lang w:eastAsia="ru-RU"/>
        </w:rPr>
        <w:t>факторы. Разбор и анализ реальных событий. Возможные травмы людей при землетрясениях, первая необходимая помощь. Возможный ущерб хозяйству.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ind w:left="0" w:right="14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Мероприятия по защите от землетрясений. Действия населения при угрозе и во время землетрясения. Заблаговременные предупредительные мероприятия; оперативные предупредительные мероприятия. Прогнозы землетрясений. Правила поведения при поступлении сообщения о возможном землетрясении.</w:t>
      </w:r>
    </w:p>
    <w:p w:rsidR="00AE29DF" w:rsidRDefault="00FF7503">
      <w:pPr>
        <w:shd w:val="clear" w:color="auto" w:fill="FFFFFF"/>
        <w:ind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1. Оказание первой помощи пострадавшим при землетрясении. Вместе с учителем отработать действия при оказании первой помощи.</w:t>
      </w:r>
    </w:p>
    <w:p w:rsidR="00AE29DF" w:rsidRDefault="00FF7503">
      <w:pPr>
        <w:shd w:val="clear" w:color="auto" w:fill="FFFFFF"/>
        <w:tabs>
          <w:tab w:val="left" w:pos="638"/>
        </w:tabs>
        <w:ind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наложения шины на голеностопный сустав; наложение фиксирующей повязки в случае перелома плечевой кости и костей предплечья.</w:t>
      </w:r>
    </w:p>
    <w:p w:rsidR="00AE29DF" w:rsidRDefault="00FF7503">
      <w:pPr>
        <w:shd w:val="clear" w:color="auto" w:fill="FFFFFF"/>
        <w:tabs>
          <w:tab w:val="left" w:pos="643"/>
        </w:tabs>
        <w:ind w:firstLine="56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Правила наложения кровоостанавливающего жгута.</w:t>
      </w:r>
    </w:p>
    <w:p w:rsidR="00AE29DF" w:rsidRDefault="00FF7503">
      <w:pPr>
        <w:shd w:val="clear" w:color="auto" w:fill="FFFFFF"/>
        <w:tabs>
          <w:tab w:val="left" w:pos="643"/>
        </w:tabs>
        <w:ind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2. Правила оказания первой помощи при сдавливании. Теоретическое задание.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ind w:left="0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Цунами и причины их возникновения. Понятия «цунами», «подводные землетрясения», «вулканические извержения». Оценка силы цунами. Наиболее крупные цунами в ХХ—ХХ</w:t>
      </w:r>
      <w:proofErr w:type="gramStart"/>
      <w:r>
        <w:rPr>
          <w:sz w:val="24"/>
          <w:szCs w:val="24"/>
          <w:lang w:val="en-US" w:eastAsia="ru-RU"/>
        </w:rPr>
        <w:t>I</w:t>
      </w:r>
      <w:proofErr w:type="gramEnd"/>
      <w:r>
        <w:rPr>
          <w:sz w:val="24"/>
          <w:szCs w:val="24"/>
          <w:lang w:eastAsia="ru-RU"/>
        </w:rPr>
        <w:t xml:space="preserve"> вв.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ind w:left="0"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Поражающие факторы цунами и их последствия. Первичные и вторичные поражающие факторы. Разбор и</w:t>
      </w:r>
      <w:r>
        <w:rPr>
          <w:color w:val="000000"/>
          <w:sz w:val="24"/>
          <w:szCs w:val="24"/>
          <w:lang w:eastAsia="ru-RU"/>
        </w:rPr>
        <w:t xml:space="preserve"> анализ реальных событий. Возможные травмы людей при цунами, первая необходимая помощь. Возможный ущерб хозяйству человека.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Мероприятия по защите от цунами. Действия населения при угрозе и во время цунами. Заблаговременные предупредительные мероприятия; оперативные предупредительные мероприятия. Прогнозы цунами. Правила поведения при поступлении сообщения о возможном цунами.</w:t>
      </w:r>
    </w:p>
    <w:p w:rsidR="00AE29DF" w:rsidRDefault="00FF7503">
      <w:pPr>
        <w:shd w:val="clear" w:color="auto" w:fill="FFFFFF"/>
        <w:spacing w:before="60"/>
        <w:ind w:left="6"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spacing w:after="60"/>
        <w:ind w:left="6" w:firstLine="56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На контурной карте мира выделите: 1) районы, где возможны цунами, в том числе и для территории России, 2) страны, находящиеся в потенциально опасной зоне, указав среднюю численность населения этих стран. Оцените возможный ущерб при максимально сильном цунами.</w:t>
      </w:r>
    </w:p>
    <w:p w:rsidR="00AE29DF" w:rsidRDefault="00FF7503">
      <w:pPr>
        <w:shd w:val="clear" w:color="auto" w:fill="FFFFFF"/>
        <w:tabs>
          <w:tab w:val="left" w:pos="638"/>
        </w:tabs>
        <w:ind w:left="5"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Обвалы, оползни и сели и причины их возникновения. </w:t>
      </w:r>
      <w:proofErr w:type="gramStart"/>
      <w:r>
        <w:rPr>
          <w:sz w:val="24"/>
          <w:szCs w:val="24"/>
          <w:lang w:eastAsia="ru-RU"/>
        </w:rPr>
        <w:t>Понятия «обвал», «оползень», «сель», «грязевой сель», «</w:t>
      </w:r>
      <w:proofErr w:type="spellStart"/>
      <w:r>
        <w:rPr>
          <w:sz w:val="24"/>
          <w:szCs w:val="24"/>
          <w:lang w:eastAsia="ru-RU"/>
        </w:rPr>
        <w:t>водокаменный</w:t>
      </w:r>
      <w:proofErr w:type="spellEnd"/>
      <w:r>
        <w:rPr>
          <w:sz w:val="24"/>
          <w:szCs w:val="24"/>
          <w:lang w:eastAsia="ru-RU"/>
        </w:rPr>
        <w:t xml:space="preserve"> сель», «грязекаменный сель», «</w:t>
      </w:r>
      <w:proofErr w:type="spellStart"/>
      <w:r>
        <w:rPr>
          <w:sz w:val="24"/>
          <w:szCs w:val="24"/>
          <w:lang w:eastAsia="ru-RU"/>
        </w:rPr>
        <w:t>сейсмосели</w:t>
      </w:r>
      <w:proofErr w:type="spellEnd"/>
      <w:r>
        <w:rPr>
          <w:sz w:val="24"/>
          <w:szCs w:val="24"/>
          <w:lang w:eastAsia="ru-RU"/>
        </w:rPr>
        <w:t>», «</w:t>
      </w:r>
      <w:proofErr w:type="spellStart"/>
      <w:r>
        <w:rPr>
          <w:sz w:val="24"/>
          <w:szCs w:val="24"/>
          <w:lang w:eastAsia="ru-RU"/>
        </w:rPr>
        <w:t>лахары</w:t>
      </w:r>
      <w:proofErr w:type="spellEnd"/>
      <w:r>
        <w:rPr>
          <w:sz w:val="24"/>
          <w:szCs w:val="24"/>
          <w:lang w:eastAsia="ru-RU"/>
        </w:rPr>
        <w:t>», «селевой бассейн».</w:t>
      </w:r>
      <w:proofErr w:type="gramEnd"/>
      <w:r>
        <w:rPr>
          <w:sz w:val="24"/>
          <w:szCs w:val="24"/>
          <w:lang w:eastAsia="ru-RU"/>
        </w:rPr>
        <w:t xml:space="preserve"> Характеристики</w:t>
      </w:r>
      <w:r>
        <w:rPr>
          <w:color w:val="000000"/>
          <w:sz w:val="24"/>
          <w:szCs w:val="24"/>
          <w:lang w:eastAsia="ru-RU"/>
        </w:rPr>
        <w:t xml:space="preserve"> обвалов по мощности, по масштабу. Условия возникновения опасных геологических явлений.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Поражающие факторы опасных геологических явлений и их последствия. Первичные и </w:t>
      </w:r>
      <w:r>
        <w:rPr>
          <w:sz w:val="24"/>
          <w:szCs w:val="24"/>
          <w:lang w:eastAsia="ru-RU"/>
        </w:rPr>
        <w:t>вторичные поражающие факторы. Разбор и анализ реальных событий. Возможные травмы людей при проявлении опасных геологических явлений, первая необходимая помощь. Возможный ущерб хозяйству человека.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Мероприятия по защите от опасных геологических явлений. Действия населения при угрозе и во время оползней, обвалов и селей. Заблаговременные предупредительные мероприятия; оперативные предупредительные мероприятия. Прогнозы оползней, обвалов и селей. Правила поведения при поступлении сообщения о возможном проявлении геологических явлений.</w:t>
      </w:r>
    </w:p>
    <w:p w:rsidR="00AE29DF" w:rsidRDefault="00FF7503">
      <w:pPr>
        <w:shd w:val="clear" w:color="auto" w:fill="FFFFFF"/>
        <w:ind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1. На контурной карте России выделить: 1) районы, где возможны сели, оползни и обвалы, 2) оцените степень опасности для населенных пунктов и хозяйства человека.</w:t>
      </w:r>
    </w:p>
    <w:p w:rsidR="00AE29DF" w:rsidRDefault="00FF7503">
      <w:pPr>
        <w:shd w:val="clear" w:color="auto" w:fill="FFFFFF"/>
        <w:ind w:right="6" w:firstLine="561"/>
        <w:jc w:val="both"/>
        <w:rPr>
          <w:sz w:val="24"/>
          <w:szCs w:val="24"/>
        </w:rPr>
      </w:pPr>
      <w:r>
        <w:rPr>
          <w:sz w:val="24"/>
          <w:szCs w:val="24"/>
        </w:rPr>
        <w:t>2. Составить правила поведения туриста в горных районах, где возможны оползни, обвалы и сели. Дать рекомендации для туристов о наиболее безопасном времени года.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4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Лесные и торфяные пожары и причины их возникновения. Понятия «природный </w:t>
      </w:r>
      <w:r>
        <w:rPr>
          <w:sz w:val="24"/>
          <w:szCs w:val="24"/>
          <w:lang w:eastAsia="ru-RU"/>
        </w:rPr>
        <w:lastRenderedPageBreak/>
        <w:t>пожар», «лесной пожар», «низовой пожар», «верховой пожар», «торфяной подземный пожар», «огненный шторм». Характеристики пожаров. Классификация лесных и торфяных пожаров. Причины возникновения лесных и торфяных пожаров. Пожароопасный сезон.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Поражающие факторы лесных и торфяных пожаров и их последствия. Первичные и вторичные поражающие факторы. Разбор и анализ реальных событий. Возможные травмы людей при лесных и торфяных пожарах, первая необходимая помощь. Возможный ущерб хозяйству человека.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0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Мероприятия по защите от лесных и торфяных пожаров. Действия населения при угрозе и во время</w:t>
      </w:r>
      <w:r>
        <w:rPr>
          <w:color w:val="000000"/>
          <w:sz w:val="24"/>
          <w:szCs w:val="24"/>
          <w:lang w:eastAsia="ru-RU"/>
        </w:rPr>
        <w:t xml:space="preserve"> пожаров. Заблаговременные предупредительные мероприятия; оперативные предупредительные мероприятия.</w:t>
      </w:r>
    </w:p>
    <w:p w:rsidR="00AE29DF" w:rsidRDefault="00FF7503">
      <w:pPr>
        <w:shd w:val="clear" w:color="auto" w:fill="FFFFFF"/>
        <w:ind w:right="10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поведения при обнаружении очагов возгорания в лесу и на территории распространения торфяников. Правила поведения при лесном и торфяном пожарах. Методы борьбы с пожарами. Косвенные методы тушения пожара. Противопожарная профилактика.</w:t>
      </w:r>
    </w:p>
    <w:p w:rsidR="00AE29DF" w:rsidRDefault="00FF7503">
      <w:pPr>
        <w:shd w:val="clear" w:color="auto" w:fill="FFFFFF"/>
        <w:ind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right="11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Используя дополнительные источники информации, данные статистики, дать оценку причин и распространения лесных и торфяных пожаров на территории России за последние 5 (10) лет.</w:t>
      </w:r>
      <w:proofErr w:type="gramEnd"/>
    </w:p>
    <w:p w:rsidR="00AE29DF" w:rsidRDefault="00FF7503">
      <w:pPr>
        <w:shd w:val="clear" w:color="auto" w:fill="FFFFFF"/>
        <w:ind w:firstLine="562"/>
        <w:rPr>
          <w:sz w:val="24"/>
          <w:szCs w:val="24"/>
        </w:rPr>
      </w:pPr>
      <w:r>
        <w:rPr>
          <w:sz w:val="24"/>
          <w:szCs w:val="24"/>
          <w:lang w:eastAsia="ru-RU"/>
        </w:rPr>
        <w:t>Общие рекомендации по поведению при опасных явлениях природы.</w:t>
      </w:r>
    </w:p>
    <w:p w:rsidR="00AE29DF" w:rsidRDefault="00FF7503">
      <w:pPr>
        <w:shd w:val="clear" w:color="auto" w:fill="FFFFFF"/>
        <w:ind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Подведение итогов. Систематизация и анализ полученных знаний и навыков по разделу курса «Опасные и чрезвычайные ситуации природного характера и защита населения от их последствий».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ind w:left="0" w:firstLine="562"/>
        <w:rPr>
          <w:sz w:val="24"/>
          <w:szCs w:val="24"/>
        </w:rPr>
      </w:pPr>
      <w:r>
        <w:rPr>
          <w:sz w:val="24"/>
          <w:szCs w:val="24"/>
          <w:lang w:eastAsia="ru-RU"/>
        </w:rPr>
        <w:t>Сигналы оповещения и порядок действий.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0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Номера телефонов вызова дежурных служб помощи, единый номер вызова экстренных оперативных служб «112».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ind w:left="0" w:firstLine="562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поведения при эвакуации.</w:t>
      </w:r>
    </w:p>
    <w:p w:rsidR="00AE29DF" w:rsidRDefault="00FF7503">
      <w:pPr>
        <w:shd w:val="clear" w:color="auto" w:fill="FFFFFF"/>
        <w:ind w:righ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Правила поведения </w:t>
      </w:r>
      <w:proofErr w:type="gramStart"/>
      <w:r>
        <w:rPr>
          <w:sz w:val="24"/>
          <w:szCs w:val="24"/>
          <w:lang w:eastAsia="ru-RU"/>
        </w:rPr>
        <w:t>при</w:t>
      </w:r>
      <w:proofErr w:type="gramEnd"/>
      <w:r>
        <w:rPr>
          <w:sz w:val="24"/>
          <w:szCs w:val="24"/>
          <w:lang w:eastAsia="ru-RU"/>
        </w:rPr>
        <w:t xml:space="preserve"> наиболее распространенных опасных природных явлений. Снежная буря, метель. Лед на водоемах. Оказание помощи </w:t>
      </w:r>
      <w:proofErr w:type="gramStart"/>
      <w:r>
        <w:rPr>
          <w:sz w:val="24"/>
          <w:szCs w:val="24"/>
          <w:lang w:eastAsia="ru-RU"/>
        </w:rPr>
        <w:t>оказавшемуся</w:t>
      </w:r>
      <w:proofErr w:type="gramEnd"/>
      <w:r>
        <w:rPr>
          <w:sz w:val="24"/>
          <w:szCs w:val="24"/>
          <w:lang w:eastAsia="ru-RU"/>
        </w:rPr>
        <w:t xml:space="preserve"> в полынье. Гололедица. Гроза.</w:t>
      </w:r>
    </w:p>
    <w:p w:rsidR="00AE29DF" w:rsidRDefault="00FF7503">
      <w:pPr>
        <w:shd w:val="clear" w:color="auto" w:fill="FFFFFF"/>
        <w:ind w:left="6" w:firstLine="561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left="5"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1. Разработать общие правила поведения при угрозе опасного природного явления. Рассмотреть случаи: человек находится дома, на природе, в школе (на работе).</w:t>
      </w:r>
    </w:p>
    <w:p w:rsidR="00AE29DF" w:rsidRDefault="00FF7503">
      <w:pPr>
        <w:shd w:val="clear" w:color="auto" w:fill="FFFFFF"/>
        <w:ind w:left="6" w:firstLine="561"/>
        <w:jc w:val="both"/>
        <w:rPr>
          <w:sz w:val="24"/>
          <w:szCs w:val="24"/>
        </w:rPr>
      </w:pPr>
      <w:r>
        <w:rPr>
          <w:sz w:val="24"/>
          <w:szCs w:val="24"/>
        </w:rPr>
        <w:t>2. Составить</w:t>
      </w:r>
      <w:r>
        <w:rPr>
          <w:color w:val="000000"/>
          <w:sz w:val="24"/>
          <w:szCs w:val="24"/>
        </w:rPr>
        <w:t xml:space="preserve"> памятку жителям вашей местности на случай возникновения наиболее характерных опасных природных явлений.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Глава 2. Опасные и экстремальные ситуации социального характера и безопасность человека.</w:t>
      </w:r>
    </w:p>
    <w:p w:rsidR="00AE29DF" w:rsidRDefault="00FF7503">
      <w:pPr>
        <w:shd w:val="clear" w:color="auto" w:fill="FFFFFF"/>
        <w:ind w:left="5" w:right="5" w:firstLine="56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Психология толпы Паника. Паника в толпе. </w:t>
      </w:r>
    </w:p>
    <w:p w:rsidR="00AE29DF" w:rsidRDefault="00FF7503">
      <w:pPr>
        <w:shd w:val="clear" w:color="auto" w:fill="FFFFFF"/>
        <w:ind w:left="5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Терроризм и безопасность человека. Обнаружение подозрительного предмета. Диверсия. Похищение. Захват транспортных средств. Уголовные преступления. Правила поведения в </w:t>
      </w:r>
      <w:proofErr w:type="gramStart"/>
      <w:r>
        <w:rPr>
          <w:color w:val="000000"/>
          <w:sz w:val="24"/>
          <w:szCs w:val="24"/>
          <w:lang w:eastAsia="ru-RU"/>
        </w:rPr>
        <w:t>криминогенных ситуациях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Глава 3. Дорожное движение и безопасность человека.</w:t>
      </w:r>
    </w:p>
    <w:p w:rsidR="00AE29DF" w:rsidRDefault="00FF7503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Дорога и ее элементы. Дорога. Проезжая часть. Обочина. Разделительная полоса. Одностороннее и двустороннее движение. Перекресток. Тротуар. Пешеходный переход. Регулировщик. Участники дорожного движения. Дорожно-транспортное происшествие. Транспорт (транспортные средства). Знаки дорожного движения. Предупреждающие знаки. Знаки приоритета. Предписывающие знаки. Знаки особых предписаний. Информационные знаки. Рекомендации поведения пешехода на дороге зимой и в темное время суток. Пассажир. Движение во дворах и жилых зонах.</w:t>
      </w:r>
    </w:p>
    <w:p w:rsidR="00AE29DF" w:rsidRDefault="00FF7503">
      <w:pPr>
        <w:shd w:val="clear" w:color="auto" w:fill="FFFFFF"/>
        <w:spacing w:before="120" w:after="120"/>
        <w:ind w:left="6" w:firstLine="561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</w:rPr>
        <w:lastRenderedPageBreak/>
        <w:t>Раздел 2. Основы здорового образа жизни. Оказание первой помощи</w:t>
      </w:r>
      <w:r>
        <w:rPr>
          <w:b/>
          <w:color w:val="000000"/>
          <w:sz w:val="24"/>
          <w:szCs w:val="24"/>
          <w:lang w:eastAsia="ru-RU"/>
        </w:rPr>
        <w:t xml:space="preserve"> 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Глава 4. Оказание первой помощи.</w:t>
      </w:r>
    </w:p>
    <w:p w:rsidR="00AE29DF" w:rsidRDefault="00FF7503">
      <w:pPr>
        <w:shd w:val="clear" w:color="auto" w:fill="FFFFFF"/>
        <w:ind w:left="5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Понятие «рана». Типы ран. Причины, вызывающие появление раны. Первоначальная обработка раны. Правила наложения бинтовых повязок. Первая помощь при переломах конечностей. Шина. Правила наложения шины. Тепловые и солнечные удары. Первая помощь. Правила поведения, позволяющие избежать теплового и солнечного удара. Обморожение. </w:t>
      </w:r>
      <w:r>
        <w:rPr>
          <w:sz w:val="24"/>
          <w:szCs w:val="24"/>
          <w:lang w:eastAsia="ru-RU"/>
        </w:rPr>
        <w:t>Правила поведения, позволяющие избежать обморожения.</w:t>
      </w:r>
    </w:p>
    <w:p w:rsidR="00AE29DF" w:rsidRDefault="00FF7503">
      <w:pPr>
        <w:shd w:val="clear" w:color="auto" w:fill="FFFFFF"/>
        <w:spacing w:before="60"/>
        <w:ind w:left="6" w:firstLine="561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left="5" w:right="14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Отработать навыки наложения бинтовых повязок: на условно раненный палец, плечо, голень. Наложение </w:t>
      </w:r>
      <w:r>
        <w:rPr>
          <w:color w:val="000000"/>
          <w:sz w:val="24"/>
          <w:szCs w:val="24"/>
        </w:rPr>
        <w:t>косыночной повязки.</w:t>
      </w:r>
    </w:p>
    <w:p w:rsidR="00AE29DF" w:rsidRDefault="00FF7503">
      <w:pPr>
        <w:shd w:val="clear" w:color="auto" w:fill="FFFFFF"/>
        <w:spacing w:after="60"/>
        <w:ind w:left="6" w:right="11" w:firstLine="56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Отработать навыки наложения шины на конечность.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Глава 5. Основы здорового образа жизни.</w:t>
      </w:r>
    </w:p>
    <w:p w:rsidR="00AE29DF" w:rsidRDefault="00FF7503">
      <w:pPr>
        <w:shd w:val="clear" w:color="auto" w:fill="FFFFFF"/>
        <w:ind w:left="5" w:right="14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Человек и его здоровье. Понятие «здоровье». Здоровый образ жизни. Рациональное и нерациональное питание. Витамины и их роль в организме человека. Режим дня. Физическая </w:t>
      </w:r>
      <w:r>
        <w:rPr>
          <w:sz w:val="24"/>
          <w:szCs w:val="24"/>
          <w:lang w:eastAsia="ru-RU"/>
        </w:rPr>
        <w:t>нагрузка. Понятие «усталость». Факторы, разрушающие здоровье. Понятие «привычка». Вредные привычки.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Практическая работа.</w:t>
      </w:r>
    </w:p>
    <w:p w:rsidR="00AE29DF" w:rsidRDefault="00FF7503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Используя значения энергетической и пищевой ценности продуктов кафе быстрого питания, составьте оптимальное по калорийности и соотношению углеводов меню для подростка, занимающегося каким-либо видом спорта, и подростка, ведущего малоактивный образ жизни.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sz w:val="24"/>
          <w:szCs w:val="24"/>
          <w:lang w:eastAsia="ru-RU"/>
        </w:rPr>
        <w:t>Проектная деятельность.</w:t>
      </w:r>
    </w:p>
    <w:p w:rsidR="00AE29DF" w:rsidRDefault="00FF7503">
      <w:pPr>
        <w:shd w:val="clear" w:color="auto" w:fill="FFFFFF"/>
        <w:ind w:left="5" w:firstLine="562"/>
        <w:rPr>
          <w:sz w:val="24"/>
          <w:szCs w:val="24"/>
        </w:rPr>
      </w:pPr>
      <w:r>
        <w:rPr>
          <w:sz w:val="24"/>
          <w:szCs w:val="24"/>
          <w:lang w:eastAsia="ru-RU"/>
        </w:rPr>
        <w:t>Проектные задания.</w:t>
      </w:r>
    </w:p>
    <w:p w:rsidR="00AE29DF" w:rsidRDefault="00FF7503">
      <w:pPr>
        <w:shd w:val="clear" w:color="auto" w:fill="FFFFFF"/>
        <w:ind w:left="5"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1. Исследуйте опасные природные явления, имеющие место в вашем родном крае.</w:t>
      </w:r>
    </w:p>
    <w:p w:rsidR="00AE29DF" w:rsidRDefault="00FF7503">
      <w:pPr>
        <w:shd w:val="clear" w:color="auto" w:fill="FFFFFF"/>
        <w:ind w:left="5"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2. Разработайте модель</w:t>
      </w:r>
      <w:r>
        <w:rPr>
          <w:color w:val="000000"/>
          <w:sz w:val="24"/>
          <w:szCs w:val="24"/>
        </w:rPr>
        <w:t xml:space="preserve"> организации защиты населения от чрезвычайных природных ситуаций в вашем районе.</w:t>
      </w:r>
    </w:p>
    <w:p w:rsidR="00AE29DF" w:rsidRDefault="00FF7503" w:rsidP="00EA188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Разработайте ваш план поведения в чрезвычайной ситуации природного характера.</w:t>
      </w:r>
    </w:p>
    <w:p w:rsidR="00AE29DF" w:rsidRDefault="00FF7503" w:rsidP="00EA188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Подготовьте текст оповещения населения о чрезвычайной ситуации от имени штаба ГО.</w:t>
      </w:r>
    </w:p>
    <w:p w:rsidR="00AE29DF" w:rsidRDefault="00FF7503" w:rsidP="00EA188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Разработайте методику оценки возможного ущерба на примере одного жизненно важного объекта (возможно, вашего жилища).</w:t>
      </w:r>
    </w:p>
    <w:p w:rsidR="00AE29DF" w:rsidRDefault="00FF750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Разработайте комплекс мер по восстановлению экосистемы после ЧС природного характера.</w:t>
      </w:r>
    </w:p>
    <w:p w:rsidR="00AE29DF" w:rsidRDefault="00FF750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Подготовьте проект статьи о последствиях ЧС в вашем районе для размещения в средствах массовой информации.</w:t>
      </w:r>
    </w:p>
    <w:p w:rsidR="00AE29DF" w:rsidRDefault="00FF7503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ind w:lef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Рассмотрите возможность организации в школе общественного движения «Юный спасатель».</w:t>
      </w:r>
    </w:p>
    <w:p w:rsidR="00AE29DF" w:rsidRDefault="00AE29DF">
      <w:pPr>
        <w:shd w:val="clear" w:color="auto" w:fill="FFFFFF"/>
        <w:spacing w:before="77" w:line="240" w:lineRule="exact"/>
        <w:ind w:left="5" w:right="5" w:firstLine="346"/>
        <w:jc w:val="both"/>
        <w:rPr>
          <w:rFonts w:cstheme="minorBidi"/>
          <w:b/>
          <w:color w:val="000000"/>
          <w:sz w:val="22"/>
          <w:szCs w:val="24"/>
          <w:lang w:eastAsia="ru-RU"/>
        </w:rPr>
      </w:pPr>
    </w:p>
    <w:p w:rsidR="00AE29DF" w:rsidRDefault="00FF7503">
      <w:pPr>
        <w:pStyle w:val="31"/>
        <w:ind w:left="0" w:firstLine="0"/>
        <w:rPr>
          <w:sz w:val="24"/>
        </w:rPr>
      </w:pPr>
      <w:r>
        <w:rPr>
          <w:rFonts w:ascii="Times New Roman" w:hAnsi="Times New Roman" w:cs="Times New Roman"/>
          <w:sz w:val="24"/>
        </w:rPr>
        <w:t>3. ТРЕБОВАНИЯ К УРОВНЮ ПОДГОТОВКИ УЧАЩИХСЯ</w:t>
      </w:r>
    </w:p>
    <w:p w:rsidR="00AE29DF" w:rsidRDefault="00AE29DF">
      <w:pPr>
        <w:shd w:val="clear" w:color="auto" w:fill="FFFFFF"/>
        <w:ind w:firstLine="567"/>
        <w:rPr>
          <w:b/>
          <w:color w:val="000000"/>
          <w:sz w:val="24"/>
          <w:szCs w:val="24"/>
          <w:lang w:eastAsia="ru-RU"/>
        </w:rPr>
      </w:pPr>
    </w:p>
    <w:p w:rsidR="00AE29DF" w:rsidRDefault="00FF7503">
      <w:pPr>
        <w:shd w:val="clear" w:color="auto" w:fill="FFFFFF"/>
        <w:ind w:firstLine="567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Планируемые результаты освоения программы ОБЖ в 7 классе</w:t>
      </w:r>
    </w:p>
    <w:p w:rsidR="00AE29DF" w:rsidRDefault="00FF7503">
      <w:pPr>
        <w:shd w:val="clear" w:color="auto" w:fill="FFFFFF"/>
        <w:ind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Личностными результатами обучения</w:t>
      </w:r>
      <w:r>
        <w:rPr>
          <w:color w:val="000000"/>
          <w:sz w:val="24"/>
          <w:szCs w:val="24"/>
          <w:lang w:eastAsia="ru-RU"/>
        </w:rPr>
        <w:t xml:space="preserve"> ОБЖ в 7 классе являются:</w:t>
      </w:r>
    </w:p>
    <w:p w:rsidR="00AE29DF" w:rsidRDefault="00FF7503">
      <w:pPr>
        <w:shd w:val="clear" w:color="auto" w:fill="FFFFFF"/>
        <w:ind w:left="5"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развитие духовных и физических качеств, обеспечивающих защищенность личных и общественных интересов от внешних природных и социальных угроз;</w:t>
      </w:r>
    </w:p>
    <w:p w:rsidR="00AE29DF" w:rsidRDefault="00FF750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понимание важности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4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формирование основ культуры безопасности жизнедеятельности;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воспитание ответственного отношения к сохранению окружающей среды и к </w:t>
      </w:r>
      <w:r>
        <w:rPr>
          <w:color w:val="000000"/>
          <w:sz w:val="24"/>
          <w:szCs w:val="24"/>
          <w:lang w:eastAsia="ru-RU"/>
        </w:rPr>
        <w:lastRenderedPageBreak/>
        <w:t>жизни человека, а также к своей жизни; воспитание понимания необходимости обеспечения личной и общественной безопасности.</w:t>
      </w:r>
    </w:p>
    <w:p w:rsidR="00AE29DF" w:rsidRDefault="00FF7503">
      <w:pPr>
        <w:shd w:val="clear" w:color="auto" w:fill="FFFFFF"/>
        <w:ind w:right="10" w:firstLine="567"/>
        <w:jc w:val="both"/>
        <w:rPr>
          <w:color w:val="000000"/>
          <w:sz w:val="24"/>
          <w:szCs w:val="24"/>
          <w:lang w:eastAsia="ru-RU"/>
        </w:rPr>
      </w:pPr>
      <w:proofErr w:type="spellStart"/>
      <w:r>
        <w:rPr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результатами обучения</w:t>
      </w:r>
      <w:r>
        <w:rPr>
          <w:color w:val="000000"/>
          <w:sz w:val="24"/>
          <w:szCs w:val="24"/>
          <w:lang w:eastAsia="ru-RU"/>
        </w:rPr>
        <w:t xml:space="preserve"> ОБЖ в 7 классе являются: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0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4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моделировать личные подходы к собственной безопасности в нестандартной ситуации;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приобретение личного опыта в поиске необходимой информации, умении анализировать ее</w:t>
      </w:r>
      <w:r>
        <w:rPr>
          <w:color w:val="000000"/>
          <w:sz w:val="24"/>
          <w:szCs w:val="24"/>
          <w:lang w:eastAsia="ru-RU"/>
        </w:rPr>
        <w:tab/>
        <w:t xml:space="preserve"> и делать выводы;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4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умение формулировать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AE29DF" w:rsidRDefault="00FF7503" w:rsidP="00EA188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ind w:left="0" w:right="14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освоение алгоритмов действия в опасной или чрезвычайной ситуации природного и социального характера.</w:t>
      </w:r>
    </w:p>
    <w:p w:rsidR="00AE29DF" w:rsidRDefault="00FF7503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Предметные результаты обучения</w:t>
      </w:r>
      <w:r>
        <w:rPr>
          <w:color w:val="000000"/>
          <w:sz w:val="24"/>
          <w:szCs w:val="24"/>
          <w:lang w:eastAsia="ru-RU"/>
        </w:rPr>
        <w:t>.</w:t>
      </w:r>
    </w:p>
    <w:p w:rsidR="00AE29DF" w:rsidRDefault="00FF7503">
      <w:pPr>
        <w:shd w:val="clear" w:color="auto" w:fill="FFFFFF"/>
        <w:ind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Представлять</w:t>
      </w:r>
      <w:r>
        <w:rPr>
          <w:color w:val="000000"/>
          <w:sz w:val="24"/>
          <w:szCs w:val="24"/>
          <w:lang w:eastAsia="ru-RU"/>
        </w:rPr>
        <w:t>: что такое опасность, опасная, экстремальная и чрезвычайная ситуации; понимать необходимость обеспечения личной и общественной безопасности, понимать ценность жизни человека. Существующую систему защиты населения от наводнений, от опасных метеорологических явлений; систему защиты от землетрясений. Профилактические мероприятия по предупреждению обвалов, оползней, селей. Иметь представление о факторах, обеспечивающих сохранение личного здоровья.</w:t>
      </w:r>
    </w:p>
    <w:p w:rsidR="00AE29DF" w:rsidRDefault="00FF7503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Понимать</w:t>
      </w:r>
      <w:r>
        <w:rPr>
          <w:color w:val="000000"/>
          <w:sz w:val="24"/>
          <w:szCs w:val="24"/>
          <w:lang w:eastAsia="ru-RU"/>
        </w:rPr>
        <w:t>: что такое опасность, опасная, экстремальная и чрезвычайная ситуации; необходимость обеспечения личной и общественной безопасности, понимать ценность жизни человека. Опасность и разрушительную деятельность наводнений; цунами; землетрясений, опасных метеорологических явлений. Опасность и разрушительную деятельность природных пожаров. Опасность любого вида раны, перелома кости. Роль факторов, обеспечивающих сохранение личного здоровья.</w:t>
      </w:r>
    </w:p>
    <w:p w:rsidR="00AE29DF" w:rsidRDefault="00FF7503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Знать</w:t>
      </w:r>
      <w:r>
        <w:rPr>
          <w:color w:val="000000"/>
          <w:sz w:val="24"/>
          <w:szCs w:val="24"/>
          <w:lang w:eastAsia="ru-RU"/>
        </w:rPr>
        <w:t xml:space="preserve">: что такое опасность, опасная, экстремальная и чрезвычайная ситуации; потенциально опасные природные явления, приводящие к ЧС, и их классификацию. Причины возникновения </w:t>
      </w:r>
      <w:r>
        <w:rPr>
          <w:color w:val="000000"/>
          <w:sz w:val="24"/>
          <w:szCs w:val="24"/>
        </w:rPr>
        <w:t>наводнений, цунами, опасных метеорологических явлений; возникновения землетрясений. Причины возникновения лесных и торфяных пожаров. Профилактические мероприятия по предупреждению пожаров. Правила поведения при проявлении опасных природных явлений: снежная буря, гроза, гололед и гололедица и т.д. Существующую закономерность проявления наводнений, опасных метеорологических явлений, землетрясений и опасных геологических явлений</w:t>
      </w:r>
      <w:r>
        <w:rPr>
          <w:color w:val="000000"/>
          <w:sz w:val="24"/>
          <w:szCs w:val="24"/>
          <w:lang w:eastAsia="ru-RU"/>
        </w:rPr>
        <w:t xml:space="preserve"> в разных природных зонах России. Правила дорожного движения. Права и обязанности пешехода, пассажира. Знать, что такое рана, перелом кости. Знать элементарные гигиенические правила; правила поведения, позволяющие избежать перегрева и обморожения организма. Знать факторы, разрушающие здоровье.</w:t>
      </w:r>
    </w:p>
    <w:p w:rsidR="00AE29DF" w:rsidRDefault="00FF7503">
      <w:pPr>
        <w:shd w:val="clear" w:color="auto" w:fill="FFFFFF"/>
        <w:ind w:left="5"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>Уметь</w:t>
      </w:r>
      <w:r>
        <w:rPr>
          <w:color w:val="000000"/>
          <w:sz w:val="24"/>
          <w:szCs w:val="24"/>
          <w:lang w:eastAsia="ru-RU"/>
        </w:rPr>
        <w:t>: анализировать и сопоставлять, делать выводы; выявлять причинно-следственные связи; принимать решения; применять знания, полученные на уроках географии. Уметь объяснять свои действия.</w:t>
      </w:r>
    </w:p>
    <w:p w:rsidR="00AE29DF" w:rsidRDefault="00FF7503">
      <w:pPr>
        <w:shd w:val="clear" w:color="auto" w:fill="FFFFFF"/>
        <w:ind w:left="5" w:right="5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Уметь накладывать элементарные бинтовые повязки, шину.</w:t>
      </w:r>
    </w:p>
    <w:p w:rsidR="00AE29DF" w:rsidRDefault="00AE29DF">
      <w:pPr>
        <w:pStyle w:val="af3"/>
        <w:spacing w:before="0" w:after="0"/>
      </w:pPr>
    </w:p>
    <w:p w:rsidR="008C675C" w:rsidRDefault="008C675C">
      <w:pPr>
        <w:jc w:val="center"/>
        <w:rPr>
          <w:color w:val="000000"/>
          <w:sz w:val="24"/>
          <w:szCs w:val="24"/>
        </w:rPr>
      </w:pPr>
    </w:p>
    <w:p w:rsidR="008C675C" w:rsidRDefault="008C675C">
      <w:pPr>
        <w:jc w:val="center"/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Формы контроля учащихся </w:t>
      </w:r>
    </w:p>
    <w:p w:rsidR="00AE29DF" w:rsidRDefault="00AE29DF">
      <w:pPr>
        <w:rPr>
          <w:color w:val="000000"/>
          <w:sz w:val="24"/>
          <w:szCs w:val="24"/>
        </w:rPr>
      </w:pP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Для 5, 6, 7, 8 классов: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проведение тестирования по пройденному материалу;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летучки, самостоятельные работы;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семинары, круглые столы;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зачеты по практическим вопросам с выходом на природу;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сообщения учащихся по тематике.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тестирование;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рефераты и их защита;</w:t>
      </w:r>
    </w:p>
    <w:p w:rsidR="00AE29DF" w:rsidRDefault="00FF75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● самостоятельные работы, семинары;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● уметь проводить диагностику простых заболеваний, оказывать ПМП, ЭРП и ИВЛ пострадавшим.</w:t>
      </w:r>
    </w:p>
    <w:p w:rsidR="00AE29DF" w:rsidRDefault="00AE29DF">
      <w:pPr>
        <w:jc w:val="center"/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Преобладающие формы контроля знаний, умений, навыков.</w:t>
      </w:r>
    </w:p>
    <w:p w:rsidR="00AE29DF" w:rsidRDefault="00AE29DF">
      <w:pPr>
        <w:rPr>
          <w:color w:val="000000"/>
          <w:sz w:val="24"/>
          <w:szCs w:val="24"/>
        </w:rPr>
      </w:pP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аттестация, которые позволяют: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color w:val="000000"/>
          <w:sz w:val="24"/>
          <w:szCs w:val="24"/>
        </w:rPr>
        <w:t>навыков</w:t>
      </w:r>
      <w:proofErr w:type="gramEnd"/>
      <w:r>
        <w:rPr>
          <w:color w:val="000000"/>
          <w:sz w:val="24"/>
          <w:szCs w:val="24"/>
        </w:rPr>
        <w:t xml:space="preserve"> обучающихся по предмету (согласно учебного плана);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E29DF" w:rsidRDefault="00FF7503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осуществить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Текущий контроль знаний</w:t>
      </w:r>
      <w:r>
        <w:rPr>
          <w:color w:val="000000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урока, терминологический диктант, тестовая работа, рабата с карточками.</w:t>
      </w:r>
    </w:p>
    <w:p w:rsidR="00AE29DF" w:rsidRDefault="00FF7503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Формы и средства контроля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AE29DF" w:rsidRDefault="00FF7503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документами).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Промежуточный контроль знаний</w:t>
      </w:r>
      <w:r>
        <w:rPr>
          <w:color w:val="000000"/>
          <w:sz w:val="24"/>
          <w:szCs w:val="24"/>
        </w:rPr>
        <w:t xml:space="preserve"> обучающихся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Приоритетно активное использование технологии личностно-ориентированного обучения. Создание ситуаций успеха, эмоциональный комфорт, право выбора формы работы самими обучающимися.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Приемы: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Целенаправленная ошибка;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Мозговой штурм;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Риторический вопрос, приводящий к дискуссии или диалогу.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Широко применяются ИКТ технологии. Использование технических средств на уроках позволяет организовывать заочные выставки, экскурсии в музеи и библиотеки.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Преподавание ОБЖ подразумевает постоянное использование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технологий: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физкультминутки;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динамические паузы,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пальчиковая гимнастика,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зарядка для глаз;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работе делается упор на самостоятельное использование этих приемов</w:t>
      </w:r>
    </w:p>
    <w:p w:rsidR="00AE29DF" w:rsidRDefault="00AE29DF">
      <w:pPr>
        <w:rPr>
          <w:sz w:val="24"/>
          <w:szCs w:val="24"/>
        </w:rPr>
      </w:pPr>
    </w:p>
    <w:p w:rsidR="00AE29DF" w:rsidRDefault="00AE29DF">
      <w:pPr>
        <w:jc w:val="center"/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оценивания.</w:t>
      </w:r>
    </w:p>
    <w:p w:rsidR="00AE29DF" w:rsidRDefault="00AE29DF">
      <w:pPr>
        <w:rPr>
          <w:color w:val="000000"/>
          <w:sz w:val="24"/>
          <w:szCs w:val="24"/>
        </w:rPr>
      </w:pPr>
    </w:p>
    <w:tbl>
      <w:tblPr>
        <w:tblW w:w="9338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1683"/>
        <w:gridCol w:w="1719"/>
        <w:gridCol w:w="1843"/>
        <w:gridCol w:w="1985"/>
        <w:gridCol w:w="2108"/>
      </w:tblGrid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(ОТЛ.)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(ХОР.)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(УД.)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(НЕУД.)</w:t>
            </w:r>
          </w:p>
        </w:tc>
      </w:tr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Организация ответа (введение, основная часть, заключение)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её определение после наводящих вопросов; 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Умение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делать выводы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опираются не основные факты и являются обоснованными;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сопоставление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фактов, понимание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проблемы и её элементов; способность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задавать разъясняющие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вопросы; понимание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противоречий между идеями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Некоторые важные факты упускаются, но выводы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правильны; не всегда факты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сопоставляются и часть не относится</w:t>
            </w:r>
            <w:proofErr w:type="gramEnd"/>
            <w:r>
              <w:rPr>
                <w:sz w:val="24"/>
                <w:szCs w:val="24"/>
              </w:rPr>
              <w:t xml:space="preserve"> к проблеме;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ключевая проблема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выделяется, но не всегда понимается глубоко; не все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удачны; не все противоречия </w:t>
            </w:r>
            <w:r>
              <w:rPr>
                <w:sz w:val="24"/>
                <w:szCs w:val="24"/>
              </w:rPr>
              <w:lastRenderedPageBreak/>
              <w:t>выделяются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Упускаются важные факты и многие выводы неправильны;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факты сопоставляются редко, многие из них не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проблеме; 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ошибки в выделении ключевой проблемы; вопросы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неудачны или задаются только с помощью учителя; </w:t>
            </w:r>
            <w:r>
              <w:rPr>
                <w:color w:val="000000"/>
                <w:sz w:val="24"/>
                <w:szCs w:val="24"/>
              </w:rPr>
              <w:lastRenderedPageBreak/>
              <w:t>противоречия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выделяются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Большинство важных фактов отсутствует,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выводы не делаются;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факты не соответствуют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рассматриваемой проблеме, нет их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сопоставления; неумение выделить </w:t>
            </w:r>
            <w:proofErr w:type="gramStart"/>
            <w:r>
              <w:rPr>
                <w:color w:val="000000"/>
                <w:sz w:val="24"/>
                <w:szCs w:val="24"/>
              </w:rPr>
              <w:t>ключевую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проблему (даже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ошибочно); неумение задать вопрос даже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помощью учителя; нет понимания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противоречий</w:t>
            </w:r>
          </w:p>
        </w:tc>
      </w:tr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Иллюстрация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своих мыслей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положения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подкрепляются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соответствующими фактами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положения не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подкрепляются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соответствующими фактами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положения и их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подкрепление не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друг другу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Смешивается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и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материал,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ними нет</w:t>
            </w:r>
          </w:p>
          <w:p w:rsidR="00AE29DF" w:rsidRDefault="00FF750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</w:t>
            </w:r>
          </w:p>
        </w:tc>
      </w:tr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Научная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корректность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(точность в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использовании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фактического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материала)</w:t>
            </w:r>
          </w:p>
          <w:p w:rsidR="00AE29DF" w:rsidRDefault="00AE29DF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 фактические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ошибки; детали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подразделяются на значительные 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незначительные,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идентифицируются как правдоподобные, вымышленные, спорные,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сомнительные; факты отделяются от мнений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Встречаются ошибки в деталях или некоторых</w:t>
            </w:r>
          </w:p>
          <w:p w:rsidR="00AE29DF" w:rsidRDefault="00FF7503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фактах</w:t>
            </w:r>
            <w:proofErr w:type="gramEnd"/>
            <w:r>
              <w:rPr>
                <w:color w:val="000000"/>
                <w:sz w:val="24"/>
                <w:szCs w:val="24"/>
              </w:rPr>
              <w:t>; детали не всегда анализируются; факты отделяются от мнений</w:t>
            </w:r>
          </w:p>
          <w:p w:rsidR="00AE29DF" w:rsidRDefault="00AE29DF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Ошибки в ряде ключевых фактов 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почти во всех деталях; детали приводятся, но не анализируются;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факты не всегда отделяются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мнений, но учащийся понимает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разницу между ними</w:t>
            </w:r>
          </w:p>
          <w:p w:rsidR="00AE29DF" w:rsidRDefault="00AE29DF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Незнание фактов 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деталей, неумение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детали, даже если они подсказываются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учителем; факты и мнения смешиваются и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понимания их разницы</w:t>
            </w:r>
          </w:p>
          <w:p w:rsidR="00AE29DF" w:rsidRDefault="00AE29DF">
            <w:pPr>
              <w:pStyle w:val="af9"/>
              <w:rPr>
                <w:sz w:val="24"/>
                <w:szCs w:val="24"/>
              </w:rPr>
            </w:pPr>
          </w:p>
        </w:tc>
      </w:tr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Работа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ключевыми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понятиями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Выделяются все понятия 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определяются наиболее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важные; чётко и полно определяются, правильное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понятное описание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Выделяются важные понятия, но некоторые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упускаются;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определяются чётко, но не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всегда полно; правильное и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доступное описание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разделения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важные 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понятия;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определяются, но не всегда чётко и правильно; описываются часто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неправильно или непонятно</w:t>
            </w:r>
          </w:p>
          <w:p w:rsidR="00AE29DF" w:rsidRDefault="00AE29DF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Неумение выделить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понятия, нет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определений понятий; не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могут описать или не понимают собственного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описания</w:t>
            </w:r>
          </w:p>
          <w:p w:rsidR="00AE29DF" w:rsidRDefault="00AE29DF">
            <w:pPr>
              <w:rPr>
                <w:sz w:val="24"/>
                <w:szCs w:val="24"/>
              </w:rPr>
            </w:pPr>
          </w:p>
        </w:tc>
      </w:tr>
      <w:tr w:rsidR="00AE29DF" w:rsidTr="008C675C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Причинно-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следственные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переходить от частного к общему или от общего к частному; </w:t>
            </w:r>
            <w:proofErr w:type="gramStart"/>
            <w:r>
              <w:rPr>
                <w:color w:val="000000"/>
                <w:sz w:val="24"/>
                <w:szCs w:val="24"/>
              </w:rPr>
              <w:t>чёткая</w:t>
            </w:r>
            <w:proofErr w:type="gramEnd"/>
          </w:p>
          <w:p w:rsidR="00AE29DF" w:rsidRDefault="00FF750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последователь-ность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Частичные нарушения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причинно-следственных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связей; 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небольшие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логические неточности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Причинно-следственные связи</w:t>
            </w:r>
          </w:p>
          <w:p w:rsidR="00AE29DF" w:rsidRDefault="00FF7503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проводятся редко; много нарушений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последовательности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может провести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причинно-следственные</w:t>
            </w:r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связи даже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</w:p>
          <w:p w:rsidR="00AE29DF" w:rsidRDefault="00FF7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наводящих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вопросах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AE29DF" w:rsidRDefault="00FF75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постоянные нарушения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после-довательности</w:t>
            </w:r>
            <w:proofErr w:type="spellEnd"/>
            <w:proofErr w:type="gramEnd"/>
          </w:p>
        </w:tc>
      </w:tr>
    </w:tbl>
    <w:p w:rsidR="00AE29DF" w:rsidRDefault="00AE29DF">
      <w:pPr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устного ответа: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глубокий, с привлечением дополнительного материала и проявлением гибкости мышления ответ ученика оценивается </w:t>
      </w:r>
      <w:r>
        <w:rPr>
          <w:b/>
          <w:bCs/>
          <w:color w:val="000000"/>
          <w:sz w:val="24"/>
          <w:szCs w:val="24"/>
        </w:rPr>
        <w:t>пятью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твердое знание материала в пределах программных требований – </w:t>
      </w:r>
      <w:r>
        <w:rPr>
          <w:b/>
          <w:bCs/>
          <w:color w:val="000000"/>
          <w:sz w:val="24"/>
          <w:szCs w:val="24"/>
        </w:rPr>
        <w:t>четырьмя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неуверенное знание, с несущественными ошибками и отсутствием самостоятельности суждений оценивается – </w:t>
      </w:r>
      <w:r>
        <w:rPr>
          <w:b/>
          <w:bCs/>
          <w:color w:val="000000"/>
          <w:sz w:val="24"/>
          <w:szCs w:val="24"/>
        </w:rPr>
        <w:t>тремя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наличие в ответе школьника грубых ошибок, проявление непонимания сути, не владение навыком оценивается отрицательно, </w:t>
      </w:r>
      <w:r>
        <w:rPr>
          <w:b/>
          <w:bCs/>
          <w:color w:val="000000"/>
          <w:sz w:val="24"/>
          <w:szCs w:val="24"/>
        </w:rPr>
        <w:t>отметкой «2</w:t>
      </w:r>
      <w:r>
        <w:rPr>
          <w:color w:val="000000"/>
          <w:sz w:val="24"/>
          <w:szCs w:val="24"/>
        </w:rPr>
        <w:t>»;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отсутствие знаний, умений, навыков и элементарного прилежания влечет за собой </w:t>
      </w:r>
      <w:r>
        <w:rPr>
          <w:b/>
          <w:bCs/>
          <w:color w:val="000000"/>
          <w:sz w:val="24"/>
          <w:szCs w:val="24"/>
        </w:rPr>
        <w:t>единицу</w:t>
      </w:r>
      <w:r>
        <w:rPr>
          <w:color w:val="000000"/>
          <w:sz w:val="24"/>
          <w:szCs w:val="24"/>
        </w:rPr>
        <w:t xml:space="preserve"> (используется очень редко).</w:t>
      </w:r>
    </w:p>
    <w:p w:rsidR="00AE29DF" w:rsidRDefault="00AE29DF">
      <w:pPr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работы на уроке: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активное участие учащегося в процессе урока и безошибочное выполнение заданий оценивается </w:t>
      </w:r>
      <w:r>
        <w:rPr>
          <w:b/>
          <w:bCs/>
          <w:color w:val="000000"/>
          <w:sz w:val="24"/>
          <w:szCs w:val="24"/>
        </w:rPr>
        <w:t>пятью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активное участие в процессе урока с допущением каких-либо ошибок в процессе выполнения задания – </w:t>
      </w:r>
      <w:r>
        <w:rPr>
          <w:b/>
          <w:bCs/>
          <w:color w:val="000000"/>
          <w:sz w:val="24"/>
          <w:szCs w:val="24"/>
        </w:rPr>
        <w:t>четырьмя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неуверенное участие в процессе урока и отсутствие самостоятельной активности – </w:t>
      </w:r>
      <w:r>
        <w:rPr>
          <w:b/>
          <w:bCs/>
          <w:color w:val="000000"/>
          <w:sz w:val="24"/>
          <w:szCs w:val="24"/>
        </w:rPr>
        <w:t>тремя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полное отсутствие активности – </w:t>
      </w:r>
      <w:r>
        <w:rPr>
          <w:b/>
          <w:bCs/>
          <w:color w:val="000000"/>
          <w:sz w:val="24"/>
          <w:szCs w:val="24"/>
        </w:rPr>
        <w:t>отметка «2»</w:t>
      </w:r>
      <w:r>
        <w:rPr>
          <w:color w:val="000000"/>
          <w:sz w:val="24"/>
          <w:szCs w:val="24"/>
        </w:rPr>
        <w:t>.</w:t>
      </w:r>
    </w:p>
    <w:p w:rsidR="00AE29DF" w:rsidRDefault="00AE29DF">
      <w:pPr>
        <w:rPr>
          <w:color w:val="000000"/>
          <w:sz w:val="24"/>
          <w:szCs w:val="24"/>
        </w:rPr>
      </w:pPr>
    </w:p>
    <w:p w:rsidR="00AE29DF" w:rsidRDefault="00AE29DF">
      <w:pPr>
        <w:jc w:val="center"/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тестового задания:</w:t>
      </w:r>
    </w:p>
    <w:p w:rsidR="00AE29DF" w:rsidRDefault="00FF7503">
      <w:pPr>
        <w:ind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 75-100% – отлично «5»;</w:t>
      </w:r>
    </w:p>
    <w:p w:rsidR="00AE29DF" w:rsidRDefault="00FF7503">
      <w:pPr>
        <w:ind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 60-74% – хорошо «4»;</w:t>
      </w:r>
    </w:p>
    <w:p w:rsidR="00AE29DF" w:rsidRDefault="00FF7503">
      <w:pPr>
        <w:ind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 50-59% – удовлетворительно «3»;</w:t>
      </w:r>
    </w:p>
    <w:p w:rsidR="00AE29DF" w:rsidRDefault="00FF7503">
      <w:pPr>
        <w:ind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 менее 50% – неудовлетворительно «2».</w:t>
      </w:r>
    </w:p>
    <w:p w:rsidR="00AE29DF" w:rsidRDefault="00AE29DF">
      <w:pPr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сообщения или проекта: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b/>
          <w:bCs/>
          <w:color w:val="000000"/>
          <w:sz w:val="24"/>
          <w:szCs w:val="24"/>
        </w:rPr>
        <w:t>пятью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привлечение дополнительного материала, неуверенный ответ – </w:t>
      </w:r>
      <w:r>
        <w:rPr>
          <w:b/>
          <w:bCs/>
          <w:color w:val="000000"/>
          <w:sz w:val="24"/>
          <w:szCs w:val="24"/>
        </w:rPr>
        <w:t>четырьмя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выполнена работа в письменном виде, отсутствие ответа, при этом ответы на дополнительные вопросы – </w:t>
      </w:r>
      <w:r>
        <w:rPr>
          <w:b/>
          <w:bCs/>
          <w:color w:val="000000"/>
          <w:sz w:val="24"/>
          <w:szCs w:val="24"/>
        </w:rPr>
        <w:t>тремя баллами</w:t>
      </w:r>
      <w:r>
        <w:rPr>
          <w:color w:val="000000"/>
          <w:sz w:val="24"/>
          <w:szCs w:val="24"/>
        </w:rPr>
        <w:t>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полное отсутствие работы – </w:t>
      </w:r>
      <w:r>
        <w:rPr>
          <w:b/>
          <w:bCs/>
          <w:color w:val="000000"/>
          <w:sz w:val="24"/>
          <w:szCs w:val="24"/>
        </w:rPr>
        <w:t>отметка «2»</w:t>
      </w:r>
      <w:r>
        <w:rPr>
          <w:color w:val="000000"/>
          <w:sz w:val="24"/>
          <w:szCs w:val="24"/>
        </w:rPr>
        <w:t>.</w:t>
      </w:r>
    </w:p>
    <w:p w:rsidR="00AE29DF" w:rsidRDefault="00AE29DF">
      <w:pPr>
        <w:ind w:firstLine="567"/>
        <w:jc w:val="both"/>
        <w:rPr>
          <w:color w:val="000000"/>
          <w:sz w:val="24"/>
          <w:szCs w:val="24"/>
        </w:rPr>
      </w:pPr>
    </w:p>
    <w:p w:rsidR="00AE29DF" w:rsidRDefault="00FF7503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выведения четвертных и годовых оценок: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Отметка «5»</w:t>
      </w:r>
      <w:r>
        <w:rPr>
          <w:color w:val="000000"/>
          <w:sz w:val="24"/>
          <w:szCs w:val="24"/>
        </w:rPr>
        <w:t xml:space="preserve"> выводится при выполнении следующих требований: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активная и правильная работа учащегося на уроке;</w:t>
      </w:r>
    </w:p>
    <w:p w:rsidR="00AE29DF" w:rsidRDefault="00FF75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выполнение дополнительных заданий в виде сообщений и проектов;</w:t>
      </w:r>
    </w:p>
    <w:p w:rsidR="00AE29DF" w:rsidRDefault="00FF7503">
      <w:pPr>
        <w:ind w:firstLine="567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– высокий уровень знания базового материала;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 xml:space="preserve"> выводится при выполнении следующих требований: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активная, но иногда с ошибками работа учащегося на уроке;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выполнение дополнительных заданий по желанию;</w:t>
      </w:r>
    </w:p>
    <w:p w:rsidR="00AE29DF" w:rsidRDefault="00FF7503">
      <w:pPr>
        <w:ind w:firstLine="567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высокий уровень знания базового материала;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 xml:space="preserve"> выводится при выполнении следующих требований: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отсутствие самостоятельной активности на уроке;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отсутствие выполнения дополнительных заданий;</w:t>
      </w:r>
    </w:p>
    <w:p w:rsidR="00AE29DF" w:rsidRDefault="00FF750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>
        <w:rPr>
          <w:sz w:val="24"/>
          <w:szCs w:val="24"/>
        </w:rPr>
        <w:t>низкий уровень знания базового материала.</w:t>
      </w:r>
    </w:p>
    <w:p w:rsidR="00AE29DF" w:rsidRDefault="00AE29DF">
      <w:pPr>
        <w:pStyle w:val="af3"/>
        <w:spacing w:before="0" w:after="0"/>
      </w:pPr>
    </w:p>
    <w:p w:rsidR="00AE29DF" w:rsidRDefault="00AE29DF">
      <w:pPr>
        <w:pStyle w:val="af3"/>
        <w:spacing w:before="0" w:after="0"/>
      </w:pPr>
    </w:p>
    <w:p w:rsidR="00AE29DF" w:rsidRDefault="00AE29DF">
      <w:pPr>
        <w:pStyle w:val="af3"/>
        <w:spacing w:before="0" w:after="0"/>
      </w:pPr>
    </w:p>
    <w:p w:rsidR="00AE29DF" w:rsidRDefault="00FF7503">
      <w:pPr>
        <w:pStyle w:val="ad"/>
        <w:jc w:val="center"/>
        <w:rPr>
          <w:b/>
        </w:rPr>
      </w:pPr>
      <w:r>
        <w:rPr>
          <w:b/>
          <w:bCs/>
          <w:color w:val="000000"/>
          <w:sz w:val="24"/>
          <w:szCs w:val="24"/>
        </w:rPr>
        <w:t>Сайты, используемые при подготовке  уроков, сообщений, докладов и рефератов</w:t>
      </w:r>
    </w:p>
    <w:tbl>
      <w:tblPr>
        <w:tblW w:w="932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224"/>
        <w:gridCol w:w="5103"/>
      </w:tblGrid>
      <w:tr w:rsidR="00AE29DF" w:rsidTr="008C675C">
        <w:trPr>
          <w:trHeight w:val="352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after="200"/>
              <w:jc w:val="center"/>
            </w:pPr>
            <w:r>
              <w:rPr>
                <w:rStyle w:val="ab"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after="200"/>
              <w:jc w:val="center"/>
            </w:pPr>
            <w:r>
              <w:rPr>
                <w:rStyle w:val="ab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AE29DF" w:rsidTr="008C675C">
        <w:trPr>
          <w:trHeight w:val="222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http://www.emercom.gov.ru</w:t>
            </w:r>
          </w:p>
        </w:tc>
      </w:tr>
      <w:tr w:rsidR="00AE29DF" w:rsidTr="008C675C">
        <w:trPr>
          <w:trHeight w:val="230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http://mon.gov.ru/</w:t>
            </w:r>
          </w:p>
        </w:tc>
      </w:tr>
      <w:tr w:rsidR="00AE29DF" w:rsidTr="008C675C">
        <w:trPr>
          <w:trHeight w:val="200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http://www.mnr.gov.ru</w:t>
            </w:r>
          </w:p>
        </w:tc>
      </w:tr>
      <w:tr w:rsidR="00AE29DF" w:rsidTr="008C675C">
        <w:trPr>
          <w:trHeight w:val="207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http://www.fsgv.ru</w:t>
            </w:r>
          </w:p>
        </w:tc>
      </w:tr>
      <w:tr w:rsidR="00AE29DF" w:rsidTr="008C675C">
        <w:trPr>
          <w:trHeight w:val="158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http://www.mecom.ru/roshydro/pub/rus/index.htm</w:t>
            </w:r>
          </w:p>
        </w:tc>
      </w:tr>
      <w:tr w:rsidR="00AE29DF" w:rsidTr="008C675C">
        <w:trPr>
          <w:trHeight w:val="158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http://www.gov.ed.ru</w:t>
            </w:r>
          </w:p>
        </w:tc>
      </w:tr>
      <w:tr w:rsidR="00AE29DF" w:rsidTr="008C675C">
        <w:trPr>
          <w:trHeight w:val="158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3E5174">
            <w:pPr>
              <w:snapToGrid w:val="0"/>
              <w:spacing w:before="60" w:after="60"/>
            </w:pPr>
            <w:hyperlink r:id="rId8">
              <w:r w:rsidR="00FF7503">
                <w:rPr>
                  <w:rStyle w:val="-"/>
                  <w:color w:val="00000A"/>
                  <w:sz w:val="24"/>
                  <w:szCs w:val="24"/>
                  <w:u w:val="none"/>
                </w:rPr>
                <w:t>http://www.school.edu.ru</w:t>
              </w:r>
            </w:hyperlink>
          </w:p>
        </w:tc>
      </w:tr>
      <w:tr w:rsidR="00AE29DF" w:rsidTr="008C675C">
        <w:trPr>
          <w:trHeight w:val="158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3E5174">
            <w:pPr>
              <w:snapToGrid w:val="0"/>
              <w:spacing w:before="60" w:after="60"/>
            </w:pPr>
            <w:hyperlink r:id="rId9">
              <w:r w:rsidR="00FF7503">
                <w:rPr>
                  <w:rStyle w:val="-"/>
                  <w:color w:val="00000A"/>
                  <w:sz w:val="24"/>
                  <w:szCs w:val="24"/>
                  <w:u w:val="none"/>
                </w:rPr>
                <w:t>http://www.edu.ru</w:t>
              </w:r>
            </w:hyperlink>
          </w:p>
        </w:tc>
      </w:tr>
      <w:tr w:rsidR="00AE29DF" w:rsidTr="008C675C">
        <w:trPr>
          <w:trHeight w:val="158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 xml:space="preserve">Портал компании «Кирилл и </w:t>
            </w:r>
            <w:proofErr w:type="spellStart"/>
            <w:r>
              <w:rPr>
                <w:color w:val="000000"/>
                <w:sz w:val="24"/>
                <w:szCs w:val="24"/>
              </w:rPr>
              <w:t>Мефодий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3E5174">
            <w:pPr>
              <w:snapToGrid w:val="0"/>
              <w:spacing w:before="60" w:after="60"/>
            </w:pPr>
            <w:hyperlink r:id="rId10">
              <w:r w:rsidR="00FF7503">
                <w:rPr>
                  <w:rStyle w:val="-"/>
                  <w:color w:val="00000A"/>
                  <w:sz w:val="24"/>
                  <w:szCs w:val="24"/>
                  <w:u w:val="none"/>
                </w:rPr>
                <w:t>http://www.km.ru</w:t>
              </w:r>
            </w:hyperlink>
          </w:p>
        </w:tc>
      </w:tr>
      <w:tr w:rsidR="00AE29DF" w:rsidTr="008C675C">
        <w:trPr>
          <w:trHeight w:val="322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3E5174">
            <w:pPr>
              <w:snapToGrid w:val="0"/>
              <w:spacing w:before="60" w:after="60"/>
            </w:pPr>
            <w:hyperlink r:id="rId11">
              <w:r w:rsidR="00FF7503">
                <w:rPr>
                  <w:rStyle w:val="-"/>
                  <w:color w:val="00000A"/>
                  <w:sz w:val="24"/>
                  <w:szCs w:val="24"/>
                  <w:u w:val="none"/>
                </w:rPr>
                <w:t>http://www.uroki.ru</w:t>
              </w:r>
            </w:hyperlink>
          </w:p>
        </w:tc>
      </w:tr>
      <w:tr w:rsidR="00AE29DF" w:rsidTr="008C675C">
        <w:trPr>
          <w:trHeight w:val="485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3E5174">
            <w:pPr>
              <w:snapToGrid w:val="0"/>
              <w:spacing w:before="60" w:after="60"/>
            </w:pPr>
            <w:hyperlink r:id="rId12">
              <w:r w:rsidR="00FF7503">
                <w:rPr>
                  <w:rStyle w:val="-"/>
                  <w:color w:val="00000A"/>
                  <w:sz w:val="24"/>
                  <w:szCs w:val="24"/>
                  <w:u w:val="none"/>
                </w:rPr>
                <w:t>http://www.1september.ru</w:t>
              </w:r>
            </w:hyperlink>
          </w:p>
        </w:tc>
      </w:tr>
      <w:tr w:rsidR="00AE29DF" w:rsidTr="008C675C">
        <w:trPr>
          <w:trHeight w:val="421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Фестиваль педагогический идей «Открытый урок» (издательский дом  «1 сентября)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pStyle w:val="ad"/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http://festival.1september.ru</w:t>
            </w:r>
          </w:p>
        </w:tc>
      </w:tr>
      <w:tr w:rsidR="00AE29DF" w:rsidTr="008C675C">
        <w:trPr>
          <w:trHeight w:val="493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http://www.opasno.net</w:t>
            </w:r>
          </w:p>
        </w:tc>
      </w:tr>
      <w:tr w:rsidR="00AE29DF" w:rsidTr="008C675C">
        <w:trPr>
          <w:trHeight w:val="321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Личная безопасность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http://personal-safety.redut-7.ru</w:t>
            </w:r>
          </w:p>
        </w:tc>
      </w:tr>
      <w:tr w:rsidR="00AE29DF" w:rsidTr="008C675C">
        <w:trPr>
          <w:trHeight w:val="371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 xml:space="preserve">Образовательные ресурсы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Интернета-Безопасность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http://www.alleng.ru</w:t>
            </w:r>
          </w:p>
        </w:tc>
      </w:tr>
      <w:tr w:rsidR="00AE29DF" w:rsidTr="008C675C">
        <w:trPr>
          <w:trHeight w:val="217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FF7503">
            <w:pPr>
              <w:snapToGrid w:val="0"/>
              <w:spacing w:before="60" w:after="60"/>
            </w:pPr>
            <w:r>
              <w:rPr>
                <w:color w:val="000000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29DF" w:rsidRDefault="003E5174">
            <w:pPr>
              <w:snapToGrid w:val="0"/>
              <w:spacing w:before="60" w:after="60"/>
            </w:pPr>
            <w:hyperlink r:id="rId13">
              <w:r w:rsidR="00FF7503">
                <w:rPr>
                  <w:rStyle w:val="-"/>
                  <w:color w:val="00000A"/>
                  <w:sz w:val="24"/>
                  <w:szCs w:val="24"/>
                  <w:u w:val="none"/>
                </w:rPr>
                <w:t>http://moikompas.ru/compas/bezopasnost_det</w:t>
              </w:r>
            </w:hyperlink>
          </w:p>
        </w:tc>
      </w:tr>
    </w:tbl>
    <w:p w:rsidR="00AE29DF" w:rsidRDefault="00AE29DF">
      <w:pPr>
        <w:sectPr w:rsidR="00AE29DF" w:rsidSect="008C675C">
          <w:footerReference w:type="default" r:id="rId14"/>
          <w:pgSz w:w="11906" w:h="16160"/>
          <w:pgMar w:top="1134" w:right="851" w:bottom="1134" w:left="1701" w:header="0" w:footer="720" w:gutter="0"/>
          <w:cols w:space="720"/>
          <w:formProt w:val="0"/>
          <w:docGrid w:linePitch="360" w:charSpace="2047"/>
        </w:sectPr>
      </w:pPr>
    </w:p>
    <w:p w:rsidR="00AE29DF" w:rsidRDefault="00FF7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 – тематическое планирование</w:t>
      </w:r>
    </w:p>
    <w:p w:rsidR="00AE29DF" w:rsidRDefault="00FF7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программе по  Основам безопасности жизнедеятельности  </w:t>
      </w:r>
    </w:p>
    <w:p w:rsidR="00AE29DF" w:rsidRDefault="00FF750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proofErr w:type="gramStart"/>
      <w:r>
        <w:rPr>
          <w:b/>
          <w:sz w:val="22"/>
          <w:szCs w:val="22"/>
        </w:rPr>
        <w:t xml:space="preserve"> А</w:t>
      </w:r>
      <w:proofErr w:type="gramEnd"/>
      <w:r>
        <w:rPr>
          <w:b/>
          <w:sz w:val="22"/>
          <w:szCs w:val="22"/>
        </w:rPr>
        <w:t xml:space="preserve"> класс</w:t>
      </w:r>
    </w:p>
    <w:p w:rsidR="00AE29DF" w:rsidRDefault="00FF7503">
      <w:pPr>
        <w:jc w:val="center"/>
      </w:pPr>
      <w:r>
        <w:rPr>
          <w:sz w:val="22"/>
          <w:szCs w:val="22"/>
        </w:rPr>
        <w:t>на 2019 – 2020 учебный год</w:t>
      </w:r>
    </w:p>
    <w:p w:rsidR="00AE29DF" w:rsidRDefault="00FF7503">
      <w:pPr>
        <w:jc w:val="center"/>
      </w:pPr>
      <w:r>
        <w:t>учитель Козлова Н.А.</w:t>
      </w:r>
    </w:p>
    <w:tbl>
      <w:tblPr>
        <w:tblW w:w="1470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70"/>
        <w:gridCol w:w="963"/>
        <w:gridCol w:w="965"/>
        <w:gridCol w:w="2321"/>
        <w:gridCol w:w="700"/>
        <w:gridCol w:w="1793"/>
        <w:gridCol w:w="4196"/>
        <w:gridCol w:w="1673"/>
        <w:gridCol w:w="1328"/>
      </w:tblGrid>
      <w:tr w:rsidR="00AE29DF">
        <w:trPr>
          <w:trHeight w:val="529"/>
        </w:trPr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Номер</w:t>
            </w:r>
          </w:p>
          <w:p w:rsidR="00AE29DF" w:rsidRDefault="00FF7503">
            <w:pPr>
              <w:shd w:val="clear" w:color="auto" w:fill="FFFFFF"/>
              <w:jc w:val="center"/>
            </w:pPr>
            <w:r>
              <w:t>урока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 xml:space="preserve">Даты </w:t>
            </w:r>
          </w:p>
          <w:p w:rsidR="00AE29DF" w:rsidRDefault="00FF7503">
            <w:pPr>
              <w:shd w:val="clear" w:color="auto" w:fill="FFFFFF"/>
              <w:jc w:val="center"/>
            </w:pPr>
            <w:r>
              <w:t>проведения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Содержание</w:t>
            </w:r>
          </w:p>
          <w:p w:rsidR="00AE29DF" w:rsidRDefault="00FF7503">
            <w:pPr>
              <w:jc w:val="center"/>
            </w:pPr>
            <w:r>
              <w:t>(разделы, темы)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Кол-во</w:t>
            </w:r>
          </w:p>
          <w:p w:rsidR="00AE29DF" w:rsidRDefault="00FF7503">
            <w:pPr>
              <w:jc w:val="center"/>
            </w:pPr>
            <w:r>
              <w:t>часов</w:t>
            </w:r>
          </w:p>
        </w:tc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Оборудование урока</w:t>
            </w:r>
          </w:p>
        </w:tc>
        <w:tc>
          <w:tcPr>
            <w:tcW w:w="4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УУД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Домашнее задание</w:t>
            </w:r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Примечание</w:t>
            </w:r>
          </w:p>
        </w:tc>
      </w:tr>
      <w:tr w:rsidR="00AE29DF">
        <w:trPr>
          <w:trHeight w:val="396"/>
        </w:trPr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план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факт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 xml:space="preserve">Раздел 1. Опасные и чрезвычайные ситуации и безопасность человека (27 часов) </w:t>
            </w:r>
          </w:p>
          <w:p w:rsidR="00AE29DF" w:rsidRDefault="00FF7503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Глава 1. Опасные и ЧС природного характера и защита населения от их последствий (22 часа)</w:t>
            </w:r>
          </w:p>
        </w:tc>
      </w:tr>
      <w:tr w:rsidR="00AE29DF">
        <w:trPr>
          <w:trHeight w:val="299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rPr>
                <w:b/>
                <w:spacing w:val="5"/>
              </w:rPr>
            </w:pPr>
            <w:r>
              <w:rPr>
                <w:b/>
                <w:spacing w:val="5"/>
              </w:rPr>
              <w:t>1 четверть – 8 часов</w:t>
            </w:r>
          </w:p>
        </w:tc>
      </w:tr>
      <w:tr w:rsidR="00AE29DF">
        <w:trPr>
          <w:trHeight w:val="1837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</w:rPr>
              <w:t>05</w:t>
            </w:r>
            <w:r>
              <w:rPr>
                <w:iCs/>
                <w:lang w:val="sah-RU"/>
              </w:rPr>
              <w:t>.09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bookmarkStart w:id="0" w:name="__DdeLink__3040_119195112"/>
            <w:bookmarkEnd w:id="0"/>
            <w:r>
              <w:t>Опасные ситуации и Единая государственная  система предупреждения и ликвидации ЧС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определять, что такое опасность, опасная, экстремальная и чрезвычайная ситуации.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Определяют важность</w:t>
            </w:r>
            <w:r>
              <w:rPr>
                <w:rFonts w:eastAsia="Calibri"/>
                <w:color w:val="000000"/>
                <w:lang w:eastAsia="en-US" w:bidi="ru-RU"/>
              </w:rPr>
              <w:t xml:space="preserve"> обеспечения личной и общественной безопасности, понимать ценность жизни человека. Знать потенциально опасные природные явления, приводящие к ЧС, и их классификацию.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(1,2,3,5) стр.13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12.09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Наводнения и причины их возникновения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формулируют причины возникновения навод</w:t>
            </w:r>
            <w:r>
              <w:rPr>
                <w:rFonts w:eastAsia="Calibri"/>
                <w:color w:val="000000"/>
                <w:lang w:eastAsia="en-US" w:bidi="ru-RU"/>
              </w:rPr>
              <w:softHyphen/>
              <w:t>нений.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Определяют существующую закономерность проявления наводнений в разных природных зонах России.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применяют знания, полученные на уроках географии.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выявляют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13-21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19.09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наводнений и их последствия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определяют опасность и разрушительную деятельность наводнений.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23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26.09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Мероприятия по защите от наводнений. Действия населения при угрозе и во время наводнений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 существующую систему защиты населения от наводнений.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человека. Анализируют и сопоставляют, делают выводы.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(1,2,3,11) стр. 29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03.10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Ураганы, бури, смерчи и причины их возникновения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причины возникновения опас</w:t>
            </w:r>
            <w:r>
              <w:rPr>
                <w:rFonts w:eastAsia="Calibri"/>
                <w:color w:val="000000"/>
                <w:lang w:eastAsia="en-US" w:bidi="ru-RU"/>
              </w:rPr>
              <w:softHyphen/>
              <w:t>ных метеорологических явлений. Знать существующую закономерность проявления опасных метеорологических явлений в разных природных зонах России.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применять знания, полученные на уроках географии.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Конспе</w:t>
            </w:r>
            <w:proofErr w:type="gramStart"/>
            <w:r>
              <w:t>кт стр</w:t>
            </w:r>
            <w:proofErr w:type="gramEnd"/>
            <w:r>
              <w:t>.36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10.10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right="34"/>
            </w:pPr>
            <w:r>
              <w:t>Поражающие факторы опасных метеорологических явлений и их последствия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опасность и разрушительную деятельность опасных метеорологических явлений.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38-42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17.10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Мероприятия по защите от опасных метеорологических явлений. Действия населения при угрозе и во время ураганов, бурь, смерчей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существующую систему защиты от опасных метеорологических явлений.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Понимать необходимость обеспечения личной и общественной безопасности, понимать ценность жизни человека. Уметь анализировать и сопоставлять. Уметь принимать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(1,2,3,5,6) стр.48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24.10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righ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 по теме "Опасные метеорологические явления"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403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r>
              <w:rPr>
                <w:b/>
                <w:spacing w:val="5"/>
              </w:rPr>
              <w:t>2 четверть – 8 часов</w:t>
            </w:r>
          </w:p>
        </w:tc>
      </w:tr>
      <w:tr w:rsidR="00AE29DF">
        <w:trPr>
          <w:trHeight w:val="278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7.11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Землетрясение и причины их возникновения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 причины возникновения земле</w:t>
            </w:r>
            <w:r>
              <w:rPr>
                <w:rFonts w:eastAsia="Calibri"/>
                <w:color w:val="000000"/>
                <w:lang w:eastAsia="en-US" w:bidi="ru-RU"/>
              </w:rPr>
              <w:softHyphen/>
              <w:t>трясений.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применять знания, полученные на уроках географии.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50-56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14.11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землетрясений и их последствия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both"/>
            </w:pPr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Понимать опасность и разрушительную деятельность землетрясений. Умение анализировать и сопоставлять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56-59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21.11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Мероприятия по защите от землетрясений. Действия населения при угрозе и во время землетрясения.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both"/>
            </w:pPr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существующую систему защиты от землетрясений.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Понимать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нализировать и </w:t>
            </w:r>
            <w:r>
              <w:rPr>
                <w:rFonts w:eastAsia="Calibri"/>
                <w:color w:val="000000"/>
                <w:lang w:eastAsia="en-US" w:bidi="ru-RU"/>
              </w:rPr>
              <w:lastRenderedPageBreak/>
              <w:t>сопоставлять.   принимать решения.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 xml:space="preserve">  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  <w:rPr>
                <w:lang w:val="en-US"/>
              </w:rPr>
            </w:pPr>
            <w:r>
              <w:lastRenderedPageBreak/>
              <w:t>Ответить на  вопросы (1,2,3) стр.</w:t>
            </w:r>
            <w:r>
              <w:rPr>
                <w:lang w:val="en-US"/>
              </w:rPr>
              <w:t>63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12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28.11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Цунами и причины их возникновения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причины возникновения цунами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рименять знания, полученные на уроках географии.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сопоставлять, делать выводы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65-69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05.12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цунами и их последствия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опасность и разрушительную деятельность цунами.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Умение анализировать и сопоставлять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70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12.12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Мероприятия по защите от цунами. Действия населения при угрозе и во время цунами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существующую систему защиты от цунами.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Понимать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принимать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(1,2,3,5,6) стр.73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19.12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Обвалы, оползни, сели и причины их возникновения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причины возникновения опасных геологических явлений.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применять знания, полученные на уроках географии.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  <w:lang w:val="sah-RU"/>
              </w:rPr>
              <w:t>26.12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Поражающие факторы опасных геологических явлений  и их последствия.</w:t>
            </w:r>
          </w:p>
          <w:p w:rsidR="00AE29DF" w:rsidRDefault="00FF7503">
            <w:bookmarkStart w:id="1" w:name="__DdeLink__3475_737134896"/>
            <w:bookmarkStart w:id="2" w:name="__DdeLink__1900_198428678"/>
            <w:bookmarkEnd w:id="1"/>
            <w:bookmarkEnd w:id="2"/>
            <w:r>
              <w:t>Подведение итогов проектной деятельности учащихся по ранее выданным темам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профилактические мероприятия по предупреждению обвалов, оползней, селей.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  принимать решения.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74-78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pacing w:before="40" w:after="40"/>
            </w:pPr>
            <w:r>
              <w:rPr>
                <w:b/>
                <w:spacing w:val="5"/>
              </w:rPr>
              <w:t>3 четверть – 10 часов</w:t>
            </w: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16.01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left="34" w:right="34"/>
              <w:rPr>
                <w:color w:val="000000"/>
              </w:rPr>
            </w:pPr>
            <w:r>
              <w:rPr>
                <w:color w:val="000000"/>
              </w:rPr>
              <w:t>Мероприятия по защите от опасных геологических явлений. Действия населения при угрозе возникновения обвалов, оползней, селей и во время их проявления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both"/>
            </w:pPr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профилактические мероприятия по предупреждению обвалов, оползней, селей.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  принимать решения.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79-84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935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18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23.01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Лесные и торфяные пожары и причины их возникновения.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 причины возникновения лесных и торфяных пожаров.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Повторить стр. 90-94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30.01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лесных и торфяных пожаров и их последствия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опасность и разрушительную деятельность природных пожаров. Умение анализировать и сопоставлять, делать выводы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95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06.02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Мероприятия по защите от природных пожаров. Действие населения при угрозе и во время возникновения пожаров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профилактические мероприятия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bookmarkStart w:id="3" w:name="_GoBack"/>
            <w:bookmarkEnd w:id="3"/>
            <w:r>
              <w:rPr>
                <w:rFonts w:eastAsia="Calibri"/>
                <w:color w:val="000000"/>
                <w:lang w:eastAsia="en-US" w:bidi="ru-RU"/>
              </w:rPr>
              <w:t>по предупреждению пожаров.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 и окружающей среды.</w:t>
            </w:r>
          </w:p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(1,2,3,5,6,7,8) стр.103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13.02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Общие рекомендации учащимся по поведению при опасных явлениях природы.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 правила поведения при опасных при проявлении опасных природных явлениях: снежная буря, гроза, гололед и гололедица и т.д.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сопоставлять, делать выводы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104-110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20.02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right="34"/>
            </w:pPr>
            <w:r>
              <w:rPr>
                <w:b/>
              </w:rPr>
              <w:t>Проверочная робота по теме «</w:t>
            </w:r>
            <w:r>
              <w:rPr>
                <w:b/>
                <w:spacing w:val="5"/>
              </w:rPr>
              <w:t>Опасные и ЧС природного характера и защита населения от их последствий</w:t>
            </w:r>
            <w:r>
              <w:t>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(1,2) стр.113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467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  <w:rPr>
                <w:b/>
              </w:rPr>
            </w:pPr>
            <w:r>
              <w:rPr>
                <w:b/>
              </w:rPr>
              <w:t>Глава 2. Опасные и экстремальные ситуации социального характера и безопасность человека (2часа).</w:t>
            </w: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27.02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Основы безопасности поведения в толпе. Паника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определять правила поведения в толпе, в местах массового скопления людей, в переполненном транспорте. Понимать необходимость обеспечения личной и общественной безопасности, понимать ценность жизни человека.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114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06.03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 xml:space="preserve">Терроризм и безопасность человека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Ответить на  вопросы (1,2) стр.119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pacing w:before="60" w:after="60"/>
              <w:jc w:val="center"/>
            </w:pPr>
            <w:r>
              <w:rPr>
                <w:b/>
              </w:rPr>
              <w:t>Глава 3. Дорожное движение и безопасность человека (3 часа).</w:t>
            </w: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13.03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Дорога и её элементы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 xml:space="preserve">Учебник, тетрадь, </w:t>
            </w:r>
            <w:r>
              <w:lastRenderedPageBreak/>
              <w:t>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lastRenderedPageBreak/>
              <w:t xml:space="preserve">формулировать правила дорожного движения, </w:t>
            </w:r>
            <w:r>
              <w:rPr>
                <w:rFonts w:eastAsia="Calibri"/>
                <w:color w:val="000000"/>
                <w:lang w:eastAsia="en-US" w:bidi="ru-RU"/>
              </w:rPr>
              <w:lastRenderedPageBreak/>
              <w:t>определять права и обязанности пешехода, пассажира.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lastRenderedPageBreak/>
              <w:t xml:space="preserve">Повторить стр. </w:t>
            </w:r>
            <w:r>
              <w:lastRenderedPageBreak/>
              <w:t>120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26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20.03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 xml:space="preserve">Участники дорожного движения. Дорожно-транспортное происшествие. </w:t>
            </w: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правила дорожного движения, определять права и обязанности пешехода, пассажира.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121-126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spacing w:before="60" w:after="60"/>
            </w:pPr>
            <w:r>
              <w:rPr>
                <w:b/>
                <w:spacing w:val="5"/>
              </w:rPr>
              <w:t>4 четверть – 8 часов</w:t>
            </w: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03.04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Движение во дворах и жилых зонах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правила дорожного движения, определять права и обязанности пешехода, пассажира.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(1,2,3,5,12) стр.128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400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Основы здорового образа жизни. Оказание первой помощи (7 часов) </w:t>
            </w:r>
          </w:p>
        </w:tc>
      </w:tr>
      <w:tr w:rsidR="00AE29DF">
        <w:trPr>
          <w:trHeight w:val="421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</w:rPr>
              <w:t>Глава 4. Оказание первой помощи (4 часа)</w:t>
            </w: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10.04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Первоначальная обработка раны. Правила наложения повязок.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  раны, переломы кости. Осознавать опасность любого вида раны, перелома кости.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 xml:space="preserve"> оказывать первую помощь при ранении.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Ответить на  вопросы (1,2,4,5,6) стр.131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17.04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Первая помощь при переломах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Характеризовать предназначение и общие правила оказания первой помощи </w:t>
            </w:r>
            <w:r>
              <w:rPr>
                <w:rFonts w:eastAsia="Calibri"/>
                <w:color w:val="000000"/>
                <w:lang w:eastAsia="en-US"/>
              </w:rPr>
              <w:t>при ранениях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AE29DF" w:rsidRDefault="00FF75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определять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наиболее характерные травмы, которые могут возникнуть в условиях ЧС и способы оказания ПМП.</w:t>
            </w:r>
          </w:p>
          <w:p w:rsidR="00AE29DF" w:rsidRDefault="00AE29DF"/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(1,2,3) стр.133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en-US"/>
              </w:rPr>
            </w:pPr>
            <w:r>
              <w:rPr>
                <w:iCs/>
                <w:lang w:val="sah-RU"/>
              </w:rPr>
              <w:t>24.04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Тепловые и солнечные удары, обморожение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 xml:space="preserve">определять правила поведения, позволяющие, </w:t>
            </w:r>
          </w:p>
          <w:p w:rsidR="00AE29DF" w:rsidRDefault="00FF7503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избежать перегрев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и обморожение организма.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оказывать первую помощь.</w:t>
            </w:r>
          </w:p>
          <w:p w:rsidR="00AE29DF" w:rsidRDefault="00AE29DF"/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Ответить на  вопросы (1,2,3,5,6) стр.136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08.05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по теме «Оказание первой помощи»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/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/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321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</w:rPr>
              <w:t>Глава 5. Основы здорового образа жизни (3 часа)</w:t>
            </w: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15.05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  <w:lang w:val="sah-RU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 xml:space="preserve">Человек и его здоровье.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 факторы, обеспечивающие сохранение личного здоровья.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факторы разрушающие здоровье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lastRenderedPageBreak/>
              <w:t>о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пределять элементарные гигиенические правила.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lastRenderedPageBreak/>
              <w:t xml:space="preserve">Ответить на  вопросы (1,2,4,5) стр.139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33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22.05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  <w:lang w:val="sah-RU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Факторы, разрушающие здоровье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 w:bidi="ru-RU"/>
              </w:rPr>
              <w:t>определять факторы, обеспечивающие сохранение личного здоровья.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факторы разрушающие здоровье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о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пределять элементарные гигиенические правила.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(1,2,3,4) стр.142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29.05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  <w:rPr>
                <w:iCs/>
                <w:lang w:val="sah-RU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проектной деятельности учащихся по ранее выданным темам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pacing w:after="200" w:line="276" w:lineRule="auto"/>
            </w:pPr>
            <w:r>
              <w:t>Итого:         34   часов</w:t>
            </w:r>
          </w:p>
        </w:tc>
      </w:tr>
    </w:tbl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/>
    <w:p w:rsidR="00AE29DF" w:rsidRDefault="00AE29DF">
      <w:pPr>
        <w:sectPr w:rsidR="00AE29DF">
          <w:footerReference w:type="default" r:id="rId15"/>
          <w:pgSz w:w="16160" w:h="11906" w:orient="landscape"/>
          <w:pgMar w:top="851" w:right="714" w:bottom="851" w:left="777" w:header="0" w:footer="720" w:gutter="0"/>
          <w:cols w:space="720"/>
          <w:formProt w:val="0"/>
          <w:docGrid w:linePitch="360" w:charSpace="2047"/>
        </w:sectPr>
      </w:pPr>
    </w:p>
    <w:p w:rsidR="00AE29DF" w:rsidRDefault="00FF7503">
      <w:pPr>
        <w:jc w:val="center"/>
      </w:pPr>
      <w:r>
        <w:rPr>
          <w:b/>
          <w:sz w:val="22"/>
          <w:szCs w:val="22"/>
        </w:rPr>
        <w:lastRenderedPageBreak/>
        <w:t>Календарно – тематическое планирование</w:t>
      </w:r>
    </w:p>
    <w:p w:rsidR="00AE29DF" w:rsidRDefault="00FF7503">
      <w:pPr>
        <w:jc w:val="center"/>
      </w:pPr>
      <w:r>
        <w:rPr>
          <w:b/>
          <w:sz w:val="22"/>
          <w:szCs w:val="22"/>
        </w:rPr>
        <w:t xml:space="preserve">к программе по  Основам безопасности жизнедеятельности  </w:t>
      </w:r>
    </w:p>
    <w:p w:rsidR="00AE29DF" w:rsidRDefault="00FF7503">
      <w:pPr>
        <w:jc w:val="center"/>
      </w:pPr>
      <w:r>
        <w:rPr>
          <w:b/>
          <w:sz w:val="22"/>
          <w:szCs w:val="22"/>
        </w:rPr>
        <w:t>7</w:t>
      </w:r>
      <w:proofErr w:type="gramStart"/>
      <w:r>
        <w:rPr>
          <w:b/>
          <w:sz w:val="22"/>
          <w:szCs w:val="22"/>
        </w:rPr>
        <w:t xml:space="preserve"> Б</w:t>
      </w:r>
      <w:proofErr w:type="gramEnd"/>
      <w:r>
        <w:rPr>
          <w:b/>
          <w:sz w:val="22"/>
          <w:szCs w:val="22"/>
        </w:rPr>
        <w:t xml:space="preserve"> класс</w:t>
      </w:r>
    </w:p>
    <w:p w:rsidR="00AE29DF" w:rsidRDefault="00FF7503">
      <w:pPr>
        <w:jc w:val="center"/>
      </w:pPr>
      <w:r>
        <w:rPr>
          <w:sz w:val="22"/>
          <w:szCs w:val="22"/>
        </w:rPr>
        <w:t>на 2019 – 2020 учебный год</w:t>
      </w:r>
    </w:p>
    <w:p w:rsidR="00AE29DF" w:rsidRDefault="00FF7503">
      <w:pPr>
        <w:jc w:val="center"/>
      </w:pPr>
      <w:r>
        <w:t>учитель Козлова Н.А.</w:t>
      </w:r>
    </w:p>
    <w:tbl>
      <w:tblPr>
        <w:tblW w:w="1470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047"/>
        <w:gridCol w:w="943"/>
        <w:gridCol w:w="943"/>
        <w:gridCol w:w="2298"/>
        <w:gridCol w:w="698"/>
        <w:gridCol w:w="1768"/>
        <w:gridCol w:w="4037"/>
        <w:gridCol w:w="1651"/>
        <w:gridCol w:w="1324"/>
      </w:tblGrid>
      <w:tr w:rsidR="00AE29DF">
        <w:trPr>
          <w:trHeight w:val="529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Номер</w:t>
            </w:r>
          </w:p>
          <w:p w:rsidR="00AE29DF" w:rsidRDefault="00FF7503">
            <w:pPr>
              <w:shd w:val="clear" w:color="auto" w:fill="FFFFFF"/>
              <w:jc w:val="center"/>
            </w:pPr>
            <w:r>
              <w:t>урока</w:t>
            </w:r>
          </w:p>
        </w:tc>
        <w:tc>
          <w:tcPr>
            <w:tcW w:w="1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 xml:space="preserve">Даты </w:t>
            </w:r>
          </w:p>
          <w:p w:rsidR="00AE29DF" w:rsidRDefault="00FF7503">
            <w:pPr>
              <w:shd w:val="clear" w:color="auto" w:fill="FFFFFF"/>
              <w:jc w:val="center"/>
            </w:pPr>
            <w:r>
              <w:t>проведения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Содержание</w:t>
            </w:r>
          </w:p>
          <w:p w:rsidR="00AE29DF" w:rsidRDefault="00FF7503">
            <w:pPr>
              <w:jc w:val="center"/>
            </w:pPr>
            <w:r>
              <w:t>(разделы, темы)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Кол-во</w:t>
            </w:r>
          </w:p>
          <w:p w:rsidR="00AE29DF" w:rsidRDefault="00FF7503">
            <w:pPr>
              <w:jc w:val="center"/>
            </w:pPr>
            <w:r>
              <w:t>часов</w:t>
            </w:r>
          </w:p>
        </w:tc>
        <w:tc>
          <w:tcPr>
            <w:tcW w:w="1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Оборудование урока</w:t>
            </w:r>
          </w:p>
        </w:tc>
        <w:tc>
          <w:tcPr>
            <w:tcW w:w="4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УУД</w:t>
            </w: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Домашнее задание</w:t>
            </w:r>
          </w:p>
        </w:tc>
        <w:tc>
          <w:tcPr>
            <w:tcW w:w="1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Примечание</w:t>
            </w:r>
          </w:p>
        </w:tc>
      </w:tr>
      <w:tr w:rsidR="00AE29DF">
        <w:trPr>
          <w:trHeight w:val="396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план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факт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4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  <w:spacing w:val="5"/>
              </w:rPr>
              <w:t xml:space="preserve">Раздел 1. Опасные и чрезвычайные ситуации и безопасность человека (27 часов) </w:t>
            </w:r>
          </w:p>
          <w:p w:rsidR="00AE29DF" w:rsidRDefault="00FF7503">
            <w:pPr>
              <w:jc w:val="center"/>
            </w:pPr>
            <w:r>
              <w:rPr>
                <w:b/>
                <w:spacing w:val="5"/>
              </w:rPr>
              <w:t>Глава 1. Опасные и ЧС природного характера и защита населения от их последствий (22 часа)</w:t>
            </w:r>
          </w:p>
        </w:tc>
      </w:tr>
      <w:tr w:rsidR="00AE29DF">
        <w:trPr>
          <w:trHeight w:val="299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r>
              <w:rPr>
                <w:b/>
                <w:spacing w:val="5"/>
              </w:rPr>
              <w:t>1 четверть – 8 часов</w:t>
            </w:r>
          </w:p>
        </w:tc>
      </w:tr>
      <w:tr w:rsidR="00AE29DF">
        <w:trPr>
          <w:trHeight w:val="1837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</w:rPr>
              <w:t>03</w:t>
            </w:r>
            <w:r>
              <w:rPr>
                <w:iCs/>
                <w:lang w:val="sah-RU"/>
              </w:rPr>
              <w:t>.09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</w:rPr>
              <w:t>03</w:t>
            </w:r>
            <w:r>
              <w:rPr>
                <w:iCs/>
                <w:lang w:val="sah-RU"/>
              </w:rPr>
              <w:t>.09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Опасные ситуации и Единая государственная  система предупреждения и ликвидации ЧС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определять, что такое опасность, опасная, экстремальная и чрезвычайная ситуации.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Определяют важность</w:t>
            </w:r>
            <w:r>
              <w:rPr>
                <w:rFonts w:eastAsia="Calibri"/>
                <w:color w:val="000000"/>
                <w:lang w:eastAsia="en-US" w:bidi="ru-RU"/>
              </w:rPr>
              <w:t xml:space="preserve"> обеспечения личной и общественной безопасности, понимать ценность жизни человека. Знать потенциально опасные природные явления, приводящие к ЧС, и их классификацию.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(1,2,3,5) стр.13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10.09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10.09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Наводнения и причины их возникновения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формулируют причины возникновения навод</w:t>
            </w:r>
            <w:r>
              <w:rPr>
                <w:rFonts w:eastAsia="Calibri"/>
                <w:color w:val="000000"/>
                <w:lang w:eastAsia="en-US" w:bidi="ru-RU"/>
              </w:rPr>
              <w:softHyphen/>
              <w:t>нений.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Определяют существующую закономерность проявления наводнений в разных природных зонах России.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применяют знания, полученные на уроках географии.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выявляют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13-21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17.09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17.09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наводнений и их последствия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определяют опасность и разрушительную деятельность наводнений.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23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24.09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24.09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Мероприятия по защите от наводнений. Действия населения при угрозе и во время наводнений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Определять существующую систему защиты населения от наводнений.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человека. Анализируют и сопоставляют, делают выводы.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(1,2,3,11) стр. 29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01.10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01.10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Ураганы, бури, смерчи и причины их возникновения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причины возникновения опас</w:t>
            </w:r>
            <w:r>
              <w:rPr>
                <w:rFonts w:eastAsia="Calibri"/>
                <w:color w:val="000000"/>
                <w:lang w:eastAsia="en-US" w:bidi="ru-RU"/>
              </w:rPr>
              <w:softHyphen/>
              <w:t>ных метеорологических явлений. Знать существующую закономерность проявления опасных метеорологических явлений в разных природных зонах России.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применять знания, полученные на уроках географии.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Конспе</w:t>
            </w:r>
            <w:proofErr w:type="gramStart"/>
            <w:r>
              <w:t>кт стр</w:t>
            </w:r>
            <w:proofErr w:type="gramEnd"/>
            <w:r>
              <w:t>.36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08.10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08.10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right="34"/>
            </w:pPr>
            <w:r>
              <w:t>Поражающие факторы опасных метеорологических явлений и их последствия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опасность и разрушительную деятельность опасных метеорологических явлений.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Анализируют и сопоставляют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38-42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15.10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15.10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Мероприятия по защите от опасных метеорологических явлений. Действия населения при угрозе и во время ураганов, бурь, смерчей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существующую систему защиты от опасных метеорологических явлений.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Понимать необходимость обеспечения личной и общественной безопасности, понимать ценность жизни человека. Уметь анализировать и сопоставлять. Уметь принимать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(1,2,3,5,6) стр.48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22.10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22.10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right="34"/>
            </w:pPr>
            <w:r>
              <w:rPr>
                <w:b/>
                <w:color w:val="000000"/>
              </w:rPr>
              <w:t>Тест по теме "Опасные метеорологические явления"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403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r>
              <w:rPr>
                <w:b/>
                <w:spacing w:val="5"/>
              </w:rPr>
              <w:t>2 четверть – 7 часов</w:t>
            </w:r>
          </w:p>
        </w:tc>
      </w:tr>
      <w:tr w:rsidR="00AE29DF">
        <w:trPr>
          <w:trHeight w:val="2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282BEE" w:rsidP="00282BEE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</w:t>
            </w:r>
            <w:r w:rsidR="00FF7503">
              <w:rPr>
                <w:iCs/>
                <w:lang w:val="sah-RU"/>
              </w:rPr>
              <w:t>1.11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 w:rsidP="00282BEE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Землетрясение и причины их возникновения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 причины возникновения земле</w:t>
            </w:r>
            <w:r>
              <w:rPr>
                <w:rFonts w:eastAsia="Calibri"/>
                <w:color w:val="000000"/>
                <w:lang w:eastAsia="en-US" w:bidi="ru-RU"/>
              </w:rPr>
              <w:softHyphen/>
              <w:t>трясений.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применять знания, полученные на уроках географии.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50-56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 w:rsidP="00A01989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</w:t>
            </w:r>
            <w:r w:rsidR="00A01989">
              <w:rPr>
                <w:iCs/>
                <w:lang w:val="sah-RU"/>
              </w:rPr>
              <w:t>8</w:t>
            </w:r>
            <w:r>
              <w:rPr>
                <w:iCs/>
                <w:lang w:val="sah-RU"/>
              </w:rPr>
              <w:t>.11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 w:rsidP="00A01989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землетрясений и их последствия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both"/>
            </w:pPr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Понимать опасность и разрушительную деятельность землетрясений. Умение анализировать и сопоставлять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56-59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 w:rsidP="00A01989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</w:t>
            </w:r>
            <w:r w:rsidR="00A01989">
              <w:rPr>
                <w:iCs/>
                <w:lang w:val="sah-RU"/>
              </w:rPr>
              <w:t>5</w:t>
            </w:r>
            <w:r>
              <w:rPr>
                <w:iCs/>
                <w:lang w:val="sah-RU"/>
              </w:rPr>
              <w:t>.11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 w:rsidP="00A01989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Мероприятия по защите от землетрясений. Действия населения при угрозе и во время землетрясения.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both"/>
            </w:pPr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существующую систему защиты от землетрясений.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Понимать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lastRenderedPageBreak/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  принимать решения.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 xml:space="preserve">  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lastRenderedPageBreak/>
              <w:t>Ответить на  вопросы (1,2,3) стр.</w:t>
            </w:r>
            <w:r>
              <w:rPr>
                <w:lang w:val="en-US"/>
              </w:rPr>
              <w:t>63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12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 w:rsidP="00A01989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</w:t>
            </w:r>
            <w:r w:rsidR="00A01989">
              <w:rPr>
                <w:iCs/>
                <w:lang w:val="sah-RU"/>
              </w:rPr>
              <w:t>2</w:t>
            </w:r>
            <w:r>
              <w:rPr>
                <w:iCs/>
                <w:lang w:val="sah-RU"/>
              </w:rPr>
              <w:t>.12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 w:rsidP="00A01989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Цунами и причины их возникновения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причины возникновения цунами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рименять знания, полученные на уроках географии.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сопоставлять, делать выводы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65-69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01989" w:rsidP="00A01989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09</w:t>
            </w:r>
            <w:r w:rsidR="00FF7503">
              <w:rPr>
                <w:iCs/>
                <w:lang w:val="sah-RU"/>
              </w:rPr>
              <w:t>.12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цунами и их последствия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опасность и разрушительную деятельность цунами.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Умение анализировать и сопоставлять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70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 w:rsidP="00A01989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</w:t>
            </w:r>
            <w:r w:rsidR="00A01989">
              <w:rPr>
                <w:iCs/>
                <w:lang w:val="sah-RU"/>
              </w:rPr>
              <w:t>6</w:t>
            </w:r>
            <w:r>
              <w:rPr>
                <w:iCs/>
                <w:lang w:val="sah-RU"/>
              </w:rPr>
              <w:t>.12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Мероприятия по защите от цунами. Действия населения при угрозе и во время цунами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существующую систему защиты от цунами.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Понимать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принимать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(1,2,3,5,6) стр.73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 w:rsidP="00A01989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</w:t>
            </w:r>
            <w:r w:rsidR="00A01989">
              <w:rPr>
                <w:iCs/>
                <w:lang w:val="sah-RU"/>
              </w:rPr>
              <w:t>3</w:t>
            </w:r>
            <w:r>
              <w:rPr>
                <w:iCs/>
                <w:lang w:val="sah-RU"/>
              </w:rPr>
              <w:t>.12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shd w:val="clear" w:color="auto" w:fill="FFFFFF"/>
              <w:jc w:val="center"/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rPr>
                <w:color w:val="000000"/>
              </w:rPr>
              <w:t>Обвалы, оползни, сели и причины их возникновения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причины возникновения опасных геологических явлений.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применять знания, полученные на уроках географии.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  <w:spacing w:val="5"/>
              </w:rPr>
              <w:t>3 четверть – 10 часов</w:t>
            </w: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14.01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14.01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Поражающие факторы опасных геологических явлений  и их последствия.</w:t>
            </w:r>
          </w:p>
          <w:p w:rsidR="00AE29DF" w:rsidRDefault="00FF7503">
            <w:bookmarkStart w:id="4" w:name="__DdeLink__3475_7371348961"/>
            <w:bookmarkStart w:id="5" w:name="__DdeLink__1900_1984286781"/>
            <w:bookmarkEnd w:id="4"/>
            <w:bookmarkEnd w:id="5"/>
            <w:r>
              <w:t>Подведение итогов проектной деятельности учащихся по ранее выданным темам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профилактические мероприятия по предупреждению обвалов, оползней, селей.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  принимать решения.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74-78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bookmarkStart w:id="6" w:name="__DdeLink__2891_1597522901"/>
            <w:bookmarkEnd w:id="6"/>
            <w:r>
              <w:t>17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21.01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21.01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left="34" w:right="34"/>
            </w:pPr>
            <w:r>
              <w:rPr>
                <w:color w:val="000000"/>
              </w:rPr>
              <w:t xml:space="preserve">Мероприятия по защите от опасных геологических явлений. Действия населения при угрозе возникновения </w:t>
            </w:r>
            <w:r>
              <w:rPr>
                <w:color w:val="000000"/>
              </w:rPr>
              <w:lastRenderedPageBreak/>
              <w:t>обвалов, оползней, селей и во время их проявления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both"/>
            </w:pPr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профилактические мероприятия по предупреждению обвалов, оползней, селей.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lastRenderedPageBreak/>
              <w:t>а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нализировать и сопоставлять.   принимать решения.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lastRenderedPageBreak/>
              <w:t>Повторить стр. 79-84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935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lastRenderedPageBreak/>
              <w:t>18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28.01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28.01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Лесные и торфяные пожары и причины их возникновения.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определять причины возникновения лесных и торфяных пожаров.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выявлять причинно-следственные связи.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Повторить стр. 90-94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04.02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04.02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Поражающие факторы лесных и торфяных пожаров и их последствия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опасность и разрушительную деятельность природных пожаров. Умение анализировать и сопоставлять, делать выводы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95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11.02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11.02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Мероприятия по защите от природных пожаров. Действие населения при угрозе и во время возникновения пожаров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профилактические мероприятия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bookmarkStart w:id="7" w:name="_GoBack1"/>
            <w:bookmarkEnd w:id="7"/>
            <w:r>
              <w:rPr>
                <w:rFonts w:eastAsia="Calibri"/>
                <w:color w:val="000000"/>
                <w:lang w:eastAsia="en-US" w:bidi="ru-RU"/>
              </w:rPr>
              <w:t>по предупреждению пожаров.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 и окружающей среды.</w:t>
            </w:r>
          </w:p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(1,2,3,5,6,7,8) стр.103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18.02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18.02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 w:right="34"/>
            </w:pPr>
            <w:r>
              <w:t>Общие рекомендации учащимся по поведению при опасных явлениях природы.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определять правила поведения при опасных при проявлении опасных природных явлениях: снежная буря, гроза, гололед и гололедица и т.д.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анализировать и сопоставлять, делать выводы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104-110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25.02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25.02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ind w:right="34"/>
            </w:pPr>
            <w:r>
              <w:rPr>
                <w:b/>
              </w:rPr>
              <w:t>Проверочная робота по теме «</w:t>
            </w:r>
            <w:r>
              <w:rPr>
                <w:b/>
                <w:spacing w:val="5"/>
              </w:rPr>
              <w:t>Опасные и ЧС природного характера и защита населения от их последствий</w:t>
            </w:r>
            <w:r>
              <w:t>»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(1,2) стр.113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467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</w:rPr>
              <w:t>Глава 2. Опасные и экстремальные ситуации социального характера и безопасность человека (2часа).</w:t>
            </w: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04.03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04.03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Основы безопасности поведения в толпе. Паника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определять правила поведения в толпе, в местах массового скопления людей, в переполненном транспорте. Понимать необходимость обеспечения личной и общественной безопасности, понимать ценность жизни человека.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114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bookmarkStart w:id="8" w:name="__DdeLink__2980_1780512450"/>
            <w:r>
              <w:rPr>
                <w:iCs/>
                <w:lang w:val="sah-RU"/>
              </w:rPr>
              <w:t>11</w:t>
            </w:r>
            <w:bookmarkEnd w:id="8"/>
            <w:r>
              <w:rPr>
                <w:iCs/>
                <w:lang w:val="sah-RU"/>
              </w:rPr>
              <w:t>.03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  <w:lang w:val="sah-RU"/>
              </w:rPr>
              <w:t>11.03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 xml:space="preserve">Терроризм и безопасность человека 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 xml:space="preserve">Учебник, тетрадь, наглядное </w:t>
            </w:r>
            <w:r>
              <w:lastRenderedPageBreak/>
              <w:t>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lastRenderedPageBreak/>
              <w:t>анализировать и сопоставлять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 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ринимать решения.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lastRenderedPageBreak/>
              <w:t>объяснять свои действия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lastRenderedPageBreak/>
              <w:t xml:space="preserve">Ответить на  вопросы (1,2) </w:t>
            </w:r>
            <w:r>
              <w:lastRenderedPageBreak/>
              <w:t>стр.119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pacing w:before="60" w:after="60"/>
              <w:jc w:val="center"/>
            </w:pPr>
            <w:r>
              <w:rPr>
                <w:b/>
              </w:rPr>
              <w:lastRenderedPageBreak/>
              <w:t>Глава 3. Дорожное движение и безопасность человека (3 часа).</w:t>
            </w: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18.03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  <w:lang w:val="sah-RU"/>
              </w:rPr>
              <w:t>18.03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right="34"/>
            </w:pPr>
            <w:r>
              <w:t>Дорога и её элементы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правила дорожного движения, определять права и обязанности пешехода, пассажира.</w:t>
            </w:r>
          </w:p>
          <w:p w:rsidR="00AE29DF" w:rsidRDefault="00AE29DF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  <w:spacing w:val="5"/>
              </w:rPr>
              <w:t>4 четверть – 8 часов</w:t>
            </w: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01.04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01.04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 xml:space="preserve">Участники дорожного движения. Дорожно-транспортное происшествие. </w:t>
            </w: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правила дорожного движения, определять права и обязанности пешехода, пассажира.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Повторить стр. 121-126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08.04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08.04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Движение во дворах и жилых зонах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both"/>
            </w:pPr>
            <w:r>
              <w:rPr>
                <w:rFonts w:eastAsia="Calibri"/>
                <w:color w:val="000000"/>
                <w:lang w:eastAsia="en-US" w:bidi="ru-RU"/>
              </w:rPr>
              <w:t>формулировать правила дорожного движения, определять права и обязанности пешехода, пассажира.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осознавать необходимость обеспечения личной и общественной безопасности, понимать ценность жизни человека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(1,2,3,5,12) стр.128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400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</w:rPr>
              <w:t xml:space="preserve">Раздел 2. Основы здорового образа жизни. Оказание первой помощи (7 часов) </w:t>
            </w:r>
          </w:p>
        </w:tc>
      </w:tr>
      <w:tr w:rsidR="00AE29DF">
        <w:trPr>
          <w:trHeight w:val="421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</w:rPr>
              <w:t>Глава 4. Оказание первой помощи (4 часа)</w:t>
            </w: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15.04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15.04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Первоначальная обработка раны. Правила наложения повязок.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 раны, переломы кости. Осознавать опасность любого вида раны, перелома кости.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 xml:space="preserve"> оказывать первую помощь при ранении.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Ответить на  вопросы (1,2,4,5,6) стр.131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22.04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22.04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Первая помощь при переломах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rPr>
                <w:rFonts w:eastAsia="Calibri"/>
                <w:bCs/>
                <w:color w:val="000000"/>
                <w:lang w:eastAsia="en-US"/>
              </w:rPr>
              <w:t xml:space="preserve">Характеризовать предназначение и общие правила оказания первой помощи </w:t>
            </w:r>
            <w:r>
              <w:rPr>
                <w:rFonts w:eastAsia="Calibri"/>
                <w:color w:val="000000"/>
                <w:lang w:eastAsia="en-US"/>
              </w:rPr>
              <w:t>при ранениях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AE29DF" w:rsidRDefault="00FF7503">
            <w:r>
              <w:rPr>
                <w:rFonts w:eastAsia="Calibri"/>
                <w:color w:val="000000"/>
                <w:lang w:eastAsia="en-US"/>
              </w:rPr>
              <w:t>определять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наиболее характерные травмы, которые могут возникнуть в условиях ЧС и способы оказания ПМП.</w:t>
            </w:r>
          </w:p>
          <w:p w:rsidR="00AE29DF" w:rsidRDefault="00AE29DF"/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(1,2,3) стр.133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29.04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29.04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Тепловые и солнечные удары, обморожение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 xml:space="preserve">определять правила поведения, позволяющие, </w:t>
            </w:r>
          </w:p>
          <w:p w:rsidR="00AE29DF" w:rsidRDefault="00FF7503"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избежать перегрев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и обморожение организма.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оказывать первую помощь.</w:t>
            </w:r>
          </w:p>
          <w:p w:rsidR="00AE29DF" w:rsidRDefault="00AE29DF"/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Ответить на  вопросы (1,2,3,5,6) стр.136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06.05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06.05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rPr>
                <w:b/>
                <w:bCs/>
              </w:rPr>
              <w:t xml:space="preserve">Практическая работа по теме «Оказание </w:t>
            </w:r>
            <w:r>
              <w:rPr>
                <w:b/>
                <w:bCs/>
              </w:rPr>
              <w:lastRenderedPageBreak/>
              <w:t>первой помощи»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/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/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rPr>
          <w:trHeight w:val="321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rPr>
                <w:b/>
              </w:rPr>
              <w:lastRenderedPageBreak/>
              <w:t>Глава 5. Основы здорового образа жизни (3 часа)</w:t>
            </w: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13.05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13.05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 xml:space="preserve">Человек и его здоровье. 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факторы, обеспечивающие сохранение личного здоровья.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факторы разрушающие здоровье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о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пределять элементарные гигиенические правила.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 xml:space="preserve">Ответить на  вопросы (1,2,4,5) стр.139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20.05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20.05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ind w:left="34"/>
            </w:pPr>
            <w:r>
              <w:t>Факторы, разрушающие здоровье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факторы, обеспечивающие сохранение личного здоровья.</w:t>
            </w:r>
          </w:p>
          <w:p w:rsidR="00AE29DF" w:rsidRDefault="00FF7503">
            <w:r>
              <w:rPr>
                <w:rFonts w:eastAsia="Calibri"/>
                <w:color w:val="000000"/>
                <w:lang w:eastAsia="en-US" w:bidi="ru-RU"/>
              </w:rPr>
              <w:t>определять факторы разрушающие здоровье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 w:bidi="ru-RU"/>
              </w:rPr>
              <w:t>о</w:t>
            </w:r>
            <w:proofErr w:type="gramEnd"/>
            <w:r>
              <w:rPr>
                <w:rFonts w:eastAsia="Calibri"/>
                <w:color w:val="000000"/>
                <w:lang w:eastAsia="en-US" w:bidi="ru-RU"/>
              </w:rPr>
              <w:t>пределять элементарные гигиенические правила.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pPr>
              <w:jc w:val="center"/>
            </w:pPr>
            <w:r>
              <w:t>Ответить на  вопросы (1,2,3,4) стр.142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</w:pPr>
            <w:r>
              <w:rPr>
                <w:iCs/>
                <w:lang w:val="sah-RU"/>
              </w:rPr>
              <w:t>27.05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hd w:val="clear" w:color="auto" w:fill="FFFFFF"/>
              <w:jc w:val="center"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27.05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rPr>
                <w:color w:val="000000"/>
              </w:rPr>
              <w:t>Подведение итогов проектной деятельности учащихся по ранее выданным темам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FF7503">
            <w:r>
              <w:t>Учебник, тетрадь, наглядное пособие, проектор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AE29DF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29DF" w:rsidRDefault="00AE29DF">
            <w:pPr>
              <w:jc w:val="center"/>
            </w:pPr>
          </w:p>
        </w:tc>
      </w:tr>
      <w:tr w:rsidR="00AE29DF"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29DF" w:rsidRDefault="00FF7503">
            <w:pPr>
              <w:spacing w:after="200" w:line="276" w:lineRule="auto"/>
            </w:pPr>
            <w:r>
              <w:t>Итого:         34   часов</w:t>
            </w:r>
          </w:p>
        </w:tc>
      </w:tr>
    </w:tbl>
    <w:p w:rsidR="00AE29DF" w:rsidRDefault="00AE29DF"/>
    <w:p w:rsidR="00AE29DF" w:rsidRDefault="00AE29DF"/>
    <w:sectPr w:rsidR="00AE29DF" w:rsidSect="00AE29DF">
      <w:footerReference w:type="default" r:id="rId16"/>
      <w:pgSz w:w="16160" w:h="11906" w:orient="landscape"/>
      <w:pgMar w:top="851" w:right="714" w:bottom="851" w:left="777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E0" w:rsidRDefault="004979E0" w:rsidP="00AE29DF">
      <w:r>
        <w:separator/>
      </w:r>
    </w:p>
  </w:endnote>
  <w:endnote w:type="continuationSeparator" w:id="0">
    <w:p w:rsidR="004979E0" w:rsidRDefault="004979E0" w:rsidP="00AE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F" w:rsidRDefault="003E5174">
    <w:pPr>
      <w:pStyle w:val="af7"/>
      <w:jc w:val="right"/>
    </w:pPr>
    <w:r>
      <w:fldChar w:fldCharType="begin"/>
    </w:r>
    <w:r w:rsidR="00FF7503">
      <w:instrText>PAGE</w:instrText>
    </w:r>
    <w:r>
      <w:fldChar w:fldCharType="separate"/>
    </w:r>
    <w:r w:rsidR="00C7298F">
      <w:rPr>
        <w:noProof/>
      </w:rPr>
      <w:t>15</w:t>
    </w:r>
    <w:r>
      <w:fldChar w:fldCharType="end"/>
    </w:r>
  </w:p>
  <w:p w:rsidR="00AE29DF" w:rsidRDefault="00AE29D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F" w:rsidRDefault="003E5174">
    <w:pPr>
      <w:pStyle w:val="af7"/>
      <w:jc w:val="right"/>
    </w:pPr>
    <w:r>
      <w:fldChar w:fldCharType="begin"/>
    </w:r>
    <w:r w:rsidR="00FF7503">
      <w:instrText>PAGE</w:instrText>
    </w:r>
    <w:r>
      <w:fldChar w:fldCharType="separate"/>
    </w:r>
    <w:r w:rsidR="00C7298F">
      <w:rPr>
        <w:noProof/>
      </w:rPr>
      <w:t>21</w:t>
    </w:r>
    <w:r>
      <w:fldChar w:fldCharType="end"/>
    </w:r>
  </w:p>
  <w:p w:rsidR="00AE29DF" w:rsidRDefault="00AE29D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F" w:rsidRDefault="003E5174">
    <w:pPr>
      <w:pStyle w:val="af7"/>
      <w:jc w:val="right"/>
    </w:pPr>
    <w:r>
      <w:fldChar w:fldCharType="begin"/>
    </w:r>
    <w:r w:rsidR="00FF7503">
      <w:instrText>PAGE</w:instrText>
    </w:r>
    <w:r>
      <w:fldChar w:fldCharType="separate"/>
    </w:r>
    <w:r w:rsidR="00C7298F">
      <w:rPr>
        <w:noProof/>
      </w:rPr>
      <w:t>27</w:t>
    </w:r>
    <w:r>
      <w:fldChar w:fldCharType="end"/>
    </w:r>
  </w:p>
  <w:p w:rsidR="00AE29DF" w:rsidRDefault="00AE29D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E0" w:rsidRDefault="004979E0" w:rsidP="00AE29DF">
      <w:r>
        <w:separator/>
      </w:r>
    </w:p>
  </w:footnote>
  <w:footnote w:type="continuationSeparator" w:id="0">
    <w:p w:rsidR="004979E0" w:rsidRDefault="004979E0" w:rsidP="00AE2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901"/>
    <w:multiLevelType w:val="multilevel"/>
    <w:tmpl w:val="E1E46D1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014708"/>
    <w:multiLevelType w:val="multilevel"/>
    <w:tmpl w:val="9E7A1C34"/>
    <w:lvl w:ilvl="0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  <w:sz w:val="24"/>
      </w:rPr>
    </w:lvl>
  </w:abstractNum>
  <w:abstractNum w:abstractNumId="2">
    <w:nsid w:val="3A0E6DB2"/>
    <w:multiLevelType w:val="multilevel"/>
    <w:tmpl w:val="4F2CB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4A45"/>
    <w:multiLevelType w:val="multilevel"/>
    <w:tmpl w:val="093A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88C6810"/>
    <w:multiLevelType w:val="multilevel"/>
    <w:tmpl w:val="E738D5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9DF"/>
    <w:rsid w:val="000721A4"/>
    <w:rsid w:val="001B28C0"/>
    <w:rsid w:val="001D5B01"/>
    <w:rsid w:val="002630E5"/>
    <w:rsid w:val="00282BEE"/>
    <w:rsid w:val="003E3AF2"/>
    <w:rsid w:val="003E5174"/>
    <w:rsid w:val="004979E0"/>
    <w:rsid w:val="00532EA1"/>
    <w:rsid w:val="00606B0A"/>
    <w:rsid w:val="006158C4"/>
    <w:rsid w:val="008C675C"/>
    <w:rsid w:val="00A01989"/>
    <w:rsid w:val="00AE29DF"/>
    <w:rsid w:val="00B2040F"/>
    <w:rsid w:val="00C44A28"/>
    <w:rsid w:val="00C7298F"/>
    <w:rsid w:val="00DE20E2"/>
    <w:rsid w:val="00E22961"/>
    <w:rsid w:val="00EA1884"/>
    <w:rsid w:val="00F224B6"/>
    <w:rsid w:val="00FC48A5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6"/>
    <w:pPr>
      <w:suppressAutoHyphens/>
    </w:pPr>
    <w:rPr>
      <w:color w:val="00000A"/>
      <w:lang w:eastAsia="zh-CN"/>
    </w:rPr>
  </w:style>
  <w:style w:type="paragraph" w:styleId="4">
    <w:name w:val="heading 4"/>
    <w:basedOn w:val="a"/>
    <w:qFormat/>
    <w:rsid w:val="002053E6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053E6"/>
  </w:style>
  <w:style w:type="character" w:customStyle="1" w:styleId="WW8Num1z1">
    <w:name w:val="WW8Num1z1"/>
    <w:qFormat/>
    <w:rsid w:val="002053E6"/>
  </w:style>
  <w:style w:type="character" w:customStyle="1" w:styleId="WW8Num1z2">
    <w:name w:val="WW8Num1z2"/>
    <w:qFormat/>
    <w:rsid w:val="002053E6"/>
  </w:style>
  <w:style w:type="character" w:customStyle="1" w:styleId="WW8Num1z3">
    <w:name w:val="WW8Num1z3"/>
    <w:qFormat/>
    <w:rsid w:val="002053E6"/>
  </w:style>
  <w:style w:type="character" w:customStyle="1" w:styleId="WW8Num1z4">
    <w:name w:val="WW8Num1z4"/>
    <w:qFormat/>
    <w:rsid w:val="002053E6"/>
  </w:style>
  <w:style w:type="character" w:customStyle="1" w:styleId="WW8Num1z5">
    <w:name w:val="WW8Num1z5"/>
    <w:qFormat/>
    <w:rsid w:val="002053E6"/>
  </w:style>
  <w:style w:type="character" w:customStyle="1" w:styleId="WW8Num1z6">
    <w:name w:val="WW8Num1z6"/>
    <w:qFormat/>
    <w:rsid w:val="002053E6"/>
  </w:style>
  <w:style w:type="character" w:customStyle="1" w:styleId="WW8Num1z7">
    <w:name w:val="WW8Num1z7"/>
    <w:qFormat/>
    <w:rsid w:val="002053E6"/>
  </w:style>
  <w:style w:type="character" w:customStyle="1" w:styleId="WW8Num1z8">
    <w:name w:val="WW8Num1z8"/>
    <w:qFormat/>
    <w:rsid w:val="002053E6"/>
  </w:style>
  <w:style w:type="character" w:customStyle="1" w:styleId="WW8Num2z0">
    <w:name w:val="WW8Num2z0"/>
    <w:qFormat/>
    <w:rsid w:val="002053E6"/>
    <w:rPr>
      <w:rFonts w:ascii="Wingdings" w:hAnsi="Wingdings" w:cs="Wingdings"/>
    </w:rPr>
  </w:style>
  <w:style w:type="character" w:customStyle="1" w:styleId="WW8Num3z0">
    <w:name w:val="WW8Num3z0"/>
    <w:qFormat/>
    <w:rsid w:val="002053E6"/>
    <w:rPr>
      <w:rFonts w:ascii="Symbol" w:hAnsi="Symbol" w:cs="Symbol"/>
      <w:color w:val="800000"/>
      <w:sz w:val="24"/>
      <w:szCs w:val="28"/>
    </w:rPr>
  </w:style>
  <w:style w:type="character" w:customStyle="1" w:styleId="WW8Num4z0">
    <w:name w:val="WW8Num4z0"/>
    <w:qFormat/>
    <w:rsid w:val="002053E6"/>
    <w:rPr>
      <w:rFonts w:ascii="Wingdings" w:hAnsi="Wingdings" w:cs="Wingdings"/>
    </w:rPr>
  </w:style>
  <w:style w:type="character" w:customStyle="1" w:styleId="WW8Num5z0">
    <w:name w:val="WW8Num5z0"/>
    <w:qFormat/>
    <w:rsid w:val="002053E6"/>
    <w:rPr>
      <w:rFonts w:cs="Times New Roman"/>
      <w:bCs/>
    </w:rPr>
  </w:style>
  <w:style w:type="character" w:customStyle="1" w:styleId="WW8Num6z0">
    <w:name w:val="WW8Num6z0"/>
    <w:qFormat/>
    <w:rsid w:val="002053E6"/>
    <w:rPr>
      <w:rFonts w:ascii="Wingdings" w:hAnsi="Wingdings" w:cs="Wingdings"/>
    </w:rPr>
  </w:style>
  <w:style w:type="character" w:customStyle="1" w:styleId="WW8Num7z0">
    <w:name w:val="WW8Num7z0"/>
    <w:qFormat/>
    <w:rsid w:val="002053E6"/>
    <w:rPr>
      <w:rFonts w:ascii="Times New Roman" w:hAnsi="Times New Roman" w:cs="Times New Roman"/>
      <w:b w:val="0"/>
      <w:sz w:val="24"/>
      <w:szCs w:val="28"/>
    </w:rPr>
  </w:style>
  <w:style w:type="character" w:customStyle="1" w:styleId="WW8Num8z0">
    <w:name w:val="WW8Num8z0"/>
    <w:qFormat/>
    <w:rsid w:val="002053E6"/>
    <w:rPr>
      <w:rFonts w:cs="Times New Roman"/>
    </w:rPr>
  </w:style>
  <w:style w:type="character" w:customStyle="1" w:styleId="WW8Num9z0">
    <w:name w:val="WW8Num9z0"/>
    <w:qFormat/>
    <w:rsid w:val="002053E6"/>
    <w:rPr>
      <w:rFonts w:cs="Times New Roman"/>
      <w:bCs/>
    </w:rPr>
  </w:style>
  <w:style w:type="character" w:customStyle="1" w:styleId="WW8Num10z0">
    <w:name w:val="WW8Num10z0"/>
    <w:qFormat/>
    <w:rsid w:val="002053E6"/>
    <w:rPr>
      <w:rFonts w:eastAsia="Times New Roman" w:cs="Times New Roman"/>
      <w:b w:val="0"/>
    </w:rPr>
  </w:style>
  <w:style w:type="character" w:customStyle="1" w:styleId="WW8Num11z0">
    <w:name w:val="WW8Num11z0"/>
    <w:qFormat/>
    <w:rsid w:val="002053E6"/>
    <w:rPr>
      <w:rFonts w:cs="Times New Roman"/>
    </w:rPr>
  </w:style>
  <w:style w:type="character" w:customStyle="1" w:styleId="WW8Num12z0">
    <w:name w:val="WW8Num12z0"/>
    <w:qFormat/>
    <w:rsid w:val="002053E6"/>
    <w:rPr>
      <w:rFonts w:ascii="Wingdings" w:hAnsi="Wingdings" w:cs="Wingdings"/>
    </w:rPr>
  </w:style>
  <w:style w:type="character" w:customStyle="1" w:styleId="WW8Num13z0">
    <w:name w:val="WW8Num13z0"/>
    <w:qFormat/>
    <w:rsid w:val="002053E6"/>
    <w:rPr>
      <w:rFonts w:ascii="Wingdings" w:hAnsi="Wingdings" w:cs="Wingdings"/>
    </w:rPr>
  </w:style>
  <w:style w:type="character" w:customStyle="1" w:styleId="WW8Num14z0">
    <w:name w:val="WW8Num14z0"/>
    <w:qFormat/>
    <w:rsid w:val="002053E6"/>
    <w:rPr>
      <w:rFonts w:ascii="Wingdings" w:hAnsi="Wingdings" w:cs="Wingdings"/>
    </w:rPr>
  </w:style>
  <w:style w:type="character" w:customStyle="1" w:styleId="WW8Num15z0">
    <w:name w:val="WW8Num15z0"/>
    <w:qFormat/>
    <w:rsid w:val="002053E6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6z0">
    <w:name w:val="WW8Num16z0"/>
    <w:qFormat/>
    <w:rsid w:val="002053E6"/>
    <w:rPr>
      <w:rFonts w:ascii="Symbol" w:hAnsi="Symbol" w:cs="Symbol"/>
      <w:sz w:val="24"/>
    </w:rPr>
  </w:style>
  <w:style w:type="character" w:customStyle="1" w:styleId="WW8Num17z0">
    <w:name w:val="WW8Num17z0"/>
    <w:qFormat/>
    <w:rsid w:val="002053E6"/>
    <w:rPr>
      <w:rFonts w:ascii="Symbol" w:hAnsi="Symbol" w:cs="Symbol"/>
      <w:sz w:val="22"/>
      <w:szCs w:val="24"/>
    </w:rPr>
  </w:style>
  <w:style w:type="character" w:customStyle="1" w:styleId="2">
    <w:name w:val="Основной шрифт абзаца2"/>
    <w:qFormat/>
    <w:rsid w:val="002053E6"/>
  </w:style>
  <w:style w:type="character" w:customStyle="1" w:styleId="WW8Num2z1">
    <w:name w:val="WW8Num2z1"/>
    <w:qFormat/>
    <w:rsid w:val="002053E6"/>
  </w:style>
  <w:style w:type="character" w:customStyle="1" w:styleId="WW8Num2z2">
    <w:name w:val="WW8Num2z2"/>
    <w:qFormat/>
    <w:rsid w:val="002053E6"/>
  </w:style>
  <w:style w:type="character" w:customStyle="1" w:styleId="WW8Num2z3">
    <w:name w:val="WW8Num2z3"/>
    <w:qFormat/>
    <w:rsid w:val="002053E6"/>
  </w:style>
  <w:style w:type="character" w:customStyle="1" w:styleId="WW8Num2z4">
    <w:name w:val="WW8Num2z4"/>
    <w:qFormat/>
    <w:rsid w:val="002053E6"/>
  </w:style>
  <w:style w:type="character" w:customStyle="1" w:styleId="WW8Num2z5">
    <w:name w:val="WW8Num2z5"/>
    <w:qFormat/>
    <w:rsid w:val="002053E6"/>
  </w:style>
  <w:style w:type="character" w:customStyle="1" w:styleId="WW8Num2z6">
    <w:name w:val="WW8Num2z6"/>
    <w:qFormat/>
    <w:rsid w:val="002053E6"/>
  </w:style>
  <w:style w:type="character" w:customStyle="1" w:styleId="WW8Num2z7">
    <w:name w:val="WW8Num2z7"/>
    <w:qFormat/>
    <w:rsid w:val="002053E6"/>
  </w:style>
  <w:style w:type="character" w:customStyle="1" w:styleId="WW8Num2z8">
    <w:name w:val="WW8Num2z8"/>
    <w:qFormat/>
    <w:rsid w:val="002053E6"/>
  </w:style>
  <w:style w:type="character" w:customStyle="1" w:styleId="WW8Num3z1">
    <w:name w:val="WW8Num3z1"/>
    <w:qFormat/>
    <w:rsid w:val="002053E6"/>
    <w:rPr>
      <w:rFonts w:ascii="Courier New" w:hAnsi="Courier New" w:cs="Courier New"/>
    </w:rPr>
  </w:style>
  <w:style w:type="character" w:customStyle="1" w:styleId="WW8Num3z3">
    <w:name w:val="WW8Num3z3"/>
    <w:qFormat/>
    <w:rsid w:val="002053E6"/>
    <w:rPr>
      <w:rFonts w:ascii="Symbol" w:hAnsi="Symbol" w:cs="Symbol"/>
    </w:rPr>
  </w:style>
  <w:style w:type="character" w:customStyle="1" w:styleId="WW8Num4z1">
    <w:name w:val="WW8Num4z1"/>
    <w:qFormat/>
    <w:rsid w:val="002053E6"/>
    <w:rPr>
      <w:rFonts w:ascii="Courier New" w:hAnsi="Courier New" w:cs="Courier New"/>
    </w:rPr>
  </w:style>
  <w:style w:type="character" w:customStyle="1" w:styleId="WW8Num4z2">
    <w:name w:val="WW8Num4z2"/>
    <w:qFormat/>
    <w:rsid w:val="002053E6"/>
    <w:rPr>
      <w:rFonts w:ascii="Wingdings" w:hAnsi="Wingdings" w:cs="Wingdings"/>
    </w:rPr>
  </w:style>
  <w:style w:type="character" w:customStyle="1" w:styleId="WW8Num5z1">
    <w:name w:val="WW8Num5z1"/>
    <w:qFormat/>
    <w:rsid w:val="002053E6"/>
    <w:rPr>
      <w:rFonts w:ascii="Courier New" w:hAnsi="Courier New" w:cs="Courier New"/>
    </w:rPr>
  </w:style>
  <w:style w:type="character" w:customStyle="1" w:styleId="WW8Num5z3">
    <w:name w:val="WW8Num5z3"/>
    <w:qFormat/>
    <w:rsid w:val="002053E6"/>
    <w:rPr>
      <w:rFonts w:ascii="Symbol" w:hAnsi="Symbol" w:cs="Symbol"/>
    </w:rPr>
  </w:style>
  <w:style w:type="character" w:customStyle="1" w:styleId="WW8Num7z1">
    <w:name w:val="WW8Num7z1"/>
    <w:qFormat/>
    <w:rsid w:val="002053E6"/>
    <w:rPr>
      <w:rFonts w:ascii="Courier New" w:hAnsi="Courier New" w:cs="Courier New"/>
    </w:rPr>
  </w:style>
  <w:style w:type="character" w:customStyle="1" w:styleId="WW8Num7z3">
    <w:name w:val="WW8Num7z3"/>
    <w:qFormat/>
    <w:rsid w:val="002053E6"/>
    <w:rPr>
      <w:rFonts w:ascii="Symbol" w:hAnsi="Symbol" w:cs="Symbol"/>
    </w:rPr>
  </w:style>
  <w:style w:type="character" w:customStyle="1" w:styleId="WW8Num8z1">
    <w:name w:val="WW8Num8z1"/>
    <w:qFormat/>
    <w:rsid w:val="002053E6"/>
  </w:style>
  <w:style w:type="character" w:customStyle="1" w:styleId="WW8Num8z2">
    <w:name w:val="WW8Num8z2"/>
    <w:qFormat/>
    <w:rsid w:val="002053E6"/>
  </w:style>
  <w:style w:type="character" w:customStyle="1" w:styleId="WW8Num8z3">
    <w:name w:val="WW8Num8z3"/>
    <w:qFormat/>
    <w:rsid w:val="002053E6"/>
  </w:style>
  <w:style w:type="character" w:customStyle="1" w:styleId="WW8Num8z4">
    <w:name w:val="WW8Num8z4"/>
    <w:qFormat/>
    <w:rsid w:val="002053E6"/>
  </w:style>
  <w:style w:type="character" w:customStyle="1" w:styleId="WW8Num8z5">
    <w:name w:val="WW8Num8z5"/>
    <w:qFormat/>
    <w:rsid w:val="002053E6"/>
  </w:style>
  <w:style w:type="character" w:customStyle="1" w:styleId="WW8Num8z6">
    <w:name w:val="WW8Num8z6"/>
    <w:qFormat/>
    <w:rsid w:val="002053E6"/>
  </w:style>
  <w:style w:type="character" w:customStyle="1" w:styleId="WW8Num8z7">
    <w:name w:val="WW8Num8z7"/>
    <w:qFormat/>
    <w:rsid w:val="002053E6"/>
  </w:style>
  <w:style w:type="character" w:customStyle="1" w:styleId="WW8Num8z8">
    <w:name w:val="WW8Num8z8"/>
    <w:qFormat/>
    <w:rsid w:val="002053E6"/>
  </w:style>
  <w:style w:type="character" w:customStyle="1" w:styleId="WW8Num9z1">
    <w:name w:val="WW8Num9z1"/>
    <w:qFormat/>
    <w:rsid w:val="002053E6"/>
  </w:style>
  <w:style w:type="character" w:customStyle="1" w:styleId="WW8Num9z2">
    <w:name w:val="WW8Num9z2"/>
    <w:qFormat/>
    <w:rsid w:val="002053E6"/>
  </w:style>
  <w:style w:type="character" w:customStyle="1" w:styleId="WW8Num9z3">
    <w:name w:val="WW8Num9z3"/>
    <w:qFormat/>
    <w:rsid w:val="002053E6"/>
  </w:style>
  <w:style w:type="character" w:customStyle="1" w:styleId="WW8Num9z4">
    <w:name w:val="WW8Num9z4"/>
    <w:qFormat/>
    <w:rsid w:val="002053E6"/>
  </w:style>
  <w:style w:type="character" w:customStyle="1" w:styleId="WW8Num9z5">
    <w:name w:val="WW8Num9z5"/>
    <w:qFormat/>
    <w:rsid w:val="002053E6"/>
  </w:style>
  <w:style w:type="character" w:customStyle="1" w:styleId="WW8Num9z6">
    <w:name w:val="WW8Num9z6"/>
    <w:qFormat/>
    <w:rsid w:val="002053E6"/>
  </w:style>
  <w:style w:type="character" w:customStyle="1" w:styleId="WW8Num9z7">
    <w:name w:val="WW8Num9z7"/>
    <w:qFormat/>
    <w:rsid w:val="002053E6"/>
  </w:style>
  <w:style w:type="character" w:customStyle="1" w:styleId="WW8Num9z8">
    <w:name w:val="WW8Num9z8"/>
    <w:qFormat/>
    <w:rsid w:val="002053E6"/>
  </w:style>
  <w:style w:type="character" w:customStyle="1" w:styleId="WW8Num11z1">
    <w:name w:val="WW8Num11z1"/>
    <w:qFormat/>
    <w:rsid w:val="002053E6"/>
  </w:style>
  <w:style w:type="character" w:customStyle="1" w:styleId="WW8Num11z2">
    <w:name w:val="WW8Num11z2"/>
    <w:qFormat/>
    <w:rsid w:val="002053E6"/>
  </w:style>
  <w:style w:type="character" w:customStyle="1" w:styleId="WW8Num11z3">
    <w:name w:val="WW8Num11z3"/>
    <w:qFormat/>
    <w:rsid w:val="002053E6"/>
  </w:style>
  <w:style w:type="character" w:customStyle="1" w:styleId="WW8Num11z4">
    <w:name w:val="WW8Num11z4"/>
    <w:qFormat/>
    <w:rsid w:val="002053E6"/>
  </w:style>
  <w:style w:type="character" w:customStyle="1" w:styleId="WW8Num11z5">
    <w:name w:val="WW8Num11z5"/>
    <w:qFormat/>
    <w:rsid w:val="002053E6"/>
  </w:style>
  <w:style w:type="character" w:customStyle="1" w:styleId="WW8Num11z6">
    <w:name w:val="WW8Num11z6"/>
    <w:qFormat/>
    <w:rsid w:val="002053E6"/>
  </w:style>
  <w:style w:type="character" w:customStyle="1" w:styleId="WW8Num11z7">
    <w:name w:val="WW8Num11z7"/>
    <w:qFormat/>
    <w:rsid w:val="002053E6"/>
  </w:style>
  <w:style w:type="character" w:customStyle="1" w:styleId="WW8Num11z8">
    <w:name w:val="WW8Num11z8"/>
    <w:qFormat/>
    <w:rsid w:val="002053E6"/>
  </w:style>
  <w:style w:type="character" w:customStyle="1" w:styleId="WW8Num12z1">
    <w:name w:val="WW8Num12z1"/>
    <w:qFormat/>
    <w:rsid w:val="002053E6"/>
    <w:rPr>
      <w:rFonts w:cs="Times New Roman"/>
    </w:rPr>
  </w:style>
  <w:style w:type="character" w:customStyle="1" w:styleId="WW8Num13z1">
    <w:name w:val="WW8Num13z1"/>
    <w:qFormat/>
    <w:rsid w:val="002053E6"/>
    <w:rPr>
      <w:rFonts w:cs="Times New Roman"/>
    </w:rPr>
  </w:style>
  <w:style w:type="character" w:customStyle="1" w:styleId="WW8Num14z1">
    <w:name w:val="WW8Num14z1"/>
    <w:qFormat/>
    <w:rsid w:val="002053E6"/>
  </w:style>
  <w:style w:type="character" w:customStyle="1" w:styleId="WW8Num14z2">
    <w:name w:val="WW8Num14z2"/>
    <w:qFormat/>
    <w:rsid w:val="002053E6"/>
  </w:style>
  <w:style w:type="character" w:customStyle="1" w:styleId="WW8Num14z3">
    <w:name w:val="WW8Num14z3"/>
    <w:qFormat/>
    <w:rsid w:val="002053E6"/>
  </w:style>
  <w:style w:type="character" w:customStyle="1" w:styleId="WW8Num14z4">
    <w:name w:val="WW8Num14z4"/>
    <w:qFormat/>
    <w:rsid w:val="002053E6"/>
  </w:style>
  <w:style w:type="character" w:customStyle="1" w:styleId="WW8Num14z5">
    <w:name w:val="WW8Num14z5"/>
    <w:qFormat/>
    <w:rsid w:val="002053E6"/>
  </w:style>
  <w:style w:type="character" w:customStyle="1" w:styleId="WW8Num14z6">
    <w:name w:val="WW8Num14z6"/>
    <w:qFormat/>
    <w:rsid w:val="002053E6"/>
  </w:style>
  <w:style w:type="character" w:customStyle="1" w:styleId="WW8Num14z7">
    <w:name w:val="WW8Num14z7"/>
    <w:qFormat/>
    <w:rsid w:val="002053E6"/>
  </w:style>
  <w:style w:type="character" w:customStyle="1" w:styleId="WW8Num14z8">
    <w:name w:val="WW8Num14z8"/>
    <w:qFormat/>
    <w:rsid w:val="002053E6"/>
  </w:style>
  <w:style w:type="character" w:customStyle="1" w:styleId="WW8Num15z1">
    <w:name w:val="WW8Num15z1"/>
    <w:qFormat/>
    <w:rsid w:val="002053E6"/>
    <w:rPr>
      <w:rFonts w:cs="Times New Roman"/>
    </w:rPr>
  </w:style>
  <w:style w:type="character" w:customStyle="1" w:styleId="WW8Num16z1">
    <w:name w:val="WW8Num16z1"/>
    <w:qFormat/>
    <w:rsid w:val="002053E6"/>
  </w:style>
  <w:style w:type="character" w:customStyle="1" w:styleId="WW8Num16z2">
    <w:name w:val="WW8Num16z2"/>
    <w:qFormat/>
    <w:rsid w:val="002053E6"/>
  </w:style>
  <w:style w:type="character" w:customStyle="1" w:styleId="WW8Num16z3">
    <w:name w:val="WW8Num16z3"/>
    <w:qFormat/>
    <w:rsid w:val="002053E6"/>
  </w:style>
  <w:style w:type="character" w:customStyle="1" w:styleId="WW8Num16z4">
    <w:name w:val="WW8Num16z4"/>
    <w:qFormat/>
    <w:rsid w:val="002053E6"/>
  </w:style>
  <w:style w:type="character" w:customStyle="1" w:styleId="WW8Num16z5">
    <w:name w:val="WW8Num16z5"/>
    <w:qFormat/>
    <w:rsid w:val="002053E6"/>
  </w:style>
  <w:style w:type="character" w:customStyle="1" w:styleId="WW8Num16z6">
    <w:name w:val="WW8Num16z6"/>
    <w:qFormat/>
    <w:rsid w:val="002053E6"/>
  </w:style>
  <w:style w:type="character" w:customStyle="1" w:styleId="WW8Num16z7">
    <w:name w:val="WW8Num16z7"/>
    <w:qFormat/>
    <w:rsid w:val="002053E6"/>
  </w:style>
  <w:style w:type="character" w:customStyle="1" w:styleId="WW8Num16z8">
    <w:name w:val="WW8Num16z8"/>
    <w:qFormat/>
    <w:rsid w:val="002053E6"/>
  </w:style>
  <w:style w:type="character" w:customStyle="1" w:styleId="WW8Num17z1">
    <w:name w:val="WW8Num17z1"/>
    <w:qFormat/>
    <w:rsid w:val="002053E6"/>
    <w:rPr>
      <w:rFonts w:ascii="Courier New" w:hAnsi="Courier New" w:cs="Courier New"/>
    </w:rPr>
  </w:style>
  <w:style w:type="character" w:customStyle="1" w:styleId="WW8Num17z3">
    <w:name w:val="WW8Num17z3"/>
    <w:qFormat/>
    <w:rsid w:val="002053E6"/>
    <w:rPr>
      <w:rFonts w:ascii="Symbol" w:hAnsi="Symbol" w:cs="Symbol"/>
    </w:rPr>
  </w:style>
  <w:style w:type="character" w:customStyle="1" w:styleId="WW8Num18z0">
    <w:name w:val="WW8Num18z0"/>
    <w:qFormat/>
    <w:rsid w:val="002053E6"/>
    <w:rPr>
      <w:rFonts w:ascii="Wingdings" w:hAnsi="Wingdings" w:cs="Wingdings"/>
    </w:rPr>
  </w:style>
  <w:style w:type="character" w:customStyle="1" w:styleId="WW8Num18z1">
    <w:name w:val="WW8Num18z1"/>
    <w:qFormat/>
    <w:rsid w:val="002053E6"/>
    <w:rPr>
      <w:rFonts w:ascii="Courier New" w:hAnsi="Courier New" w:cs="Courier New"/>
    </w:rPr>
  </w:style>
  <w:style w:type="character" w:customStyle="1" w:styleId="WW8Num18z3">
    <w:name w:val="WW8Num18z3"/>
    <w:qFormat/>
    <w:rsid w:val="002053E6"/>
    <w:rPr>
      <w:rFonts w:ascii="Symbol" w:hAnsi="Symbol" w:cs="Symbol"/>
    </w:rPr>
  </w:style>
  <w:style w:type="character" w:customStyle="1" w:styleId="WW8Num19z0">
    <w:name w:val="WW8Num19z0"/>
    <w:qFormat/>
    <w:rsid w:val="002053E6"/>
    <w:rPr>
      <w:rFonts w:ascii="Wingdings" w:hAnsi="Wingdings" w:cs="Wingdings"/>
    </w:rPr>
  </w:style>
  <w:style w:type="character" w:customStyle="1" w:styleId="WW8Num19z1">
    <w:name w:val="WW8Num19z1"/>
    <w:qFormat/>
    <w:rsid w:val="002053E6"/>
    <w:rPr>
      <w:rFonts w:ascii="Courier New" w:hAnsi="Courier New" w:cs="Courier New"/>
    </w:rPr>
  </w:style>
  <w:style w:type="character" w:customStyle="1" w:styleId="WW8Num19z3">
    <w:name w:val="WW8Num19z3"/>
    <w:qFormat/>
    <w:rsid w:val="002053E6"/>
    <w:rPr>
      <w:rFonts w:ascii="Symbol" w:hAnsi="Symbol" w:cs="Symbol"/>
    </w:rPr>
  </w:style>
  <w:style w:type="character" w:customStyle="1" w:styleId="WW8Num20z0">
    <w:name w:val="WW8Num20z0"/>
    <w:qFormat/>
    <w:rsid w:val="002053E6"/>
  </w:style>
  <w:style w:type="character" w:customStyle="1" w:styleId="WW8Num20z1">
    <w:name w:val="WW8Num20z1"/>
    <w:qFormat/>
    <w:rsid w:val="002053E6"/>
  </w:style>
  <w:style w:type="character" w:customStyle="1" w:styleId="WW8Num20z2">
    <w:name w:val="WW8Num20z2"/>
    <w:qFormat/>
    <w:rsid w:val="002053E6"/>
  </w:style>
  <w:style w:type="character" w:customStyle="1" w:styleId="WW8Num20z3">
    <w:name w:val="WW8Num20z3"/>
    <w:qFormat/>
    <w:rsid w:val="002053E6"/>
  </w:style>
  <w:style w:type="character" w:customStyle="1" w:styleId="WW8Num20z4">
    <w:name w:val="WW8Num20z4"/>
    <w:qFormat/>
    <w:rsid w:val="002053E6"/>
  </w:style>
  <w:style w:type="character" w:customStyle="1" w:styleId="WW8Num20z5">
    <w:name w:val="WW8Num20z5"/>
    <w:qFormat/>
    <w:rsid w:val="002053E6"/>
  </w:style>
  <w:style w:type="character" w:customStyle="1" w:styleId="WW8Num20z6">
    <w:name w:val="WW8Num20z6"/>
    <w:qFormat/>
    <w:rsid w:val="002053E6"/>
  </w:style>
  <w:style w:type="character" w:customStyle="1" w:styleId="WW8Num20z7">
    <w:name w:val="WW8Num20z7"/>
    <w:qFormat/>
    <w:rsid w:val="002053E6"/>
  </w:style>
  <w:style w:type="character" w:customStyle="1" w:styleId="WW8Num20z8">
    <w:name w:val="WW8Num20z8"/>
    <w:qFormat/>
    <w:rsid w:val="002053E6"/>
  </w:style>
  <w:style w:type="character" w:customStyle="1" w:styleId="1">
    <w:name w:val="Основной шрифт абзаца1"/>
    <w:qFormat/>
    <w:rsid w:val="002053E6"/>
  </w:style>
  <w:style w:type="character" w:customStyle="1" w:styleId="a3">
    <w:name w:val="Основной текст с отступом Знак"/>
    <w:basedOn w:val="1"/>
    <w:qFormat/>
    <w:rsid w:val="002053E6"/>
    <w:rPr>
      <w:sz w:val="28"/>
      <w:szCs w:val="24"/>
      <w:lang w:val="ru-RU" w:bidi="ar-SA"/>
    </w:rPr>
  </w:style>
  <w:style w:type="character" w:customStyle="1" w:styleId="a4">
    <w:name w:val="Верхний колонтитул Знак"/>
    <w:basedOn w:val="1"/>
    <w:qFormat/>
    <w:rsid w:val="002053E6"/>
  </w:style>
  <w:style w:type="character" w:customStyle="1" w:styleId="a5">
    <w:name w:val="Нижний колонтитул Знак"/>
    <w:basedOn w:val="1"/>
    <w:qFormat/>
    <w:rsid w:val="002053E6"/>
  </w:style>
  <w:style w:type="character" w:customStyle="1" w:styleId="a6">
    <w:name w:val="Название Знак"/>
    <w:basedOn w:val="1"/>
    <w:qFormat/>
    <w:rsid w:val="002053E6"/>
    <w:rPr>
      <w:sz w:val="28"/>
    </w:rPr>
  </w:style>
  <w:style w:type="character" w:customStyle="1" w:styleId="20">
    <w:name w:val="Основной текст (2)_"/>
    <w:basedOn w:val="1"/>
    <w:qFormat/>
    <w:rsid w:val="002053E6"/>
    <w:rPr>
      <w:sz w:val="17"/>
      <w:szCs w:val="17"/>
      <w:shd w:val="clear" w:color="auto" w:fill="FFFFFF"/>
    </w:rPr>
  </w:style>
  <w:style w:type="character" w:customStyle="1" w:styleId="a7">
    <w:name w:val="Основной текст_"/>
    <w:basedOn w:val="1"/>
    <w:qFormat/>
    <w:rsid w:val="002053E6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1"/>
    <w:qFormat/>
    <w:rsid w:val="002053E6"/>
    <w:rPr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1"/>
    <w:qFormat/>
    <w:rsid w:val="002053E6"/>
    <w:rPr>
      <w:sz w:val="17"/>
      <w:szCs w:val="17"/>
      <w:shd w:val="clear" w:color="auto" w:fill="FFFFFF"/>
    </w:rPr>
  </w:style>
  <w:style w:type="character" w:customStyle="1" w:styleId="a8">
    <w:name w:val="Основной текст + Курсив"/>
    <w:basedOn w:val="a7"/>
    <w:qFormat/>
    <w:rsid w:val="002053E6"/>
    <w:rPr>
      <w:i/>
      <w:iCs/>
    </w:rPr>
  </w:style>
  <w:style w:type="character" w:customStyle="1" w:styleId="a9">
    <w:name w:val="Основной текст + Полужирный;Курсив"/>
    <w:basedOn w:val="a7"/>
    <w:qFormat/>
    <w:rsid w:val="002053E6"/>
    <w:rPr>
      <w:b/>
      <w:bCs/>
      <w:i/>
      <w:iCs/>
      <w:caps w:val="0"/>
      <w:smallCaps w:val="0"/>
      <w:strike w:val="0"/>
      <w:dstrike w:val="0"/>
      <w:spacing w:val="0"/>
    </w:rPr>
  </w:style>
  <w:style w:type="character" w:customStyle="1" w:styleId="21">
    <w:name w:val="Основной текст (2) + Не полужирный"/>
    <w:basedOn w:val="20"/>
    <w:qFormat/>
    <w:rsid w:val="002053E6"/>
    <w:rPr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2">
    <w:name w:val="Основной текст (2) + Курсив"/>
    <w:basedOn w:val="20"/>
    <w:qFormat/>
    <w:rsid w:val="002053E6"/>
    <w:rPr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a">
    <w:name w:val="Текст выноски Знак"/>
    <w:basedOn w:val="1"/>
    <w:qFormat/>
    <w:rsid w:val="002053E6"/>
    <w:rPr>
      <w:rFonts w:ascii="Tahoma" w:hAnsi="Tahoma" w:cs="Tahoma"/>
      <w:sz w:val="16"/>
      <w:szCs w:val="16"/>
    </w:rPr>
  </w:style>
  <w:style w:type="character" w:customStyle="1" w:styleId="WW8Num33z2">
    <w:name w:val="WW8Num33z2"/>
    <w:qFormat/>
    <w:rsid w:val="00060CBD"/>
  </w:style>
  <w:style w:type="character" w:styleId="ab">
    <w:name w:val="Strong"/>
    <w:qFormat/>
    <w:rsid w:val="001F1AA8"/>
    <w:rPr>
      <w:b/>
      <w:bCs/>
    </w:rPr>
  </w:style>
  <w:style w:type="character" w:customStyle="1" w:styleId="-">
    <w:name w:val="Интернет-ссылка"/>
    <w:rsid w:val="001F1AA8"/>
    <w:rPr>
      <w:color w:val="0000FF"/>
      <w:u w:val="single"/>
    </w:rPr>
  </w:style>
  <w:style w:type="character" w:customStyle="1" w:styleId="ListLabel1">
    <w:name w:val="ListLabel 1"/>
    <w:qFormat/>
    <w:rsid w:val="00690658"/>
    <w:rPr>
      <w:rFonts w:cs="Wingdings"/>
      <w:sz w:val="24"/>
    </w:rPr>
  </w:style>
  <w:style w:type="character" w:customStyle="1" w:styleId="ListLabel2">
    <w:name w:val="ListLabel 2"/>
    <w:qFormat/>
    <w:rsid w:val="00690658"/>
    <w:rPr>
      <w:rFonts w:cs="Symbol"/>
      <w:color w:val="800000"/>
      <w:sz w:val="24"/>
      <w:szCs w:val="28"/>
    </w:rPr>
  </w:style>
  <w:style w:type="character" w:customStyle="1" w:styleId="ListLabel3">
    <w:name w:val="ListLabel 3"/>
    <w:qFormat/>
    <w:rsid w:val="00690658"/>
    <w:rPr>
      <w:rFonts w:cs="Times New Roman"/>
      <w:bCs/>
    </w:rPr>
  </w:style>
  <w:style w:type="character" w:customStyle="1" w:styleId="ListLabel4">
    <w:name w:val="ListLabel 4"/>
    <w:qFormat/>
    <w:rsid w:val="00690658"/>
    <w:rPr>
      <w:rFonts w:cs="Times New Roman"/>
      <w:b w:val="0"/>
      <w:sz w:val="24"/>
      <w:szCs w:val="28"/>
    </w:rPr>
  </w:style>
  <w:style w:type="character" w:customStyle="1" w:styleId="ListLabel5">
    <w:name w:val="ListLabel 5"/>
    <w:qFormat/>
    <w:rsid w:val="00690658"/>
    <w:rPr>
      <w:rFonts w:cs="Times New Roman"/>
    </w:rPr>
  </w:style>
  <w:style w:type="character" w:customStyle="1" w:styleId="ListLabel6">
    <w:name w:val="ListLabel 6"/>
    <w:qFormat/>
    <w:rsid w:val="00690658"/>
    <w:rPr>
      <w:rFonts w:cs="Times New Roman"/>
      <w:b w:val="0"/>
      <w:bCs/>
    </w:rPr>
  </w:style>
  <w:style w:type="character" w:customStyle="1" w:styleId="ListLabel7">
    <w:name w:val="ListLabel 7"/>
    <w:qFormat/>
    <w:rsid w:val="00690658"/>
    <w:rPr>
      <w:rFonts w:eastAsia="Times New Roman" w:cs="Times New Roman"/>
      <w:b w:val="0"/>
    </w:rPr>
  </w:style>
  <w:style w:type="character" w:customStyle="1" w:styleId="ListLabel8">
    <w:name w:val="ListLabel 8"/>
    <w:qFormat/>
    <w:rsid w:val="00690658"/>
    <w:rPr>
      <w:rFonts w:cs="Times New Roman"/>
      <w:b w:val="0"/>
    </w:rPr>
  </w:style>
  <w:style w:type="character" w:customStyle="1" w:styleId="ListLabel9">
    <w:name w:val="ListLabel 9"/>
    <w:qFormat/>
    <w:rsid w:val="00690658"/>
    <w:rPr>
      <w:rFonts w:eastAsia="Times New Roman" w:cs="Times New Roman"/>
      <w:sz w:val="24"/>
      <w:szCs w:val="28"/>
    </w:rPr>
  </w:style>
  <w:style w:type="character" w:customStyle="1" w:styleId="ListLabel10">
    <w:name w:val="ListLabel 10"/>
    <w:qFormat/>
    <w:rsid w:val="00690658"/>
    <w:rPr>
      <w:rFonts w:cs="Symbol"/>
      <w:sz w:val="24"/>
    </w:rPr>
  </w:style>
  <w:style w:type="character" w:customStyle="1" w:styleId="ListLabel11">
    <w:name w:val="ListLabel 11"/>
    <w:qFormat/>
    <w:rsid w:val="00690658"/>
    <w:rPr>
      <w:rFonts w:cs="Symbol"/>
      <w:sz w:val="22"/>
      <w:szCs w:val="24"/>
    </w:rPr>
  </w:style>
  <w:style w:type="character" w:customStyle="1" w:styleId="ListLabel12">
    <w:name w:val="ListLabel 12"/>
    <w:qFormat/>
    <w:rsid w:val="00690658"/>
    <w:rPr>
      <w:rFonts w:cs="Courier New"/>
    </w:rPr>
  </w:style>
  <w:style w:type="character" w:customStyle="1" w:styleId="ListLabel13">
    <w:name w:val="ListLabel 13"/>
    <w:qFormat/>
    <w:rsid w:val="00690658"/>
    <w:rPr>
      <w:rFonts w:cs="Wingdings"/>
      <w:sz w:val="24"/>
    </w:rPr>
  </w:style>
  <w:style w:type="character" w:customStyle="1" w:styleId="ListLabel14">
    <w:name w:val="ListLabel 14"/>
    <w:qFormat/>
    <w:rsid w:val="00690658"/>
    <w:rPr>
      <w:rFonts w:cs="Wingdings"/>
      <w:sz w:val="24"/>
    </w:rPr>
  </w:style>
  <w:style w:type="character" w:customStyle="1" w:styleId="ListLabel15">
    <w:name w:val="ListLabel 15"/>
    <w:qFormat/>
    <w:rsid w:val="00690658"/>
    <w:rPr>
      <w:rFonts w:cs="Courier New"/>
    </w:rPr>
  </w:style>
  <w:style w:type="character" w:customStyle="1" w:styleId="ListLabel16">
    <w:name w:val="ListLabel 16"/>
    <w:qFormat/>
    <w:rsid w:val="00690658"/>
    <w:rPr>
      <w:rFonts w:cs="Symbol"/>
    </w:rPr>
  </w:style>
  <w:style w:type="character" w:customStyle="1" w:styleId="ListLabel17">
    <w:name w:val="ListLabel 17"/>
    <w:qFormat/>
    <w:rsid w:val="005675FB"/>
    <w:rPr>
      <w:rFonts w:cs="Wingdings"/>
      <w:sz w:val="24"/>
    </w:rPr>
  </w:style>
  <w:style w:type="character" w:customStyle="1" w:styleId="ListLabel18">
    <w:name w:val="ListLabel 18"/>
    <w:qFormat/>
    <w:rsid w:val="005675FB"/>
    <w:rPr>
      <w:rFonts w:cs="Courier New"/>
    </w:rPr>
  </w:style>
  <w:style w:type="character" w:customStyle="1" w:styleId="ListLabel19">
    <w:name w:val="ListLabel 19"/>
    <w:qFormat/>
    <w:rsid w:val="005675FB"/>
    <w:rPr>
      <w:rFonts w:cs="Symbol"/>
    </w:rPr>
  </w:style>
  <w:style w:type="character" w:customStyle="1" w:styleId="ListLabel20">
    <w:name w:val="ListLabel 20"/>
    <w:qFormat/>
    <w:rsid w:val="005675FB"/>
    <w:rPr>
      <w:rFonts w:cs="Wingdings"/>
      <w:sz w:val="24"/>
    </w:rPr>
  </w:style>
  <w:style w:type="character" w:customStyle="1" w:styleId="ListLabel21">
    <w:name w:val="ListLabel 21"/>
    <w:qFormat/>
    <w:rsid w:val="005675FB"/>
    <w:rPr>
      <w:rFonts w:cs="Courier New"/>
    </w:rPr>
  </w:style>
  <w:style w:type="character" w:customStyle="1" w:styleId="ListLabel22">
    <w:name w:val="ListLabel 22"/>
    <w:qFormat/>
    <w:rsid w:val="005675FB"/>
    <w:rPr>
      <w:rFonts w:cs="Symbol"/>
    </w:rPr>
  </w:style>
  <w:style w:type="character" w:customStyle="1" w:styleId="ListLabel23">
    <w:name w:val="ListLabel 23"/>
    <w:qFormat/>
    <w:rsid w:val="005675FB"/>
    <w:rPr>
      <w:rFonts w:cs="Wingdings"/>
      <w:sz w:val="24"/>
    </w:rPr>
  </w:style>
  <w:style w:type="character" w:customStyle="1" w:styleId="ListLabel24">
    <w:name w:val="ListLabel 24"/>
    <w:qFormat/>
    <w:rsid w:val="005675FB"/>
    <w:rPr>
      <w:rFonts w:cs="Courier New"/>
    </w:rPr>
  </w:style>
  <w:style w:type="character" w:customStyle="1" w:styleId="ListLabel25">
    <w:name w:val="ListLabel 25"/>
    <w:qFormat/>
    <w:rsid w:val="005675FB"/>
    <w:rPr>
      <w:rFonts w:cs="Symbol"/>
    </w:rPr>
  </w:style>
  <w:style w:type="character" w:customStyle="1" w:styleId="ListLabel26">
    <w:name w:val="ListLabel 26"/>
    <w:qFormat/>
    <w:rsid w:val="001B68A9"/>
    <w:rPr>
      <w:rFonts w:cs="Wingdings"/>
      <w:sz w:val="24"/>
    </w:rPr>
  </w:style>
  <w:style w:type="character" w:customStyle="1" w:styleId="ListLabel27">
    <w:name w:val="ListLabel 27"/>
    <w:qFormat/>
    <w:rsid w:val="001B68A9"/>
    <w:rPr>
      <w:rFonts w:cs="Courier New"/>
    </w:rPr>
  </w:style>
  <w:style w:type="character" w:customStyle="1" w:styleId="ListLabel28">
    <w:name w:val="ListLabel 28"/>
    <w:qFormat/>
    <w:rsid w:val="001B68A9"/>
    <w:rPr>
      <w:rFonts w:cs="Symbol"/>
    </w:rPr>
  </w:style>
  <w:style w:type="character" w:customStyle="1" w:styleId="ListLabel29">
    <w:name w:val="ListLabel 29"/>
    <w:qFormat/>
    <w:rsid w:val="00AE29DF"/>
    <w:rPr>
      <w:rFonts w:cs="Wingdings"/>
      <w:sz w:val="24"/>
    </w:rPr>
  </w:style>
  <w:style w:type="character" w:customStyle="1" w:styleId="ListLabel30">
    <w:name w:val="ListLabel 30"/>
    <w:qFormat/>
    <w:rsid w:val="00AE29DF"/>
    <w:rPr>
      <w:rFonts w:cs="Courier New"/>
    </w:rPr>
  </w:style>
  <w:style w:type="character" w:customStyle="1" w:styleId="ListLabel31">
    <w:name w:val="ListLabel 31"/>
    <w:qFormat/>
    <w:rsid w:val="00AE29DF"/>
    <w:rPr>
      <w:rFonts w:cs="Symbol"/>
    </w:rPr>
  </w:style>
  <w:style w:type="paragraph" w:customStyle="1" w:styleId="ac">
    <w:name w:val="Заголовок"/>
    <w:basedOn w:val="a"/>
    <w:next w:val="ad"/>
    <w:qFormat/>
    <w:rsid w:val="002053E6"/>
    <w:pPr>
      <w:jc w:val="center"/>
    </w:pPr>
    <w:rPr>
      <w:sz w:val="28"/>
    </w:rPr>
  </w:style>
  <w:style w:type="paragraph" w:styleId="ad">
    <w:name w:val="Body Text"/>
    <w:basedOn w:val="a"/>
    <w:rsid w:val="002053E6"/>
    <w:pPr>
      <w:spacing w:after="140" w:line="288" w:lineRule="auto"/>
    </w:pPr>
  </w:style>
  <w:style w:type="paragraph" w:styleId="ae">
    <w:name w:val="List"/>
    <w:basedOn w:val="ad"/>
    <w:rsid w:val="002053E6"/>
    <w:rPr>
      <w:rFonts w:cs="Mangal"/>
    </w:rPr>
  </w:style>
  <w:style w:type="paragraph" w:styleId="af">
    <w:name w:val="Title"/>
    <w:basedOn w:val="a"/>
    <w:rsid w:val="00AE29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690658"/>
    <w:pPr>
      <w:suppressLineNumbers/>
    </w:pPr>
    <w:rPr>
      <w:rFonts w:cs="Mangal"/>
    </w:rPr>
  </w:style>
  <w:style w:type="paragraph" w:customStyle="1" w:styleId="af1">
    <w:name w:val="Заглавие"/>
    <w:basedOn w:val="a"/>
    <w:rsid w:val="00690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caption"/>
    <w:basedOn w:val="a"/>
    <w:qFormat/>
    <w:rsid w:val="002053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2053E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2053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2053E6"/>
    <w:pPr>
      <w:suppressLineNumbers/>
    </w:pPr>
    <w:rPr>
      <w:rFonts w:cs="Mangal"/>
    </w:rPr>
  </w:style>
  <w:style w:type="paragraph" w:styleId="af3">
    <w:name w:val="Normal (Web)"/>
    <w:basedOn w:val="a"/>
    <w:qFormat/>
    <w:rsid w:val="002053E6"/>
    <w:pPr>
      <w:spacing w:before="280" w:after="280"/>
    </w:pPr>
    <w:rPr>
      <w:sz w:val="24"/>
      <w:szCs w:val="24"/>
    </w:rPr>
  </w:style>
  <w:style w:type="paragraph" w:styleId="af4">
    <w:name w:val="Body Text Indent"/>
    <w:basedOn w:val="a"/>
    <w:rsid w:val="002053E6"/>
    <w:pPr>
      <w:spacing w:line="360" w:lineRule="auto"/>
      <w:ind w:left="1413"/>
      <w:jc w:val="both"/>
    </w:pPr>
    <w:rPr>
      <w:sz w:val="28"/>
      <w:szCs w:val="24"/>
    </w:rPr>
  </w:style>
  <w:style w:type="paragraph" w:customStyle="1" w:styleId="12">
    <w:name w:val="Текст1"/>
    <w:basedOn w:val="a"/>
    <w:qFormat/>
    <w:rsid w:val="002053E6"/>
    <w:rPr>
      <w:rFonts w:ascii="Courier New" w:hAnsi="Courier New" w:cs="Courier New"/>
    </w:rPr>
  </w:style>
  <w:style w:type="paragraph" w:styleId="af5">
    <w:name w:val="List Paragraph"/>
    <w:basedOn w:val="a"/>
    <w:qFormat/>
    <w:rsid w:val="002053E6"/>
    <w:pPr>
      <w:spacing w:after="200" w:line="276" w:lineRule="auto"/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Основной текст с отступом 31"/>
    <w:basedOn w:val="a"/>
    <w:qFormat/>
    <w:rsid w:val="002053E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24"/>
    </w:rPr>
  </w:style>
  <w:style w:type="paragraph" w:styleId="af6">
    <w:name w:val="header"/>
    <w:basedOn w:val="a"/>
    <w:rsid w:val="002053E6"/>
  </w:style>
  <w:style w:type="paragraph" w:styleId="af7">
    <w:name w:val="footer"/>
    <w:basedOn w:val="a"/>
    <w:rsid w:val="002053E6"/>
  </w:style>
  <w:style w:type="paragraph" w:customStyle="1" w:styleId="WW-">
    <w:name w:val="WW-Базовый"/>
    <w:qFormat/>
    <w:rsid w:val="002053E6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3">
    <w:name w:val="Абзац списка1"/>
    <w:basedOn w:val="a"/>
    <w:qFormat/>
    <w:rsid w:val="002053E6"/>
    <w:pPr>
      <w:ind w:left="720"/>
      <w:contextualSpacing/>
    </w:pPr>
    <w:rPr>
      <w:rFonts w:ascii="Arial" w:hAnsi="Arial" w:cs="Arial"/>
      <w:b/>
      <w:color w:val="000000"/>
    </w:rPr>
  </w:style>
  <w:style w:type="paragraph" w:customStyle="1" w:styleId="24">
    <w:name w:val="Основной текст (2)"/>
    <w:basedOn w:val="a"/>
    <w:qFormat/>
    <w:rsid w:val="002053E6"/>
    <w:pPr>
      <w:shd w:val="clear" w:color="auto" w:fill="FFFFFF"/>
      <w:spacing w:line="202" w:lineRule="exact"/>
      <w:jc w:val="both"/>
    </w:pPr>
    <w:rPr>
      <w:sz w:val="17"/>
      <w:szCs w:val="17"/>
    </w:rPr>
  </w:style>
  <w:style w:type="paragraph" w:customStyle="1" w:styleId="14">
    <w:name w:val="Основной текст1"/>
    <w:basedOn w:val="a"/>
    <w:qFormat/>
    <w:rsid w:val="002053E6"/>
    <w:pPr>
      <w:shd w:val="clear" w:color="auto" w:fill="FFFFFF"/>
      <w:jc w:val="both"/>
    </w:pPr>
    <w:rPr>
      <w:sz w:val="18"/>
      <w:szCs w:val="18"/>
    </w:rPr>
  </w:style>
  <w:style w:type="paragraph" w:customStyle="1" w:styleId="41">
    <w:name w:val="Основной текст (4)"/>
    <w:basedOn w:val="a"/>
    <w:qFormat/>
    <w:rsid w:val="002053E6"/>
    <w:pPr>
      <w:shd w:val="clear" w:color="auto" w:fill="FFFFFF"/>
      <w:spacing w:line="206" w:lineRule="exact"/>
    </w:pPr>
    <w:rPr>
      <w:sz w:val="18"/>
      <w:szCs w:val="18"/>
    </w:rPr>
  </w:style>
  <w:style w:type="paragraph" w:customStyle="1" w:styleId="30">
    <w:name w:val="Основной текст (3)"/>
    <w:basedOn w:val="a"/>
    <w:qFormat/>
    <w:rsid w:val="002053E6"/>
    <w:pPr>
      <w:shd w:val="clear" w:color="auto" w:fill="FFFFFF"/>
    </w:pPr>
    <w:rPr>
      <w:sz w:val="17"/>
      <w:szCs w:val="17"/>
    </w:rPr>
  </w:style>
  <w:style w:type="paragraph" w:customStyle="1" w:styleId="25">
    <w:name w:val="Основной текст2"/>
    <w:basedOn w:val="a"/>
    <w:qFormat/>
    <w:rsid w:val="002053E6"/>
    <w:pPr>
      <w:shd w:val="clear" w:color="auto" w:fill="FFFFFF"/>
    </w:pPr>
    <w:rPr>
      <w:sz w:val="18"/>
      <w:szCs w:val="18"/>
    </w:rPr>
  </w:style>
  <w:style w:type="paragraph" w:styleId="af8">
    <w:name w:val="Balloon Text"/>
    <w:basedOn w:val="a"/>
    <w:qFormat/>
    <w:rsid w:val="002053E6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  <w:rsid w:val="002053E6"/>
    <w:pPr>
      <w:suppressLineNumbers/>
    </w:pPr>
  </w:style>
  <w:style w:type="paragraph" w:customStyle="1" w:styleId="afa">
    <w:name w:val="Заголовок таблицы"/>
    <w:basedOn w:val="af9"/>
    <w:qFormat/>
    <w:rsid w:val="002053E6"/>
    <w:pPr>
      <w:jc w:val="center"/>
    </w:pPr>
    <w:rPr>
      <w:b/>
      <w:bCs/>
    </w:rPr>
  </w:style>
  <w:style w:type="paragraph" w:customStyle="1" w:styleId="c7e0e3eeebeee2eeea">
    <w:name w:val="Зc7аe0гe3оeeлebоeeвe2оeeкea"/>
    <w:basedOn w:val="a"/>
    <w:uiPriority w:val="99"/>
    <w:qFormat/>
    <w:rsid w:val="00153748"/>
    <w:pPr>
      <w:keepNext/>
      <w:widowControl w:val="0"/>
      <w:suppressAutoHyphens w:val="0"/>
      <w:spacing w:before="240" w:after="120"/>
    </w:pPr>
    <w:rPr>
      <w:rFonts w:ascii="Liberation Sans" w:hAns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153748"/>
    <w:pPr>
      <w:widowControl w:val="0"/>
      <w:suppressAutoHyphens w:val="0"/>
      <w:spacing w:after="140" w:line="288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  <w:qFormat/>
    <w:rsid w:val="00153748"/>
  </w:style>
  <w:style w:type="paragraph" w:customStyle="1" w:styleId="cde0e7e2e0ede8e5">
    <w:name w:val="Нcdаe0зe7вe2аe0нedиe8еe5"/>
    <w:basedOn w:val="a"/>
    <w:uiPriority w:val="99"/>
    <w:qFormat/>
    <w:rsid w:val="00153748"/>
    <w:pPr>
      <w:widowControl w:val="0"/>
      <w:suppressLineNumbers/>
      <w:suppressAutoHyphens w:val="0"/>
      <w:spacing w:before="120" w:after="120"/>
    </w:pPr>
    <w:rPr>
      <w:i/>
      <w:iCs/>
      <w:sz w:val="24"/>
      <w:szCs w:val="24"/>
      <w:lang w:eastAsia="ru-RU"/>
    </w:rPr>
  </w:style>
  <w:style w:type="paragraph" w:customStyle="1" w:styleId="d3eae0e7e0f2e5ebfc">
    <w:name w:val="Уd3кeaаe0зe7аe0тf2еe5лebьfc"/>
    <w:basedOn w:val="a"/>
    <w:uiPriority w:val="99"/>
    <w:qFormat/>
    <w:rsid w:val="00153748"/>
    <w:pPr>
      <w:widowControl w:val="0"/>
      <w:suppressLineNumbers/>
      <w:suppressAutoHyphens w:val="0"/>
    </w:pPr>
    <w:rPr>
      <w:lang w:eastAsia="ru-RU"/>
    </w:rPr>
  </w:style>
  <w:style w:type="table" w:styleId="afb">
    <w:name w:val="Table Grid"/>
    <w:basedOn w:val="a1"/>
    <w:uiPriority w:val="59"/>
    <w:rsid w:val="00CB32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moikompas.ru/compas/bezopasnost_d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8890</Words>
  <Characters>50673</Characters>
  <Application>Microsoft Office Word</Application>
  <DocSecurity>0</DocSecurity>
  <Lines>422</Lines>
  <Paragraphs>118</Paragraphs>
  <ScaleCrop>false</ScaleCrop>
  <Company>SPecialiST RePack</Company>
  <LinksUpToDate>false</LinksUpToDate>
  <CharactersWithSpaces>59445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химии</dc:title>
  <dc:creator>USER</dc:creator>
  <cp:lastModifiedBy>Пользователь</cp:lastModifiedBy>
  <cp:revision>44</cp:revision>
  <cp:lastPrinted>2018-09-09T14:20:00Z</cp:lastPrinted>
  <dcterms:created xsi:type="dcterms:W3CDTF">2018-09-11T13:31:00Z</dcterms:created>
  <dcterms:modified xsi:type="dcterms:W3CDTF">2019-11-08T19:48:00Z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