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Layout w:type="fixed"/>
        <w:tblLook w:val="0000"/>
      </w:tblPr>
      <w:tblGrid>
        <w:gridCol w:w="1728"/>
        <w:gridCol w:w="7843"/>
      </w:tblGrid>
      <w:tr w:rsidR="00105783" w:rsidRPr="004868A5" w:rsidTr="001943F8">
        <w:tc>
          <w:tcPr>
            <w:tcW w:w="1728" w:type="dxa"/>
            <w:shd w:val="clear" w:color="auto" w:fill="auto"/>
          </w:tcPr>
          <w:p w:rsidR="00105783" w:rsidRDefault="00105783" w:rsidP="001943F8">
            <w:pPr>
              <w:snapToGrid w:val="0"/>
              <w:jc w:val="center"/>
            </w:pPr>
            <w:r>
              <w:rPr>
                <w:noProof/>
                <w:lang w:eastAsia="ru-RU"/>
              </w:rPr>
              <w:drawing>
                <wp:inline distT="0" distB="0" distL="0" distR="0">
                  <wp:extent cx="906780" cy="1089660"/>
                  <wp:effectExtent l="19050" t="0" r="762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06780" cy="1089660"/>
                          </a:xfrm>
                          <a:prstGeom prst="rect">
                            <a:avLst/>
                          </a:prstGeom>
                          <a:solidFill>
                            <a:srgbClr val="FFFFFF"/>
                          </a:solidFill>
                          <a:ln w="9525">
                            <a:noFill/>
                            <a:miter lim="800000"/>
                            <a:headEnd/>
                            <a:tailEnd/>
                          </a:ln>
                        </pic:spPr>
                      </pic:pic>
                    </a:graphicData>
                  </a:graphic>
                </wp:inline>
              </w:drawing>
            </w:r>
          </w:p>
          <w:p w:rsidR="00105783" w:rsidRDefault="00105783" w:rsidP="001943F8"/>
        </w:tc>
        <w:tc>
          <w:tcPr>
            <w:tcW w:w="7843" w:type="dxa"/>
            <w:shd w:val="clear" w:color="auto" w:fill="auto"/>
          </w:tcPr>
          <w:p w:rsidR="00105783" w:rsidRDefault="00105783" w:rsidP="001943F8">
            <w:pPr>
              <w:snapToGrid w:val="0"/>
              <w:jc w:val="center"/>
            </w:pPr>
            <w:r>
              <w:t>Администрация города Дубны Московской области</w:t>
            </w:r>
          </w:p>
          <w:p w:rsidR="00105783" w:rsidRDefault="00105783" w:rsidP="001943F8">
            <w:pPr>
              <w:jc w:val="center"/>
            </w:pPr>
            <w:r>
              <w:t>Управление народного образования</w:t>
            </w:r>
          </w:p>
          <w:p w:rsidR="00105783" w:rsidRDefault="00105783" w:rsidP="001943F8">
            <w:pPr>
              <w:jc w:val="center"/>
              <w:rPr>
                <w:b/>
              </w:rPr>
            </w:pPr>
          </w:p>
          <w:p w:rsidR="00105783" w:rsidRDefault="00105783" w:rsidP="001943F8">
            <w:pPr>
              <w:jc w:val="center"/>
              <w:rPr>
                <w:b/>
                <w:i/>
              </w:rPr>
            </w:pPr>
            <w:r>
              <w:rPr>
                <w:b/>
                <w:i/>
              </w:rPr>
              <w:t xml:space="preserve">Муниципальное общеобразовательное учреждение </w:t>
            </w:r>
          </w:p>
          <w:p w:rsidR="00105783" w:rsidRDefault="00105783" w:rsidP="001943F8">
            <w:pPr>
              <w:jc w:val="center"/>
              <w:rPr>
                <w:b/>
                <w:i/>
              </w:rPr>
            </w:pPr>
            <w:r>
              <w:rPr>
                <w:b/>
                <w:i/>
              </w:rPr>
              <w:t>«Средняя общеобразовательная школа №5</w:t>
            </w:r>
          </w:p>
          <w:p w:rsidR="00105783" w:rsidRDefault="00105783" w:rsidP="001943F8">
            <w:pPr>
              <w:jc w:val="center"/>
              <w:rPr>
                <w:b/>
                <w:i/>
              </w:rPr>
            </w:pPr>
            <w:r>
              <w:rPr>
                <w:b/>
                <w:i/>
              </w:rPr>
              <w:t xml:space="preserve"> г.  Дубны Московской области» («Школа №5»)</w:t>
            </w:r>
          </w:p>
          <w:p w:rsidR="00105783" w:rsidRDefault="00105783" w:rsidP="001943F8"/>
        </w:tc>
      </w:tr>
    </w:tbl>
    <w:p w:rsidR="00105783" w:rsidRPr="004868A5" w:rsidRDefault="00105783" w:rsidP="00105783">
      <w:pPr>
        <w:pBdr>
          <w:bottom w:val="single" w:sz="8" w:space="1" w:color="000000"/>
        </w:pBdr>
      </w:pPr>
    </w:p>
    <w:p w:rsidR="00105783" w:rsidRPr="004868A5" w:rsidRDefault="00105783" w:rsidP="00105783"/>
    <w:p w:rsidR="00105783" w:rsidRPr="004868A5" w:rsidRDefault="00105783" w:rsidP="00105783"/>
    <w:p w:rsidR="00105783" w:rsidRPr="004868A5" w:rsidRDefault="00105783" w:rsidP="00105783"/>
    <w:p w:rsidR="00105783" w:rsidRDefault="00105783" w:rsidP="00105783">
      <w:r>
        <w:t xml:space="preserve">                                                                                                «УТВЕРЖДАЮ»</w:t>
      </w:r>
    </w:p>
    <w:p w:rsidR="00105783" w:rsidRDefault="00105783" w:rsidP="00105783">
      <w:r>
        <w:t xml:space="preserve">                                                                                           директор школы № 5</w:t>
      </w:r>
    </w:p>
    <w:p w:rsidR="00105783" w:rsidRDefault="00105783" w:rsidP="00105783">
      <w:r>
        <w:t xml:space="preserve">                                                                                           _________________</w:t>
      </w:r>
    </w:p>
    <w:p w:rsidR="00105783" w:rsidRDefault="00105783" w:rsidP="00105783">
      <w:r>
        <w:t xml:space="preserve">                                                                                           </w:t>
      </w:r>
      <w:proofErr w:type="spellStart"/>
      <w:r>
        <w:t>В.И.Стенгач</w:t>
      </w:r>
      <w:proofErr w:type="spellEnd"/>
    </w:p>
    <w:p w:rsidR="00105783" w:rsidRDefault="00105783" w:rsidP="00105783">
      <w:r>
        <w:t xml:space="preserve">                                                                                           приказ  №____ от «___»_____201</w:t>
      </w:r>
      <w:r w:rsidRPr="00420989">
        <w:t>9</w:t>
      </w:r>
      <w:r>
        <w:t xml:space="preserve"> г.</w:t>
      </w:r>
    </w:p>
    <w:p w:rsidR="00105783" w:rsidRDefault="00105783" w:rsidP="00105783"/>
    <w:p w:rsidR="00105783" w:rsidRDefault="00105783" w:rsidP="00105783"/>
    <w:p w:rsidR="00105783" w:rsidRDefault="00105783" w:rsidP="00105783">
      <w:pPr>
        <w:jc w:val="center"/>
      </w:pPr>
      <w:r>
        <w:t>РАБОЧАЯ ПРОГРАММА</w:t>
      </w:r>
    </w:p>
    <w:p w:rsidR="00105783" w:rsidRDefault="00105783" w:rsidP="00105783">
      <w:pPr>
        <w:jc w:val="center"/>
      </w:pPr>
    </w:p>
    <w:p w:rsidR="00105783" w:rsidRDefault="00105783" w:rsidP="00105783">
      <w:r>
        <w:t xml:space="preserve">УЧЕБНОГО </w:t>
      </w:r>
      <w:proofErr w:type="spellStart"/>
      <w:r>
        <w:t>КУРСА____</w:t>
      </w:r>
      <w:r w:rsidRPr="00420989">
        <w:rPr>
          <w:u w:val="single"/>
        </w:rPr>
        <w:t>О</w:t>
      </w:r>
      <w:r>
        <w:rPr>
          <w:u w:val="single"/>
        </w:rPr>
        <w:t>сновы</w:t>
      </w:r>
      <w:proofErr w:type="spellEnd"/>
      <w:r>
        <w:rPr>
          <w:u w:val="single"/>
        </w:rPr>
        <w:t xml:space="preserve"> безопасности жизнедеятельности</w:t>
      </w:r>
      <w:r>
        <w:t>__________________</w:t>
      </w:r>
    </w:p>
    <w:p w:rsidR="00105783" w:rsidRDefault="00105783" w:rsidP="00105783">
      <w:proofErr w:type="gramStart"/>
      <w:r>
        <w:t>ИЗУЧАЕМОГО</w:t>
      </w:r>
      <w:proofErr w:type="gramEnd"/>
      <w:r>
        <w:t xml:space="preserve"> </w:t>
      </w:r>
      <w:proofErr w:type="spellStart"/>
      <w:r>
        <w:t>НА_______</w:t>
      </w:r>
      <w:r w:rsidR="000F1D66">
        <w:rPr>
          <w:u w:val="single"/>
        </w:rPr>
        <w:t>базовом</w:t>
      </w:r>
      <w:proofErr w:type="spellEnd"/>
      <w:r w:rsidR="000F1D66">
        <w:rPr>
          <w:u w:val="single"/>
        </w:rPr>
        <w:t xml:space="preserve"> уровне</w:t>
      </w:r>
      <w:r>
        <w:t>______________________________________</w:t>
      </w:r>
    </w:p>
    <w:p w:rsidR="00105783" w:rsidRDefault="00105783" w:rsidP="00105783">
      <w:r>
        <w:t>КЛАСС___________________________</w:t>
      </w:r>
      <w:r>
        <w:rPr>
          <w:u w:val="single"/>
        </w:rPr>
        <w:t>9</w:t>
      </w:r>
      <w:r>
        <w:t>________________________________________</w:t>
      </w:r>
    </w:p>
    <w:p w:rsidR="00105783" w:rsidRDefault="00105783" w:rsidP="00105783">
      <w:proofErr w:type="spellStart"/>
      <w:r>
        <w:t>Ф.И.О.учителя__</w:t>
      </w:r>
      <w:r>
        <w:rPr>
          <w:u w:val="single"/>
        </w:rPr>
        <w:t>Козлова</w:t>
      </w:r>
      <w:proofErr w:type="spellEnd"/>
      <w:r>
        <w:rPr>
          <w:u w:val="single"/>
        </w:rPr>
        <w:t xml:space="preserve"> Наталья Александровна</w:t>
      </w:r>
      <w:r>
        <w:t>________________________________</w:t>
      </w:r>
    </w:p>
    <w:p w:rsidR="00105783" w:rsidRDefault="00105783" w:rsidP="00105783"/>
    <w:p w:rsidR="00105783" w:rsidRDefault="00105783" w:rsidP="00105783"/>
    <w:p w:rsidR="00105783" w:rsidRDefault="00105783" w:rsidP="00105783"/>
    <w:p w:rsidR="00105783" w:rsidRDefault="00105783" w:rsidP="00105783"/>
    <w:p w:rsidR="00105783" w:rsidRDefault="00105783" w:rsidP="00105783"/>
    <w:p w:rsidR="00105783" w:rsidRDefault="00105783" w:rsidP="00105783"/>
    <w:p w:rsidR="00105783" w:rsidRDefault="00105783" w:rsidP="00105783"/>
    <w:p w:rsidR="00105783" w:rsidRDefault="00105783" w:rsidP="00105783"/>
    <w:p w:rsidR="00105783" w:rsidRDefault="00105783" w:rsidP="00105783"/>
    <w:p w:rsidR="00105783" w:rsidRDefault="00105783" w:rsidP="00105783"/>
    <w:p w:rsidR="00105783" w:rsidRDefault="00105783" w:rsidP="00105783"/>
    <w:p w:rsidR="00105783" w:rsidRDefault="00105783" w:rsidP="00105783"/>
    <w:p w:rsidR="00105783" w:rsidRDefault="00105783" w:rsidP="00105783"/>
    <w:p w:rsidR="00105783" w:rsidRDefault="00105783" w:rsidP="00105783">
      <w:r>
        <w:t xml:space="preserve">Рассмотрено на заседании </w:t>
      </w:r>
    </w:p>
    <w:p w:rsidR="00105783" w:rsidRDefault="00105783" w:rsidP="00105783">
      <w:r>
        <w:t>педагогического совета № 1</w:t>
      </w:r>
    </w:p>
    <w:p w:rsidR="00105783" w:rsidRDefault="00105783" w:rsidP="00105783">
      <w:r>
        <w:t>от 30.08.201</w:t>
      </w:r>
      <w:r w:rsidRPr="000F1D66">
        <w:t>9</w:t>
      </w:r>
      <w:r>
        <w:t xml:space="preserve"> года.</w:t>
      </w:r>
    </w:p>
    <w:p w:rsidR="00105783" w:rsidRDefault="00105783" w:rsidP="00105783"/>
    <w:p w:rsidR="00105783" w:rsidRDefault="00105783" w:rsidP="00105783"/>
    <w:p w:rsidR="00105783" w:rsidRDefault="00105783" w:rsidP="00105783"/>
    <w:p w:rsidR="00105783" w:rsidRDefault="00105783" w:rsidP="00105783"/>
    <w:p w:rsidR="00105783" w:rsidRDefault="00105783" w:rsidP="00105783"/>
    <w:p w:rsidR="00105783" w:rsidRDefault="00105783" w:rsidP="00105783"/>
    <w:p w:rsidR="00105783" w:rsidRDefault="00105783" w:rsidP="00105783"/>
    <w:p w:rsidR="00105783" w:rsidRDefault="00105783" w:rsidP="00105783"/>
    <w:p w:rsidR="00105783" w:rsidRDefault="00105783" w:rsidP="00105783"/>
    <w:p w:rsidR="00105783" w:rsidRDefault="00105783" w:rsidP="00105783"/>
    <w:p w:rsidR="00105783" w:rsidRDefault="00105783" w:rsidP="00105783"/>
    <w:p w:rsidR="00105783" w:rsidRDefault="00105783" w:rsidP="00105783"/>
    <w:p w:rsidR="00105783" w:rsidRDefault="00105783" w:rsidP="00105783"/>
    <w:p w:rsidR="00105783" w:rsidRDefault="00105783" w:rsidP="00105783">
      <w:pPr>
        <w:jc w:val="center"/>
        <w:rPr>
          <w:sz w:val="32"/>
          <w:szCs w:val="32"/>
        </w:rPr>
      </w:pPr>
      <w:r>
        <w:rPr>
          <w:sz w:val="32"/>
          <w:szCs w:val="32"/>
        </w:rPr>
        <w:t>201</w:t>
      </w:r>
      <w:r w:rsidRPr="00420989">
        <w:rPr>
          <w:sz w:val="32"/>
          <w:szCs w:val="32"/>
        </w:rPr>
        <w:t>9</w:t>
      </w:r>
      <w:r>
        <w:rPr>
          <w:sz w:val="32"/>
          <w:szCs w:val="32"/>
        </w:rPr>
        <w:t xml:space="preserve"> год</w:t>
      </w:r>
    </w:p>
    <w:p w:rsidR="00105783" w:rsidRDefault="00105783" w:rsidP="00105783">
      <w:pPr>
        <w:jc w:val="center"/>
        <w:rPr>
          <w:sz w:val="32"/>
          <w:szCs w:val="32"/>
        </w:rPr>
      </w:pPr>
    </w:p>
    <w:p w:rsidR="00105783" w:rsidRDefault="00105783" w:rsidP="00105783">
      <w:pPr>
        <w:jc w:val="center"/>
        <w:rPr>
          <w:sz w:val="32"/>
          <w:szCs w:val="32"/>
        </w:rPr>
      </w:pPr>
    </w:p>
    <w:p w:rsidR="00105783" w:rsidRDefault="00105783" w:rsidP="00105783">
      <w:pPr>
        <w:rPr>
          <w:sz w:val="32"/>
          <w:szCs w:val="32"/>
        </w:rPr>
      </w:pPr>
      <w:r>
        <w:rPr>
          <w:sz w:val="32"/>
          <w:szCs w:val="32"/>
        </w:rPr>
        <w:lastRenderedPageBreak/>
        <w:t>«СОГЛАСОВАНО»                                                «СОГЛАСОВАНО»</w:t>
      </w:r>
    </w:p>
    <w:p w:rsidR="00105783" w:rsidRDefault="00105783" w:rsidP="00105783">
      <w:pPr>
        <w:rPr>
          <w:sz w:val="32"/>
          <w:szCs w:val="32"/>
        </w:rPr>
      </w:pPr>
      <w:proofErr w:type="spellStart"/>
      <w:r>
        <w:rPr>
          <w:sz w:val="32"/>
          <w:szCs w:val="32"/>
        </w:rPr>
        <w:t>рук-ль</w:t>
      </w:r>
      <w:proofErr w:type="spellEnd"/>
      <w:r>
        <w:rPr>
          <w:sz w:val="32"/>
          <w:szCs w:val="32"/>
        </w:rPr>
        <w:t xml:space="preserve"> ШМ</w:t>
      </w:r>
      <w:proofErr w:type="gramStart"/>
      <w:r>
        <w:rPr>
          <w:sz w:val="32"/>
          <w:szCs w:val="32"/>
        </w:rPr>
        <w:t>О(</w:t>
      </w:r>
      <w:proofErr w:type="gramEnd"/>
      <w:r>
        <w:rPr>
          <w:sz w:val="32"/>
          <w:szCs w:val="32"/>
        </w:rPr>
        <w:t>ГМО)                                            зам.директора по УВР</w:t>
      </w:r>
    </w:p>
    <w:p w:rsidR="00105783" w:rsidRDefault="00105783" w:rsidP="00105783">
      <w:pPr>
        <w:rPr>
          <w:sz w:val="32"/>
          <w:szCs w:val="32"/>
        </w:rPr>
      </w:pPr>
      <w:r>
        <w:rPr>
          <w:sz w:val="32"/>
          <w:szCs w:val="32"/>
        </w:rPr>
        <w:t>_______________                                               ___________________</w:t>
      </w:r>
    </w:p>
    <w:p w:rsidR="00105783" w:rsidRDefault="00105783" w:rsidP="00105783">
      <w:pPr>
        <w:rPr>
          <w:sz w:val="32"/>
          <w:szCs w:val="32"/>
        </w:rPr>
      </w:pPr>
      <w:r>
        <w:rPr>
          <w:sz w:val="32"/>
          <w:szCs w:val="32"/>
        </w:rPr>
        <w:t>_______________                                               ___________________</w:t>
      </w:r>
    </w:p>
    <w:p w:rsidR="00105783" w:rsidRDefault="00105783" w:rsidP="00105783">
      <w:pPr>
        <w:rPr>
          <w:sz w:val="32"/>
          <w:szCs w:val="32"/>
        </w:rPr>
      </w:pPr>
      <w:r>
        <w:rPr>
          <w:sz w:val="32"/>
          <w:szCs w:val="32"/>
        </w:rPr>
        <w:t>Пр. №___ от «__»_____201</w:t>
      </w:r>
      <w:r>
        <w:rPr>
          <w:sz w:val="32"/>
          <w:szCs w:val="32"/>
          <w:lang w:val="en-US"/>
        </w:rPr>
        <w:t>9</w:t>
      </w:r>
      <w:r>
        <w:rPr>
          <w:sz w:val="32"/>
          <w:szCs w:val="32"/>
        </w:rPr>
        <w:t xml:space="preserve"> г.                       «___»__________201</w:t>
      </w:r>
      <w:r>
        <w:rPr>
          <w:sz w:val="32"/>
          <w:szCs w:val="32"/>
          <w:lang w:val="en-US"/>
        </w:rPr>
        <w:t xml:space="preserve">9 </w:t>
      </w:r>
      <w:r>
        <w:rPr>
          <w:sz w:val="32"/>
          <w:szCs w:val="32"/>
        </w:rPr>
        <w:t>г.</w:t>
      </w:r>
    </w:p>
    <w:p w:rsidR="00105783" w:rsidRDefault="00105783" w:rsidP="00105783">
      <w:pPr>
        <w:rPr>
          <w:sz w:val="32"/>
          <w:szCs w:val="32"/>
          <w:lang w:val="en-US"/>
        </w:rPr>
      </w:pPr>
    </w:p>
    <w:p w:rsidR="00105783" w:rsidRDefault="00105783" w:rsidP="00105783">
      <w:pPr>
        <w:rPr>
          <w:sz w:val="32"/>
          <w:szCs w:val="32"/>
          <w:lang w:val="en-US"/>
        </w:rPr>
      </w:pPr>
    </w:p>
    <w:p w:rsidR="00105783" w:rsidRDefault="00105783" w:rsidP="00105783">
      <w:pPr>
        <w:shd w:val="clear" w:color="auto" w:fill="FFFFFF"/>
        <w:spacing w:after="120"/>
        <w:jc w:val="center"/>
        <w:rPr>
          <w:b/>
          <w:bCs/>
          <w:color w:val="000000"/>
          <w:sz w:val="24"/>
          <w:szCs w:val="24"/>
          <w:lang w:eastAsia="ru-RU"/>
        </w:rPr>
      </w:pPr>
    </w:p>
    <w:p w:rsidR="00FD182F" w:rsidRDefault="00FD182F" w:rsidP="00105783">
      <w:pPr>
        <w:shd w:val="clear" w:color="auto" w:fill="FFFFFF"/>
        <w:spacing w:after="120"/>
        <w:jc w:val="center"/>
        <w:rPr>
          <w:b/>
          <w:bCs/>
          <w:color w:val="000000"/>
          <w:sz w:val="24"/>
          <w:szCs w:val="24"/>
          <w:lang w:eastAsia="ru-RU"/>
        </w:rPr>
      </w:pPr>
    </w:p>
    <w:p w:rsidR="00FD182F" w:rsidRDefault="00FD182F" w:rsidP="00105783">
      <w:pPr>
        <w:shd w:val="clear" w:color="auto" w:fill="FFFFFF"/>
        <w:spacing w:after="120"/>
        <w:jc w:val="center"/>
        <w:rPr>
          <w:b/>
          <w:bCs/>
          <w:color w:val="000000"/>
          <w:sz w:val="24"/>
          <w:szCs w:val="24"/>
          <w:lang w:eastAsia="ru-RU"/>
        </w:rPr>
      </w:pPr>
    </w:p>
    <w:p w:rsidR="00FD182F" w:rsidRDefault="00FD182F" w:rsidP="00105783">
      <w:pPr>
        <w:shd w:val="clear" w:color="auto" w:fill="FFFFFF"/>
        <w:spacing w:after="120"/>
        <w:jc w:val="center"/>
        <w:rPr>
          <w:b/>
          <w:bCs/>
          <w:color w:val="000000"/>
          <w:sz w:val="24"/>
          <w:szCs w:val="24"/>
          <w:lang w:eastAsia="ru-RU"/>
        </w:rPr>
      </w:pPr>
    </w:p>
    <w:p w:rsidR="00FD182F" w:rsidRDefault="00FD182F" w:rsidP="00105783">
      <w:pPr>
        <w:shd w:val="clear" w:color="auto" w:fill="FFFFFF"/>
        <w:spacing w:after="120"/>
        <w:jc w:val="center"/>
        <w:rPr>
          <w:b/>
          <w:bCs/>
          <w:color w:val="000000"/>
          <w:sz w:val="24"/>
          <w:szCs w:val="24"/>
          <w:lang w:eastAsia="ru-RU"/>
        </w:rPr>
      </w:pPr>
    </w:p>
    <w:p w:rsidR="00FD182F" w:rsidRDefault="00FD182F" w:rsidP="00105783">
      <w:pPr>
        <w:shd w:val="clear" w:color="auto" w:fill="FFFFFF"/>
        <w:spacing w:after="120"/>
        <w:jc w:val="center"/>
        <w:rPr>
          <w:b/>
          <w:bCs/>
          <w:color w:val="000000"/>
          <w:sz w:val="24"/>
          <w:szCs w:val="24"/>
          <w:lang w:eastAsia="ru-RU"/>
        </w:rPr>
      </w:pPr>
    </w:p>
    <w:p w:rsidR="00FD182F" w:rsidRDefault="00FD182F" w:rsidP="00105783">
      <w:pPr>
        <w:shd w:val="clear" w:color="auto" w:fill="FFFFFF"/>
        <w:spacing w:after="120"/>
        <w:jc w:val="center"/>
        <w:rPr>
          <w:b/>
          <w:bCs/>
          <w:color w:val="000000"/>
          <w:sz w:val="24"/>
          <w:szCs w:val="24"/>
          <w:lang w:eastAsia="ru-RU"/>
        </w:rPr>
      </w:pPr>
    </w:p>
    <w:p w:rsidR="00FD182F" w:rsidRDefault="00FD182F" w:rsidP="00105783">
      <w:pPr>
        <w:shd w:val="clear" w:color="auto" w:fill="FFFFFF"/>
        <w:spacing w:after="120"/>
        <w:jc w:val="center"/>
        <w:rPr>
          <w:b/>
          <w:bCs/>
          <w:color w:val="000000"/>
          <w:sz w:val="24"/>
          <w:szCs w:val="24"/>
          <w:lang w:eastAsia="ru-RU"/>
        </w:rPr>
      </w:pPr>
    </w:p>
    <w:p w:rsidR="00FD182F" w:rsidRDefault="00FD182F" w:rsidP="00105783">
      <w:pPr>
        <w:shd w:val="clear" w:color="auto" w:fill="FFFFFF"/>
        <w:spacing w:after="120"/>
        <w:jc w:val="center"/>
        <w:rPr>
          <w:b/>
          <w:bCs/>
          <w:color w:val="000000"/>
          <w:sz w:val="24"/>
          <w:szCs w:val="24"/>
          <w:lang w:eastAsia="ru-RU"/>
        </w:rPr>
      </w:pPr>
    </w:p>
    <w:p w:rsidR="00FD182F" w:rsidRDefault="00FD182F" w:rsidP="00105783">
      <w:pPr>
        <w:shd w:val="clear" w:color="auto" w:fill="FFFFFF"/>
        <w:spacing w:after="120"/>
        <w:jc w:val="center"/>
        <w:rPr>
          <w:b/>
          <w:bCs/>
          <w:color w:val="000000"/>
          <w:sz w:val="24"/>
          <w:szCs w:val="24"/>
          <w:lang w:eastAsia="ru-RU"/>
        </w:rPr>
      </w:pPr>
    </w:p>
    <w:p w:rsidR="00FD182F" w:rsidRDefault="00FD182F" w:rsidP="00105783">
      <w:pPr>
        <w:shd w:val="clear" w:color="auto" w:fill="FFFFFF"/>
        <w:spacing w:after="120"/>
        <w:jc w:val="center"/>
        <w:rPr>
          <w:b/>
          <w:bCs/>
          <w:color w:val="000000"/>
          <w:sz w:val="24"/>
          <w:szCs w:val="24"/>
          <w:lang w:eastAsia="ru-RU"/>
        </w:rPr>
      </w:pPr>
    </w:p>
    <w:p w:rsidR="00FD182F" w:rsidRDefault="00FD182F" w:rsidP="00105783">
      <w:pPr>
        <w:shd w:val="clear" w:color="auto" w:fill="FFFFFF"/>
        <w:spacing w:after="120"/>
        <w:jc w:val="center"/>
        <w:rPr>
          <w:b/>
          <w:bCs/>
          <w:color w:val="000000"/>
          <w:sz w:val="24"/>
          <w:szCs w:val="24"/>
          <w:lang w:eastAsia="ru-RU"/>
        </w:rPr>
      </w:pPr>
    </w:p>
    <w:p w:rsidR="00FD182F" w:rsidRDefault="00FD182F" w:rsidP="00105783">
      <w:pPr>
        <w:shd w:val="clear" w:color="auto" w:fill="FFFFFF"/>
        <w:spacing w:after="120"/>
        <w:jc w:val="center"/>
        <w:rPr>
          <w:b/>
          <w:bCs/>
          <w:color w:val="000000"/>
          <w:sz w:val="24"/>
          <w:szCs w:val="24"/>
          <w:lang w:eastAsia="ru-RU"/>
        </w:rPr>
      </w:pPr>
    </w:p>
    <w:p w:rsidR="00FD182F" w:rsidRDefault="00FD182F" w:rsidP="00105783">
      <w:pPr>
        <w:shd w:val="clear" w:color="auto" w:fill="FFFFFF"/>
        <w:spacing w:after="120"/>
        <w:jc w:val="center"/>
        <w:rPr>
          <w:b/>
          <w:bCs/>
          <w:color w:val="000000"/>
          <w:sz w:val="24"/>
          <w:szCs w:val="24"/>
          <w:lang w:eastAsia="ru-RU"/>
        </w:rPr>
      </w:pPr>
    </w:p>
    <w:p w:rsidR="00FD182F" w:rsidRDefault="00FD182F" w:rsidP="00105783">
      <w:pPr>
        <w:shd w:val="clear" w:color="auto" w:fill="FFFFFF"/>
        <w:spacing w:after="120"/>
        <w:jc w:val="center"/>
        <w:rPr>
          <w:b/>
          <w:bCs/>
          <w:color w:val="000000"/>
          <w:sz w:val="24"/>
          <w:szCs w:val="24"/>
          <w:lang w:eastAsia="ru-RU"/>
        </w:rPr>
      </w:pPr>
    </w:p>
    <w:p w:rsidR="00FD182F" w:rsidRDefault="00FD182F" w:rsidP="00105783">
      <w:pPr>
        <w:shd w:val="clear" w:color="auto" w:fill="FFFFFF"/>
        <w:spacing w:after="120"/>
        <w:jc w:val="center"/>
        <w:rPr>
          <w:b/>
          <w:bCs/>
          <w:color w:val="000000"/>
          <w:sz w:val="24"/>
          <w:szCs w:val="24"/>
          <w:lang w:eastAsia="ru-RU"/>
        </w:rPr>
      </w:pPr>
    </w:p>
    <w:p w:rsidR="00FD182F" w:rsidRDefault="00FD182F" w:rsidP="00105783">
      <w:pPr>
        <w:shd w:val="clear" w:color="auto" w:fill="FFFFFF"/>
        <w:spacing w:after="120"/>
        <w:jc w:val="center"/>
        <w:rPr>
          <w:b/>
          <w:bCs/>
          <w:color w:val="000000"/>
          <w:sz w:val="24"/>
          <w:szCs w:val="24"/>
          <w:lang w:eastAsia="ru-RU"/>
        </w:rPr>
      </w:pPr>
    </w:p>
    <w:p w:rsidR="00FD182F" w:rsidRDefault="00FD182F" w:rsidP="00105783">
      <w:pPr>
        <w:shd w:val="clear" w:color="auto" w:fill="FFFFFF"/>
        <w:spacing w:after="120"/>
        <w:jc w:val="center"/>
        <w:rPr>
          <w:b/>
          <w:bCs/>
          <w:color w:val="000000"/>
          <w:sz w:val="24"/>
          <w:szCs w:val="24"/>
          <w:lang w:eastAsia="ru-RU"/>
        </w:rPr>
      </w:pPr>
    </w:p>
    <w:p w:rsidR="00FD182F" w:rsidRDefault="00FD182F" w:rsidP="00105783">
      <w:pPr>
        <w:shd w:val="clear" w:color="auto" w:fill="FFFFFF"/>
        <w:spacing w:after="120"/>
        <w:jc w:val="center"/>
        <w:rPr>
          <w:b/>
          <w:bCs/>
          <w:color w:val="000000"/>
          <w:sz w:val="24"/>
          <w:szCs w:val="24"/>
          <w:lang w:eastAsia="ru-RU"/>
        </w:rPr>
      </w:pPr>
    </w:p>
    <w:p w:rsidR="00FD182F" w:rsidRDefault="00FD182F" w:rsidP="00105783">
      <w:pPr>
        <w:shd w:val="clear" w:color="auto" w:fill="FFFFFF"/>
        <w:spacing w:after="120"/>
        <w:jc w:val="center"/>
        <w:rPr>
          <w:b/>
          <w:bCs/>
          <w:color w:val="000000"/>
          <w:sz w:val="24"/>
          <w:szCs w:val="24"/>
          <w:lang w:eastAsia="ru-RU"/>
        </w:rPr>
      </w:pPr>
    </w:p>
    <w:p w:rsidR="00FD182F" w:rsidRDefault="00FD182F" w:rsidP="00105783">
      <w:pPr>
        <w:shd w:val="clear" w:color="auto" w:fill="FFFFFF"/>
        <w:spacing w:after="120"/>
        <w:jc w:val="center"/>
        <w:rPr>
          <w:b/>
          <w:bCs/>
          <w:color w:val="000000"/>
          <w:sz w:val="24"/>
          <w:szCs w:val="24"/>
          <w:lang w:eastAsia="ru-RU"/>
        </w:rPr>
      </w:pPr>
    </w:p>
    <w:p w:rsidR="00FD182F" w:rsidRDefault="00FD182F" w:rsidP="00105783">
      <w:pPr>
        <w:shd w:val="clear" w:color="auto" w:fill="FFFFFF"/>
        <w:spacing w:after="120"/>
        <w:jc w:val="center"/>
        <w:rPr>
          <w:b/>
          <w:bCs/>
          <w:color w:val="000000"/>
          <w:sz w:val="24"/>
          <w:szCs w:val="24"/>
          <w:lang w:eastAsia="ru-RU"/>
        </w:rPr>
      </w:pPr>
    </w:p>
    <w:p w:rsidR="00FD182F" w:rsidRDefault="00FD182F" w:rsidP="00105783">
      <w:pPr>
        <w:shd w:val="clear" w:color="auto" w:fill="FFFFFF"/>
        <w:spacing w:after="120"/>
        <w:jc w:val="center"/>
        <w:rPr>
          <w:b/>
          <w:bCs/>
          <w:color w:val="000000"/>
          <w:sz w:val="24"/>
          <w:szCs w:val="24"/>
          <w:lang w:eastAsia="ru-RU"/>
        </w:rPr>
      </w:pPr>
    </w:p>
    <w:p w:rsidR="00FD182F" w:rsidRDefault="00FD182F" w:rsidP="00105783">
      <w:pPr>
        <w:shd w:val="clear" w:color="auto" w:fill="FFFFFF"/>
        <w:spacing w:after="120"/>
        <w:jc w:val="center"/>
        <w:rPr>
          <w:b/>
          <w:bCs/>
          <w:color w:val="000000"/>
          <w:sz w:val="24"/>
          <w:szCs w:val="24"/>
          <w:lang w:eastAsia="ru-RU"/>
        </w:rPr>
      </w:pPr>
    </w:p>
    <w:p w:rsidR="00FD182F" w:rsidRDefault="00FD182F" w:rsidP="00105783">
      <w:pPr>
        <w:shd w:val="clear" w:color="auto" w:fill="FFFFFF"/>
        <w:spacing w:after="120"/>
        <w:jc w:val="center"/>
        <w:rPr>
          <w:b/>
          <w:bCs/>
          <w:color w:val="000000"/>
          <w:sz w:val="24"/>
          <w:szCs w:val="24"/>
          <w:lang w:eastAsia="ru-RU"/>
        </w:rPr>
      </w:pPr>
    </w:p>
    <w:p w:rsidR="00FD182F" w:rsidRDefault="00FD182F" w:rsidP="00105783">
      <w:pPr>
        <w:shd w:val="clear" w:color="auto" w:fill="FFFFFF"/>
        <w:spacing w:after="120"/>
        <w:jc w:val="center"/>
        <w:rPr>
          <w:b/>
          <w:bCs/>
          <w:color w:val="000000"/>
          <w:sz w:val="24"/>
          <w:szCs w:val="24"/>
          <w:lang w:eastAsia="ru-RU"/>
        </w:rPr>
      </w:pPr>
    </w:p>
    <w:p w:rsidR="00FD182F" w:rsidRDefault="00FD182F" w:rsidP="00105783">
      <w:pPr>
        <w:shd w:val="clear" w:color="auto" w:fill="FFFFFF"/>
        <w:spacing w:after="120"/>
        <w:jc w:val="center"/>
        <w:rPr>
          <w:b/>
          <w:bCs/>
          <w:color w:val="000000"/>
          <w:sz w:val="24"/>
          <w:szCs w:val="24"/>
          <w:lang w:eastAsia="ru-RU"/>
        </w:rPr>
      </w:pPr>
    </w:p>
    <w:p w:rsidR="00FD182F" w:rsidRDefault="00FD182F" w:rsidP="00105783">
      <w:pPr>
        <w:shd w:val="clear" w:color="auto" w:fill="FFFFFF"/>
        <w:spacing w:after="120"/>
        <w:jc w:val="center"/>
        <w:rPr>
          <w:b/>
          <w:bCs/>
          <w:color w:val="000000"/>
          <w:sz w:val="24"/>
          <w:szCs w:val="24"/>
          <w:lang w:eastAsia="ru-RU"/>
        </w:rPr>
      </w:pPr>
    </w:p>
    <w:p w:rsidR="004E3F8E" w:rsidRDefault="00EB379B">
      <w:pPr>
        <w:numPr>
          <w:ilvl w:val="0"/>
          <w:numId w:val="4"/>
        </w:numPr>
        <w:jc w:val="center"/>
        <w:rPr>
          <w:b/>
          <w:sz w:val="24"/>
          <w:szCs w:val="24"/>
        </w:rPr>
      </w:pPr>
      <w:r>
        <w:rPr>
          <w:b/>
          <w:sz w:val="24"/>
          <w:szCs w:val="24"/>
        </w:rPr>
        <w:lastRenderedPageBreak/>
        <w:t>ПОЯСНИТЕЛЬНАЯ ЗАПИСКА</w:t>
      </w:r>
    </w:p>
    <w:p w:rsidR="004E3F8E" w:rsidRDefault="004E3F8E">
      <w:pPr>
        <w:ind w:left="720"/>
        <w:rPr>
          <w:b/>
          <w:sz w:val="24"/>
          <w:szCs w:val="24"/>
        </w:rPr>
      </w:pPr>
    </w:p>
    <w:p w:rsidR="004E3F8E" w:rsidRDefault="00EB379B">
      <w:pPr>
        <w:ind w:firstLine="567"/>
        <w:jc w:val="both"/>
        <w:rPr>
          <w:rFonts w:ascii="yandex-sans" w:hAnsi="yandex-sans"/>
          <w:color w:val="000000"/>
          <w:sz w:val="24"/>
          <w:szCs w:val="24"/>
        </w:rPr>
      </w:pPr>
      <w:r>
        <w:rPr>
          <w:rFonts w:ascii="yandex-sans" w:hAnsi="yandex-sans"/>
          <w:color w:val="000000"/>
          <w:sz w:val="24"/>
          <w:szCs w:val="24"/>
        </w:rPr>
        <w:t>Рабочая программа составлена в соответствии с требованиями:</w:t>
      </w:r>
    </w:p>
    <w:p w:rsidR="004E3F8E" w:rsidRDefault="00EB379B">
      <w:pPr>
        <w:ind w:firstLine="567"/>
        <w:jc w:val="both"/>
        <w:rPr>
          <w:rFonts w:ascii="yandex-sans" w:hAnsi="yandex-sans"/>
          <w:color w:val="000000"/>
          <w:sz w:val="24"/>
          <w:szCs w:val="24"/>
        </w:rPr>
      </w:pPr>
      <w:proofErr w:type="gramStart"/>
      <w:r>
        <w:rPr>
          <w:rFonts w:ascii="yandex-sans" w:hAnsi="yandex-sans"/>
          <w:color w:val="000000"/>
          <w:sz w:val="24"/>
          <w:szCs w:val="24"/>
        </w:rPr>
        <w:t>Рабочая программа по ОБЖ для 9 класса разработана в соответствии с требованиями Федерального государственного образовательного стандарта основного общего образования (приказ Министерства образования и науки от 29.12.2014г. № 1644, зарегистрированного Минюстом России 6 февраля 2015 года), с учетом соответствующей Примерной программы, созданной на основе федерального государственного образовательного стандарта основного общего образования, Федерального закона "Об  образовании в Российской Федерации" № 273-ФЗ от 29.12.2012г</w:t>
      </w:r>
      <w:proofErr w:type="gramEnd"/>
      <w:r>
        <w:rPr>
          <w:rFonts w:ascii="yandex-sans" w:hAnsi="yandex-sans"/>
          <w:color w:val="000000"/>
          <w:sz w:val="24"/>
          <w:szCs w:val="24"/>
        </w:rPr>
        <w:t>.</w:t>
      </w:r>
    </w:p>
    <w:p w:rsidR="004E3F8E" w:rsidRDefault="00EB379B">
      <w:pPr>
        <w:ind w:firstLine="567"/>
        <w:jc w:val="both"/>
        <w:rPr>
          <w:rFonts w:ascii="yandex-sans" w:hAnsi="yandex-sans"/>
          <w:color w:val="000000"/>
          <w:sz w:val="24"/>
          <w:szCs w:val="24"/>
        </w:rPr>
      </w:pPr>
      <w:r>
        <w:rPr>
          <w:rFonts w:ascii="yandex-sans" w:hAnsi="yandex-sans"/>
          <w:color w:val="000000"/>
          <w:sz w:val="24"/>
          <w:szCs w:val="24"/>
        </w:rPr>
        <w:t>Данная рабочая программа по ОБЖ предназначена для организации процесса обучения обществознанию для учащихся 8-х классов МБОУ СОШ № 5 на основе линии УМК по учебным предметам ОБЖ 5-9 классы «Основы Безопасности Жизнедеятельности» для образовательных учреждений среднего (полного) общего образования. Под редакцией Ю.Л. Воробьева – Дрофа -2013г.</w:t>
      </w:r>
    </w:p>
    <w:p w:rsidR="004E3F8E" w:rsidRDefault="00EB379B">
      <w:pPr>
        <w:ind w:firstLine="567"/>
        <w:jc w:val="both"/>
        <w:rPr>
          <w:sz w:val="24"/>
          <w:szCs w:val="24"/>
        </w:rPr>
      </w:pPr>
      <w:r>
        <w:rPr>
          <w:sz w:val="24"/>
          <w:szCs w:val="24"/>
        </w:rPr>
        <w:t>Основными целями изучения курса являются:</w:t>
      </w:r>
    </w:p>
    <w:p w:rsidR="004E3F8E" w:rsidRDefault="00EB379B">
      <w:pPr>
        <w:shd w:val="clear" w:color="auto" w:fill="FFFFFF"/>
        <w:spacing w:line="235" w:lineRule="atLeast"/>
        <w:ind w:firstLine="567"/>
        <w:jc w:val="both"/>
        <w:rPr>
          <w:sz w:val="24"/>
          <w:szCs w:val="24"/>
        </w:rPr>
      </w:pPr>
      <w:r>
        <w:rPr>
          <w:sz w:val="24"/>
          <w:szCs w:val="24"/>
        </w:rPr>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4E3F8E" w:rsidRDefault="00EB379B">
      <w:pPr>
        <w:shd w:val="clear" w:color="auto" w:fill="FFFFFF"/>
        <w:spacing w:line="235" w:lineRule="atLeast"/>
        <w:ind w:firstLine="567"/>
        <w:jc w:val="both"/>
        <w:rPr>
          <w:sz w:val="24"/>
          <w:szCs w:val="24"/>
        </w:rPr>
      </w:pPr>
      <w:r>
        <w:rPr>
          <w:sz w:val="24"/>
          <w:szCs w:val="24"/>
        </w:rPr>
        <w:t>2) формирование убеждения в необходимости безопасного и здорового образа жизни;</w:t>
      </w:r>
    </w:p>
    <w:p w:rsidR="004E3F8E" w:rsidRDefault="00EB379B">
      <w:pPr>
        <w:shd w:val="clear" w:color="auto" w:fill="FFFFFF"/>
        <w:spacing w:line="235" w:lineRule="atLeast"/>
        <w:ind w:firstLine="567"/>
        <w:jc w:val="both"/>
        <w:rPr>
          <w:sz w:val="24"/>
          <w:szCs w:val="24"/>
        </w:rPr>
      </w:pPr>
      <w:r>
        <w:rPr>
          <w:sz w:val="24"/>
          <w:szCs w:val="24"/>
        </w:rPr>
        <w:t>3) понимание личной и общественной значимости современной культуры безопасности жизнедеятельности;</w:t>
      </w:r>
    </w:p>
    <w:p w:rsidR="004E3F8E" w:rsidRDefault="00EB379B">
      <w:pPr>
        <w:shd w:val="clear" w:color="auto" w:fill="FFFFFF"/>
        <w:spacing w:line="235" w:lineRule="atLeast"/>
        <w:ind w:firstLine="567"/>
        <w:jc w:val="both"/>
        <w:rPr>
          <w:sz w:val="24"/>
          <w:szCs w:val="24"/>
        </w:rPr>
      </w:pPr>
      <w:r>
        <w:rPr>
          <w:sz w:val="24"/>
          <w:szCs w:val="24"/>
        </w:rP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4E3F8E" w:rsidRDefault="00EB379B">
      <w:pPr>
        <w:shd w:val="clear" w:color="auto" w:fill="FFFFFF"/>
        <w:spacing w:line="235" w:lineRule="atLeast"/>
        <w:ind w:firstLine="567"/>
        <w:jc w:val="both"/>
        <w:rPr>
          <w:sz w:val="24"/>
          <w:szCs w:val="24"/>
        </w:rPr>
      </w:pPr>
      <w:r>
        <w:rPr>
          <w:sz w:val="24"/>
          <w:szCs w:val="24"/>
        </w:rPr>
        <w:t>5) понимание необходимости подготовки граждан к защите Отечества;</w:t>
      </w:r>
    </w:p>
    <w:p w:rsidR="004E3F8E" w:rsidRDefault="00EB379B">
      <w:pPr>
        <w:shd w:val="clear" w:color="auto" w:fill="FFFFFF"/>
        <w:spacing w:line="235" w:lineRule="atLeast"/>
        <w:ind w:firstLine="567"/>
        <w:jc w:val="both"/>
        <w:rPr>
          <w:sz w:val="24"/>
          <w:szCs w:val="24"/>
        </w:rPr>
      </w:pPr>
      <w:r>
        <w:rPr>
          <w:sz w:val="24"/>
          <w:szCs w:val="24"/>
        </w:rPr>
        <w:t>6) формирование установки на здоровый образ жизни, исключающий употребление алкоголя, наркотиков, курение и нанесение иного вреда здоровью;</w:t>
      </w:r>
    </w:p>
    <w:p w:rsidR="004E3F8E" w:rsidRDefault="00EB379B">
      <w:pPr>
        <w:shd w:val="clear" w:color="auto" w:fill="FFFFFF"/>
        <w:spacing w:line="235" w:lineRule="atLeast"/>
        <w:ind w:firstLine="567"/>
        <w:jc w:val="both"/>
        <w:rPr>
          <w:sz w:val="24"/>
          <w:szCs w:val="24"/>
        </w:rPr>
      </w:pPr>
      <w:r>
        <w:rPr>
          <w:sz w:val="24"/>
          <w:szCs w:val="24"/>
        </w:rPr>
        <w:t xml:space="preserve">7) формирование </w:t>
      </w:r>
      <w:proofErr w:type="spellStart"/>
      <w:r>
        <w:rPr>
          <w:sz w:val="24"/>
          <w:szCs w:val="24"/>
        </w:rPr>
        <w:t>антиэкстремистской</w:t>
      </w:r>
      <w:proofErr w:type="spellEnd"/>
      <w:r>
        <w:rPr>
          <w:sz w:val="24"/>
          <w:szCs w:val="24"/>
        </w:rPr>
        <w:t xml:space="preserve"> и антитеррористической личностной позиции;</w:t>
      </w:r>
    </w:p>
    <w:p w:rsidR="004E3F8E" w:rsidRDefault="00EB379B">
      <w:pPr>
        <w:shd w:val="clear" w:color="auto" w:fill="FFFFFF"/>
        <w:spacing w:line="235" w:lineRule="atLeast"/>
        <w:ind w:firstLine="567"/>
        <w:jc w:val="both"/>
        <w:rPr>
          <w:sz w:val="24"/>
          <w:szCs w:val="24"/>
        </w:rPr>
      </w:pPr>
      <w:r>
        <w:rPr>
          <w:sz w:val="24"/>
          <w:szCs w:val="24"/>
        </w:rPr>
        <w:t>8) понимание необходимости сохранения природы и окружающей среды для полноценной жизни человека;</w:t>
      </w:r>
    </w:p>
    <w:p w:rsidR="004E3F8E" w:rsidRDefault="00EB379B">
      <w:pPr>
        <w:shd w:val="clear" w:color="auto" w:fill="FFFFFF"/>
        <w:spacing w:line="235" w:lineRule="atLeast"/>
        <w:ind w:firstLine="567"/>
        <w:jc w:val="both"/>
        <w:rPr>
          <w:sz w:val="24"/>
          <w:szCs w:val="24"/>
        </w:rPr>
      </w:pPr>
      <w:r>
        <w:rPr>
          <w:sz w:val="24"/>
          <w:szCs w:val="24"/>
        </w:rPr>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4E3F8E" w:rsidRDefault="00EB379B">
      <w:pPr>
        <w:shd w:val="clear" w:color="auto" w:fill="FFFFFF"/>
        <w:spacing w:line="235" w:lineRule="atLeast"/>
        <w:ind w:firstLine="567"/>
        <w:jc w:val="both"/>
        <w:rPr>
          <w:sz w:val="24"/>
          <w:szCs w:val="24"/>
        </w:rPr>
      </w:pPr>
      <w:r>
        <w:rPr>
          <w:sz w:val="24"/>
          <w:szCs w:val="24"/>
        </w:rPr>
        <w:t>10) знание и умение применять меры безопасности и правила поведения в условиях опасных и чрезвычайных ситуаций;</w:t>
      </w:r>
    </w:p>
    <w:p w:rsidR="004E3F8E" w:rsidRDefault="00EB379B">
      <w:pPr>
        <w:shd w:val="clear" w:color="auto" w:fill="FFFFFF"/>
        <w:spacing w:line="235" w:lineRule="atLeast"/>
        <w:ind w:firstLine="567"/>
        <w:jc w:val="both"/>
        <w:rPr>
          <w:sz w:val="24"/>
          <w:szCs w:val="24"/>
        </w:rPr>
      </w:pPr>
      <w:r>
        <w:rPr>
          <w:sz w:val="24"/>
          <w:szCs w:val="24"/>
        </w:rPr>
        <w:t>11) умение оказать первую помощь пострадавшим;</w:t>
      </w:r>
    </w:p>
    <w:p w:rsidR="004E3F8E" w:rsidRDefault="00EB379B">
      <w:pPr>
        <w:shd w:val="clear" w:color="auto" w:fill="FFFFFF"/>
        <w:spacing w:line="235" w:lineRule="atLeast"/>
        <w:ind w:firstLine="567"/>
        <w:jc w:val="both"/>
        <w:rPr>
          <w:sz w:val="24"/>
          <w:szCs w:val="24"/>
        </w:rPr>
      </w:pPr>
      <w:r>
        <w:rPr>
          <w:sz w:val="24"/>
          <w:szCs w:val="24"/>
        </w:rPr>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4E3F8E" w:rsidRDefault="00EB379B">
      <w:pPr>
        <w:shd w:val="clear" w:color="auto" w:fill="FFFFFF"/>
        <w:spacing w:line="235" w:lineRule="atLeast"/>
        <w:ind w:firstLine="567"/>
        <w:jc w:val="both"/>
        <w:rPr>
          <w:sz w:val="24"/>
          <w:szCs w:val="24"/>
        </w:rPr>
      </w:pPr>
      <w:r>
        <w:rPr>
          <w:sz w:val="24"/>
          <w:szCs w:val="24"/>
        </w:rPr>
        <w:t>13) умение принимать обоснованные решения в конкретной опасной ситуации с учётом реально складывающейся обстановки и индивидуальных возможностей;</w:t>
      </w:r>
    </w:p>
    <w:p w:rsidR="004E3F8E" w:rsidRDefault="00EB379B">
      <w:pPr>
        <w:shd w:val="clear" w:color="auto" w:fill="FFFFFF"/>
        <w:spacing w:line="235" w:lineRule="atLeast"/>
        <w:ind w:firstLine="567"/>
        <w:jc w:val="both"/>
        <w:rPr>
          <w:sz w:val="24"/>
          <w:szCs w:val="24"/>
        </w:rPr>
      </w:pPr>
      <w:r>
        <w:rPr>
          <w:sz w:val="24"/>
          <w:szCs w:val="24"/>
        </w:rPr>
        <w:t>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4E3F8E" w:rsidRDefault="004E3F8E">
      <w:pPr>
        <w:shd w:val="clear" w:color="auto" w:fill="FFFFFF"/>
        <w:spacing w:line="235" w:lineRule="atLeast"/>
        <w:ind w:firstLine="567"/>
        <w:jc w:val="both"/>
        <w:rPr>
          <w:sz w:val="24"/>
          <w:szCs w:val="24"/>
        </w:rPr>
      </w:pPr>
    </w:p>
    <w:p w:rsidR="00FD182F" w:rsidRDefault="00FD182F">
      <w:pPr>
        <w:ind w:firstLine="700"/>
        <w:jc w:val="center"/>
        <w:rPr>
          <w:b/>
          <w:sz w:val="24"/>
          <w:szCs w:val="24"/>
        </w:rPr>
      </w:pPr>
    </w:p>
    <w:p w:rsidR="004E3F8E" w:rsidRDefault="00EB379B">
      <w:pPr>
        <w:ind w:firstLine="700"/>
        <w:jc w:val="center"/>
        <w:rPr>
          <w:b/>
          <w:sz w:val="24"/>
          <w:szCs w:val="24"/>
        </w:rPr>
      </w:pPr>
      <w:r>
        <w:rPr>
          <w:b/>
          <w:sz w:val="24"/>
          <w:szCs w:val="24"/>
        </w:rPr>
        <w:lastRenderedPageBreak/>
        <w:t>Структура образовательного процесса по курсу ОБЖ</w:t>
      </w:r>
    </w:p>
    <w:p w:rsidR="004E3F8E" w:rsidRDefault="004E3F8E">
      <w:pPr>
        <w:ind w:firstLine="700"/>
        <w:jc w:val="center"/>
        <w:rPr>
          <w:b/>
          <w:sz w:val="24"/>
          <w:szCs w:val="24"/>
        </w:rPr>
      </w:pPr>
    </w:p>
    <w:p w:rsidR="004E3F8E" w:rsidRDefault="00EB379B">
      <w:pPr>
        <w:ind w:firstLine="567"/>
        <w:jc w:val="both"/>
        <w:rPr>
          <w:sz w:val="24"/>
          <w:szCs w:val="24"/>
        </w:rPr>
      </w:pPr>
      <w:r>
        <w:rPr>
          <w:sz w:val="24"/>
          <w:szCs w:val="24"/>
        </w:rPr>
        <w:t>На современном этапе концепция образования по курсу ОБЖ состоит из четырех ступеней обучения, содержащих несколько уровней подготовки и получения знаний:</w:t>
      </w:r>
    </w:p>
    <w:p w:rsidR="004E3F8E" w:rsidRDefault="00EB379B">
      <w:pPr>
        <w:ind w:firstLine="567"/>
        <w:jc w:val="both"/>
        <w:rPr>
          <w:sz w:val="24"/>
          <w:szCs w:val="24"/>
        </w:rPr>
      </w:pPr>
      <w:r>
        <w:rPr>
          <w:rFonts w:ascii="yandex-sans" w:hAnsi="yandex-sans"/>
          <w:color w:val="000000"/>
          <w:sz w:val="24"/>
          <w:szCs w:val="24"/>
        </w:rPr>
        <w:t xml:space="preserve">– </w:t>
      </w:r>
      <w:r>
        <w:rPr>
          <w:sz w:val="24"/>
          <w:szCs w:val="24"/>
          <w:lang w:val="en-US"/>
        </w:rPr>
        <w:t>I</w:t>
      </w:r>
      <w:r>
        <w:rPr>
          <w:sz w:val="24"/>
          <w:szCs w:val="24"/>
        </w:rPr>
        <w:t xml:space="preserve"> ступень (уровень 0) </w:t>
      </w:r>
      <w:r>
        <w:rPr>
          <w:rFonts w:ascii="yandex-sans" w:hAnsi="yandex-sans"/>
          <w:color w:val="000000"/>
          <w:sz w:val="24"/>
          <w:szCs w:val="24"/>
        </w:rPr>
        <w:t xml:space="preserve">– </w:t>
      </w:r>
      <w:r>
        <w:rPr>
          <w:sz w:val="24"/>
          <w:szCs w:val="24"/>
        </w:rPr>
        <w:t>семья, детские дошкольные учреждения;</w:t>
      </w:r>
    </w:p>
    <w:p w:rsidR="004E3F8E" w:rsidRDefault="00EB379B">
      <w:pPr>
        <w:ind w:firstLine="567"/>
        <w:jc w:val="both"/>
        <w:rPr>
          <w:sz w:val="24"/>
          <w:szCs w:val="24"/>
        </w:rPr>
      </w:pPr>
      <w:r>
        <w:rPr>
          <w:rFonts w:ascii="yandex-sans" w:hAnsi="yandex-sans"/>
          <w:color w:val="000000"/>
          <w:sz w:val="24"/>
          <w:szCs w:val="24"/>
        </w:rPr>
        <w:t xml:space="preserve">– </w:t>
      </w:r>
      <w:r>
        <w:rPr>
          <w:sz w:val="24"/>
          <w:szCs w:val="24"/>
          <w:lang w:val="en-US"/>
        </w:rPr>
        <w:t>II</w:t>
      </w:r>
      <w:r>
        <w:rPr>
          <w:sz w:val="24"/>
          <w:szCs w:val="24"/>
        </w:rPr>
        <w:t xml:space="preserve"> ступень (уровни 1 – 1-4-й классы; 2 – 5-9-й классы; 3 – 10-11-й классы) – средняя общеобразовательная школа;</w:t>
      </w:r>
    </w:p>
    <w:p w:rsidR="004E3F8E" w:rsidRDefault="00EB379B">
      <w:pPr>
        <w:ind w:firstLine="567"/>
        <w:jc w:val="both"/>
        <w:rPr>
          <w:sz w:val="24"/>
          <w:szCs w:val="24"/>
        </w:rPr>
      </w:pPr>
      <w:r>
        <w:rPr>
          <w:rFonts w:ascii="yandex-sans" w:hAnsi="yandex-sans"/>
          <w:color w:val="000000"/>
          <w:sz w:val="24"/>
          <w:szCs w:val="24"/>
        </w:rPr>
        <w:t xml:space="preserve">– </w:t>
      </w:r>
      <w:r>
        <w:rPr>
          <w:sz w:val="24"/>
          <w:szCs w:val="24"/>
          <w:lang w:val="en-US"/>
        </w:rPr>
        <w:t>III</w:t>
      </w:r>
      <w:r>
        <w:rPr>
          <w:sz w:val="24"/>
          <w:szCs w:val="24"/>
        </w:rPr>
        <w:t xml:space="preserve"> ступень (уровни 4,5,6,7) – профессиональные учебные заведения;</w:t>
      </w:r>
    </w:p>
    <w:p w:rsidR="004E3F8E" w:rsidRDefault="00EB379B">
      <w:pPr>
        <w:ind w:firstLine="567"/>
        <w:jc w:val="both"/>
        <w:rPr>
          <w:sz w:val="24"/>
          <w:szCs w:val="24"/>
        </w:rPr>
      </w:pPr>
      <w:r>
        <w:rPr>
          <w:rFonts w:ascii="yandex-sans" w:hAnsi="yandex-sans"/>
          <w:color w:val="000000"/>
          <w:sz w:val="24"/>
          <w:szCs w:val="24"/>
        </w:rPr>
        <w:t xml:space="preserve">– </w:t>
      </w:r>
      <w:r>
        <w:rPr>
          <w:sz w:val="24"/>
          <w:szCs w:val="24"/>
          <w:lang w:val="en-US"/>
        </w:rPr>
        <w:t>IV</w:t>
      </w:r>
      <w:r>
        <w:rPr>
          <w:sz w:val="24"/>
          <w:szCs w:val="24"/>
        </w:rPr>
        <w:t xml:space="preserve"> ступень (уровни 8,9,10) – ВУЗы.</w:t>
      </w:r>
    </w:p>
    <w:p w:rsidR="004E3F8E" w:rsidRDefault="00EB379B">
      <w:pPr>
        <w:ind w:firstLine="567"/>
        <w:jc w:val="both"/>
        <w:rPr>
          <w:sz w:val="24"/>
          <w:szCs w:val="24"/>
        </w:rPr>
      </w:pPr>
      <w:r>
        <w:rPr>
          <w:sz w:val="24"/>
          <w:szCs w:val="24"/>
        </w:rPr>
        <w:t xml:space="preserve">Рабочая программа посвящена </w:t>
      </w:r>
      <w:proofErr w:type="gramStart"/>
      <w:r>
        <w:rPr>
          <w:sz w:val="24"/>
          <w:szCs w:val="24"/>
        </w:rPr>
        <w:t>обучению детей по курсу</w:t>
      </w:r>
      <w:proofErr w:type="gramEnd"/>
      <w:r>
        <w:rPr>
          <w:sz w:val="24"/>
          <w:szCs w:val="24"/>
        </w:rPr>
        <w:t xml:space="preserve"> ОБЖ на 2-ом уровне, т.е. в 5-9-х классах.</w:t>
      </w:r>
    </w:p>
    <w:p w:rsidR="004E3F8E" w:rsidRDefault="004E3F8E">
      <w:pPr>
        <w:ind w:firstLine="700"/>
        <w:jc w:val="both"/>
        <w:rPr>
          <w:sz w:val="24"/>
          <w:szCs w:val="24"/>
        </w:rPr>
      </w:pPr>
    </w:p>
    <w:p w:rsidR="004E3F8E" w:rsidRDefault="00EB379B">
      <w:pPr>
        <w:suppressAutoHyphens w:val="0"/>
        <w:ind w:left="1420"/>
        <w:rPr>
          <w:b/>
          <w:sz w:val="24"/>
          <w:szCs w:val="24"/>
        </w:rPr>
      </w:pPr>
      <w:r>
        <w:rPr>
          <w:b/>
          <w:sz w:val="24"/>
          <w:szCs w:val="24"/>
        </w:rPr>
        <w:t>Обязательный минимум содержания основных разделов курса ОБЖ</w:t>
      </w:r>
    </w:p>
    <w:p w:rsidR="004E3F8E" w:rsidRDefault="004E3F8E">
      <w:pPr>
        <w:suppressAutoHyphens w:val="0"/>
        <w:ind w:left="1420"/>
        <w:rPr>
          <w:b/>
          <w:sz w:val="24"/>
          <w:szCs w:val="24"/>
        </w:rPr>
      </w:pPr>
    </w:p>
    <w:p w:rsidR="004E3F8E" w:rsidRDefault="00EB379B">
      <w:pPr>
        <w:ind w:firstLine="567"/>
        <w:jc w:val="both"/>
        <w:rPr>
          <w:sz w:val="24"/>
          <w:szCs w:val="24"/>
        </w:rPr>
      </w:pPr>
      <w:r>
        <w:rPr>
          <w:b/>
          <w:sz w:val="24"/>
          <w:szCs w:val="24"/>
        </w:rPr>
        <w:t>Второй уровень</w:t>
      </w:r>
      <w:r>
        <w:rPr>
          <w:sz w:val="24"/>
          <w:szCs w:val="24"/>
        </w:rPr>
        <w:t xml:space="preserve"> обучение ОБЖ реализовывается в 5–9-ых классах основного общего образования. Он начинается с изучения источников и видов опасностей, а завершается определением роли личности в обеспечении безопасности в условиях деятельности и отдыха человека. Второй уровень обучения включает следующие темы (изучаемые вопросы) обязательного минимума содержания курса ОБЖ (5–9 </w:t>
      </w:r>
      <w:proofErr w:type="spellStart"/>
      <w:r>
        <w:rPr>
          <w:sz w:val="24"/>
          <w:szCs w:val="24"/>
        </w:rPr>
        <w:t>кл</w:t>
      </w:r>
      <w:proofErr w:type="spellEnd"/>
      <w:r>
        <w:rPr>
          <w:sz w:val="24"/>
          <w:szCs w:val="24"/>
        </w:rPr>
        <w:t>.):</w:t>
      </w:r>
    </w:p>
    <w:p w:rsidR="004E3F8E" w:rsidRDefault="00EB379B">
      <w:pPr>
        <w:numPr>
          <w:ilvl w:val="0"/>
          <w:numId w:val="3"/>
        </w:numPr>
        <w:tabs>
          <w:tab w:val="left" w:pos="0"/>
          <w:tab w:val="left" w:pos="709"/>
          <w:tab w:val="left" w:pos="1120"/>
        </w:tabs>
        <w:suppressAutoHyphens w:val="0"/>
        <w:ind w:left="0" w:firstLine="567"/>
        <w:jc w:val="both"/>
        <w:rPr>
          <w:sz w:val="24"/>
          <w:szCs w:val="24"/>
        </w:rPr>
      </w:pPr>
      <w:r>
        <w:rPr>
          <w:sz w:val="24"/>
          <w:szCs w:val="24"/>
        </w:rPr>
        <w:t>описание источников опасности и их видов;</w:t>
      </w:r>
    </w:p>
    <w:p w:rsidR="004E3F8E" w:rsidRDefault="00EB379B">
      <w:pPr>
        <w:numPr>
          <w:ilvl w:val="0"/>
          <w:numId w:val="3"/>
        </w:numPr>
        <w:tabs>
          <w:tab w:val="left" w:pos="0"/>
          <w:tab w:val="left" w:pos="709"/>
          <w:tab w:val="left" w:pos="1120"/>
        </w:tabs>
        <w:suppressAutoHyphens w:val="0"/>
        <w:ind w:left="0" w:firstLine="567"/>
        <w:jc w:val="both"/>
        <w:rPr>
          <w:sz w:val="24"/>
          <w:szCs w:val="24"/>
        </w:rPr>
      </w:pPr>
      <w:r>
        <w:rPr>
          <w:sz w:val="24"/>
          <w:szCs w:val="24"/>
        </w:rPr>
        <w:t>основные понятия и терминология в области БЖД, классификация опасностей;</w:t>
      </w:r>
    </w:p>
    <w:p w:rsidR="004E3F8E" w:rsidRDefault="00EB379B">
      <w:pPr>
        <w:numPr>
          <w:ilvl w:val="0"/>
          <w:numId w:val="3"/>
        </w:numPr>
        <w:tabs>
          <w:tab w:val="left" w:pos="0"/>
          <w:tab w:val="left" w:pos="709"/>
          <w:tab w:val="left" w:pos="1120"/>
        </w:tabs>
        <w:suppressAutoHyphens w:val="0"/>
        <w:ind w:left="0" w:firstLine="567"/>
        <w:jc w:val="both"/>
        <w:rPr>
          <w:sz w:val="24"/>
          <w:szCs w:val="24"/>
        </w:rPr>
      </w:pPr>
      <w:r>
        <w:rPr>
          <w:sz w:val="24"/>
          <w:szCs w:val="24"/>
        </w:rPr>
        <w:t>естественные опасности, связанные с изменением климата, освещенности; защита от них;</w:t>
      </w:r>
    </w:p>
    <w:p w:rsidR="004E3F8E" w:rsidRDefault="00EB379B">
      <w:pPr>
        <w:numPr>
          <w:ilvl w:val="0"/>
          <w:numId w:val="3"/>
        </w:numPr>
        <w:tabs>
          <w:tab w:val="left" w:pos="0"/>
          <w:tab w:val="left" w:pos="709"/>
          <w:tab w:val="left" w:pos="1120"/>
        </w:tabs>
        <w:suppressAutoHyphens w:val="0"/>
        <w:ind w:left="0" w:firstLine="567"/>
        <w:jc w:val="both"/>
        <w:rPr>
          <w:sz w:val="24"/>
          <w:szCs w:val="24"/>
        </w:rPr>
      </w:pPr>
      <w:proofErr w:type="gramStart"/>
      <w:r>
        <w:rPr>
          <w:sz w:val="24"/>
          <w:szCs w:val="24"/>
        </w:rPr>
        <w:t>стихийные явления (землетрясения, бури, ураганы, смерчи, туманы, град, наводнения, обвалы, оползни, сели и т.п.) и защита от них;</w:t>
      </w:r>
      <w:proofErr w:type="gramEnd"/>
    </w:p>
    <w:p w:rsidR="004E3F8E" w:rsidRDefault="00EB379B">
      <w:pPr>
        <w:numPr>
          <w:ilvl w:val="0"/>
          <w:numId w:val="3"/>
        </w:numPr>
        <w:tabs>
          <w:tab w:val="left" w:pos="0"/>
          <w:tab w:val="left" w:pos="709"/>
          <w:tab w:val="left" w:pos="1120"/>
        </w:tabs>
        <w:suppressAutoHyphens w:val="0"/>
        <w:ind w:left="0" w:firstLine="567"/>
        <w:jc w:val="both"/>
        <w:rPr>
          <w:sz w:val="24"/>
          <w:szCs w:val="24"/>
        </w:rPr>
      </w:pPr>
      <w:r>
        <w:rPr>
          <w:sz w:val="24"/>
          <w:szCs w:val="24"/>
        </w:rPr>
        <w:t xml:space="preserve">техногенные опасности, связанные с реализацией учебного процесса в школе, работой современного производства, транспорта, источников получения энергии, др. отраслей экономики, защита от техногенных ЧС; использование </w:t>
      </w:r>
      <w:proofErr w:type="gramStart"/>
      <w:r>
        <w:rPr>
          <w:sz w:val="24"/>
          <w:szCs w:val="24"/>
        </w:rPr>
        <w:t>СИЗ</w:t>
      </w:r>
      <w:proofErr w:type="gramEnd"/>
      <w:r>
        <w:rPr>
          <w:sz w:val="24"/>
          <w:szCs w:val="24"/>
        </w:rPr>
        <w:t xml:space="preserve"> и СКЗ;</w:t>
      </w:r>
    </w:p>
    <w:p w:rsidR="004E3F8E" w:rsidRDefault="00EB379B">
      <w:pPr>
        <w:numPr>
          <w:ilvl w:val="0"/>
          <w:numId w:val="3"/>
        </w:numPr>
        <w:tabs>
          <w:tab w:val="left" w:pos="0"/>
          <w:tab w:val="left" w:pos="709"/>
          <w:tab w:val="left" w:pos="1120"/>
        </w:tabs>
        <w:suppressAutoHyphens w:val="0"/>
        <w:ind w:left="0" w:firstLine="567"/>
        <w:jc w:val="both"/>
        <w:rPr>
          <w:sz w:val="24"/>
          <w:szCs w:val="24"/>
        </w:rPr>
      </w:pPr>
      <w:r>
        <w:rPr>
          <w:sz w:val="24"/>
          <w:szCs w:val="24"/>
        </w:rPr>
        <w:t>безопасность в условиях вынужденной автономии, ориентирования, способы выживания, добывание огня, пищи и воды, правильное их использование;</w:t>
      </w:r>
    </w:p>
    <w:p w:rsidR="004E3F8E" w:rsidRDefault="00EB379B">
      <w:pPr>
        <w:numPr>
          <w:ilvl w:val="0"/>
          <w:numId w:val="3"/>
        </w:numPr>
        <w:tabs>
          <w:tab w:val="left" w:pos="0"/>
          <w:tab w:val="left" w:pos="709"/>
          <w:tab w:val="left" w:pos="1120"/>
        </w:tabs>
        <w:suppressAutoHyphens w:val="0"/>
        <w:ind w:left="0" w:firstLine="567"/>
        <w:jc w:val="both"/>
        <w:rPr>
          <w:sz w:val="24"/>
          <w:szCs w:val="24"/>
        </w:rPr>
      </w:pPr>
      <w:r>
        <w:rPr>
          <w:sz w:val="24"/>
          <w:szCs w:val="24"/>
        </w:rPr>
        <w:t>опасности, возникающие в криминальных ситуациях и правила безопасного поведения в таких ситуациях;</w:t>
      </w:r>
    </w:p>
    <w:p w:rsidR="004E3F8E" w:rsidRDefault="00EB379B">
      <w:pPr>
        <w:numPr>
          <w:ilvl w:val="0"/>
          <w:numId w:val="3"/>
        </w:numPr>
        <w:tabs>
          <w:tab w:val="left" w:pos="0"/>
          <w:tab w:val="left" w:pos="709"/>
          <w:tab w:val="left" w:pos="1120"/>
        </w:tabs>
        <w:suppressAutoHyphens w:val="0"/>
        <w:ind w:left="0" w:firstLine="567"/>
        <w:jc w:val="both"/>
        <w:rPr>
          <w:sz w:val="24"/>
          <w:szCs w:val="24"/>
        </w:rPr>
      </w:pPr>
      <w:r>
        <w:rPr>
          <w:sz w:val="24"/>
          <w:szCs w:val="24"/>
        </w:rPr>
        <w:t>первая доврачебная медицинская помощь и способы ее оказания пострадавшим;</w:t>
      </w:r>
    </w:p>
    <w:p w:rsidR="004E3F8E" w:rsidRDefault="00EB379B">
      <w:pPr>
        <w:numPr>
          <w:ilvl w:val="0"/>
          <w:numId w:val="3"/>
        </w:numPr>
        <w:tabs>
          <w:tab w:val="left" w:pos="0"/>
          <w:tab w:val="left" w:pos="709"/>
          <w:tab w:val="left" w:pos="1120"/>
        </w:tabs>
        <w:suppressAutoHyphens w:val="0"/>
        <w:ind w:left="0" w:firstLine="567"/>
        <w:jc w:val="both"/>
        <w:rPr>
          <w:sz w:val="24"/>
          <w:szCs w:val="24"/>
        </w:rPr>
      </w:pPr>
      <w:r>
        <w:rPr>
          <w:sz w:val="24"/>
          <w:szCs w:val="24"/>
        </w:rPr>
        <w:t>опасные профессии, роль личности в обеспечении безопасности жизнедеятельности в повседневной обстановке.</w:t>
      </w:r>
    </w:p>
    <w:p w:rsidR="004E3F8E" w:rsidRDefault="00EB379B">
      <w:pPr>
        <w:numPr>
          <w:ilvl w:val="0"/>
          <w:numId w:val="3"/>
        </w:numPr>
        <w:tabs>
          <w:tab w:val="left" w:pos="0"/>
          <w:tab w:val="left" w:pos="709"/>
          <w:tab w:val="left" w:pos="1120"/>
        </w:tabs>
        <w:suppressAutoHyphens w:val="0"/>
        <w:ind w:left="0" w:firstLine="567"/>
        <w:jc w:val="both"/>
        <w:rPr>
          <w:sz w:val="24"/>
          <w:szCs w:val="24"/>
        </w:rPr>
      </w:pPr>
      <w:r>
        <w:rPr>
          <w:sz w:val="24"/>
          <w:szCs w:val="24"/>
        </w:rPr>
        <w:t>ознакомление с основными направлениями деятельности государственных организаций по защите населения и территорий от ЧС, Единой государственной системой предупреждения и ликвидации ЧС (РСЧС), гражданской обороной и ее задачами;</w:t>
      </w:r>
    </w:p>
    <w:p w:rsidR="004E3F8E" w:rsidRDefault="00EB379B">
      <w:pPr>
        <w:numPr>
          <w:ilvl w:val="0"/>
          <w:numId w:val="3"/>
        </w:numPr>
        <w:tabs>
          <w:tab w:val="left" w:pos="0"/>
          <w:tab w:val="left" w:pos="709"/>
          <w:tab w:val="left" w:pos="1120"/>
        </w:tabs>
        <w:suppressAutoHyphens w:val="0"/>
        <w:ind w:left="0" w:firstLine="567"/>
        <w:jc w:val="both"/>
        <w:rPr>
          <w:sz w:val="24"/>
          <w:szCs w:val="24"/>
        </w:rPr>
      </w:pPr>
      <w:r>
        <w:rPr>
          <w:sz w:val="24"/>
          <w:szCs w:val="24"/>
        </w:rPr>
        <w:t>изучение современных средств поражения, масштабов разрушений, их поражающие факторы и способов защиты от них;</w:t>
      </w:r>
    </w:p>
    <w:p w:rsidR="004E3F8E" w:rsidRDefault="00EB379B">
      <w:pPr>
        <w:ind w:firstLine="567"/>
        <w:jc w:val="both"/>
        <w:rPr>
          <w:sz w:val="24"/>
          <w:szCs w:val="24"/>
        </w:rPr>
      </w:pPr>
      <w:r>
        <w:rPr>
          <w:sz w:val="24"/>
          <w:szCs w:val="24"/>
        </w:rPr>
        <w:t>В программе представлены два раздела, в каждом из которых выделены образовательные линии.</w:t>
      </w:r>
    </w:p>
    <w:p w:rsidR="004E3F8E" w:rsidRDefault="00EB379B">
      <w:pPr>
        <w:ind w:firstLine="567"/>
        <w:jc w:val="both"/>
        <w:rPr>
          <w:sz w:val="24"/>
          <w:szCs w:val="24"/>
        </w:rPr>
      </w:pPr>
      <w:r>
        <w:rPr>
          <w:sz w:val="24"/>
          <w:szCs w:val="24"/>
        </w:rPr>
        <w:tab/>
        <w:t xml:space="preserve"> Раздел I «Безопасность и защита человека в опасных и чрезвычайных ситуациях» включает темы: «Правила безопасного поведения в бытовой среде», «Правила безопасного поведения в природной среде», «Правила безопасного поведения в социальной среде», «Правила безопасного поведения в чрезвычайных ситуациях», «Государственная система защиты и обеспечения безопасности населения». </w:t>
      </w:r>
    </w:p>
    <w:p w:rsidR="004E3F8E" w:rsidRDefault="00EB379B">
      <w:pPr>
        <w:jc w:val="both"/>
        <w:rPr>
          <w:sz w:val="24"/>
          <w:szCs w:val="24"/>
        </w:rPr>
      </w:pPr>
      <w:r>
        <w:rPr>
          <w:sz w:val="24"/>
          <w:szCs w:val="24"/>
        </w:rPr>
        <w:tab/>
        <w:t xml:space="preserve">Раздел II  «Основы медицинских знаний, здорового образа жизни и правила оказания первой доврачебной помощи» предусматривает изучение тем:  «Основы медицинских знаний» и «Основы здорового образа жизни». Предлагаемый в программе </w:t>
      </w:r>
      <w:r>
        <w:rPr>
          <w:sz w:val="24"/>
          <w:szCs w:val="24"/>
        </w:rPr>
        <w:lastRenderedPageBreak/>
        <w:t xml:space="preserve">объем материала является достаточным для формирования у учащихся 5–9 классов основных понятий в области безопасности жизнедеятельности.  </w:t>
      </w:r>
    </w:p>
    <w:p w:rsidR="004E3F8E" w:rsidRDefault="004E3F8E">
      <w:pPr>
        <w:jc w:val="both"/>
        <w:rPr>
          <w:sz w:val="24"/>
          <w:szCs w:val="24"/>
        </w:rPr>
      </w:pPr>
    </w:p>
    <w:p w:rsidR="004E3F8E" w:rsidRDefault="004E3F8E">
      <w:pPr>
        <w:jc w:val="both"/>
        <w:rPr>
          <w:sz w:val="24"/>
          <w:szCs w:val="24"/>
        </w:rPr>
      </w:pPr>
    </w:p>
    <w:p w:rsidR="004E3F8E" w:rsidRDefault="004E3F8E">
      <w:pPr>
        <w:jc w:val="both"/>
        <w:rPr>
          <w:sz w:val="24"/>
          <w:szCs w:val="24"/>
        </w:rPr>
      </w:pPr>
    </w:p>
    <w:p w:rsidR="004E3F8E" w:rsidRDefault="004E3F8E">
      <w:pPr>
        <w:jc w:val="both"/>
        <w:rPr>
          <w:sz w:val="24"/>
          <w:szCs w:val="24"/>
        </w:rPr>
      </w:pPr>
    </w:p>
    <w:p w:rsidR="004E3F8E" w:rsidRDefault="004E3F8E">
      <w:pPr>
        <w:jc w:val="both"/>
        <w:rPr>
          <w:sz w:val="24"/>
          <w:szCs w:val="24"/>
        </w:rPr>
      </w:pPr>
    </w:p>
    <w:p w:rsidR="004E3F8E" w:rsidRDefault="00EB379B">
      <w:pPr>
        <w:ind w:firstLine="567"/>
        <w:jc w:val="both"/>
        <w:rPr>
          <w:sz w:val="24"/>
          <w:szCs w:val="24"/>
        </w:rPr>
      </w:pPr>
      <w:r>
        <w:rPr>
          <w:b/>
          <w:bCs/>
          <w:iCs/>
          <w:sz w:val="24"/>
          <w:szCs w:val="24"/>
        </w:rPr>
        <w:t>Учебно-методический компле</w:t>
      </w:r>
      <w:proofErr w:type="gramStart"/>
      <w:r>
        <w:rPr>
          <w:b/>
          <w:bCs/>
          <w:iCs/>
          <w:sz w:val="24"/>
          <w:szCs w:val="24"/>
        </w:rPr>
        <w:t>кт вкл</w:t>
      </w:r>
      <w:proofErr w:type="gramEnd"/>
      <w:r>
        <w:rPr>
          <w:b/>
          <w:bCs/>
          <w:iCs/>
          <w:sz w:val="24"/>
          <w:szCs w:val="24"/>
        </w:rPr>
        <w:t>ючает в себя:</w:t>
      </w:r>
    </w:p>
    <w:p w:rsidR="004E3F8E" w:rsidRDefault="00EB379B">
      <w:pPr>
        <w:ind w:firstLine="567"/>
        <w:jc w:val="both"/>
        <w:rPr>
          <w:b/>
          <w:i/>
          <w:sz w:val="24"/>
          <w:szCs w:val="24"/>
        </w:rPr>
      </w:pPr>
      <w:r>
        <w:rPr>
          <w:b/>
          <w:i/>
          <w:sz w:val="24"/>
          <w:szCs w:val="24"/>
        </w:rPr>
        <w:t>учебники и учебные  пособия:</w:t>
      </w:r>
    </w:p>
    <w:p w:rsidR="004E3F8E" w:rsidRDefault="00EB379B">
      <w:pPr>
        <w:ind w:firstLine="567"/>
        <w:jc w:val="both"/>
        <w:rPr>
          <w:sz w:val="24"/>
          <w:szCs w:val="24"/>
        </w:rPr>
      </w:pPr>
      <w:r>
        <w:rPr>
          <w:sz w:val="24"/>
          <w:szCs w:val="24"/>
        </w:rPr>
        <w:t>– Основы безопасности жизнедеятельности: учеб</w:t>
      </w:r>
      <w:proofErr w:type="gramStart"/>
      <w:r>
        <w:rPr>
          <w:sz w:val="24"/>
          <w:szCs w:val="24"/>
        </w:rPr>
        <w:t>.</w:t>
      </w:r>
      <w:proofErr w:type="gramEnd"/>
      <w:r>
        <w:rPr>
          <w:sz w:val="24"/>
          <w:szCs w:val="24"/>
        </w:rPr>
        <w:t xml:space="preserve"> </w:t>
      </w:r>
      <w:proofErr w:type="gramStart"/>
      <w:r>
        <w:rPr>
          <w:sz w:val="24"/>
          <w:szCs w:val="24"/>
        </w:rPr>
        <w:t>д</w:t>
      </w:r>
      <w:proofErr w:type="gramEnd"/>
      <w:r>
        <w:rPr>
          <w:sz w:val="24"/>
          <w:szCs w:val="24"/>
        </w:rPr>
        <w:t xml:space="preserve">ля учащихся 9 </w:t>
      </w:r>
      <w:proofErr w:type="spellStart"/>
      <w:r>
        <w:rPr>
          <w:sz w:val="24"/>
          <w:szCs w:val="24"/>
        </w:rPr>
        <w:t>кл</w:t>
      </w:r>
      <w:proofErr w:type="spellEnd"/>
      <w:r>
        <w:rPr>
          <w:sz w:val="24"/>
          <w:szCs w:val="24"/>
        </w:rPr>
        <w:t xml:space="preserve">. общеобразовательных учреждений / М.П. Фролов, М.В. Юрьева;  под редакцией  Ю.Л. Воробьева. – М.: АСТ, </w:t>
      </w:r>
      <w:proofErr w:type="spellStart"/>
      <w:r>
        <w:rPr>
          <w:sz w:val="24"/>
          <w:szCs w:val="24"/>
        </w:rPr>
        <w:t>Астрель</w:t>
      </w:r>
      <w:proofErr w:type="spellEnd"/>
      <w:r>
        <w:rPr>
          <w:sz w:val="24"/>
          <w:szCs w:val="24"/>
        </w:rPr>
        <w:t xml:space="preserve">, 2018 </w:t>
      </w:r>
    </w:p>
    <w:p w:rsidR="004E3F8E" w:rsidRDefault="00EB379B">
      <w:pPr>
        <w:ind w:firstLine="567"/>
        <w:jc w:val="both"/>
        <w:rPr>
          <w:b/>
          <w:i/>
          <w:sz w:val="24"/>
          <w:szCs w:val="24"/>
        </w:rPr>
      </w:pPr>
      <w:r>
        <w:rPr>
          <w:b/>
          <w:i/>
          <w:sz w:val="24"/>
          <w:szCs w:val="24"/>
        </w:rPr>
        <w:t>дополнительная  литература:</w:t>
      </w:r>
    </w:p>
    <w:p w:rsidR="004E3F8E" w:rsidRDefault="00EB379B">
      <w:pPr>
        <w:ind w:firstLine="567"/>
        <w:jc w:val="both"/>
        <w:rPr>
          <w:sz w:val="24"/>
          <w:szCs w:val="24"/>
        </w:rPr>
      </w:pPr>
      <w:r>
        <w:rPr>
          <w:sz w:val="24"/>
          <w:szCs w:val="24"/>
        </w:rPr>
        <w:t>– Оценка качества подготовки выпускников основной школы по основам безопасности жизнедеятельности</w:t>
      </w:r>
      <w:proofErr w:type="gramStart"/>
      <w:r>
        <w:rPr>
          <w:sz w:val="24"/>
          <w:szCs w:val="24"/>
        </w:rPr>
        <w:t>.</w:t>
      </w:r>
      <w:proofErr w:type="gramEnd"/>
      <w:r>
        <w:rPr>
          <w:sz w:val="24"/>
          <w:szCs w:val="24"/>
        </w:rPr>
        <w:t xml:space="preserve"> / </w:t>
      </w:r>
      <w:proofErr w:type="gramStart"/>
      <w:r>
        <w:rPr>
          <w:sz w:val="24"/>
          <w:szCs w:val="24"/>
        </w:rPr>
        <w:t>а</w:t>
      </w:r>
      <w:proofErr w:type="gramEnd"/>
      <w:r>
        <w:rPr>
          <w:sz w:val="24"/>
          <w:szCs w:val="24"/>
        </w:rPr>
        <w:t xml:space="preserve">вт.-сост. Г. А. </w:t>
      </w:r>
      <w:proofErr w:type="spellStart"/>
      <w:r>
        <w:rPr>
          <w:sz w:val="24"/>
          <w:szCs w:val="24"/>
        </w:rPr>
        <w:t>Колодницкий</w:t>
      </w:r>
      <w:proofErr w:type="spellEnd"/>
      <w:r>
        <w:rPr>
          <w:sz w:val="24"/>
          <w:szCs w:val="24"/>
        </w:rPr>
        <w:t xml:space="preserve">, В. Н. </w:t>
      </w:r>
      <w:proofErr w:type="spellStart"/>
      <w:r>
        <w:rPr>
          <w:sz w:val="24"/>
          <w:szCs w:val="24"/>
        </w:rPr>
        <w:t>Латчук</w:t>
      </w:r>
      <w:proofErr w:type="spellEnd"/>
      <w:r>
        <w:rPr>
          <w:sz w:val="24"/>
          <w:szCs w:val="24"/>
        </w:rPr>
        <w:t xml:space="preserve">, В. В. Марков, С. К. Миронов, Б. И. Мишин, М. И. </w:t>
      </w:r>
      <w:proofErr w:type="spellStart"/>
      <w:r>
        <w:rPr>
          <w:sz w:val="24"/>
          <w:szCs w:val="24"/>
        </w:rPr>
        <w:t>Хабнер</w:t>
      </w:r>
      <w:proofErr w:type="spellEnd"/>
      <w:r>
        <w:rPr>
          <w:sz w:val="24"/>
          <w:szCs w:val="24"/>
        </w:rPr>
        <w:t>. – М.: Дрофа, 2002;</w:t>
      </w:r>
    </w:p>
    <w:p w:rsidR="004E3F8E" w:rsidRDefault="00EB379B">
      <w:pPr>
        <w:ind w:firstLine="567"/>
        <w:jc w:val="both"/>
        <w:rPr>
          <w:sz w:val="24"/>
          <w:szCs w:val="24"/>
        </w:rPr>
      </w:pPr>
      <w:r>
        <w:rPr>
          <w:sz w:val="24"/>
          <w:szCs w:val="24"/>
        </w:rPr>
        <w:t xml:space="preserve">– Ваши шансы избежать беды: учебное пособие / сборник ситуационных задач по курсу «Основы безопасности жизнедеятельности» / авт.-сост. В. К. </w:t>
      </w:r>
      <w:proofErr w:type="spellStart"/>
      <w:r>
        <w:rPr>
          <w:sz w:val="24"/>
          <w:szCs w:val="24"/>
        </w:rPr>
        <w:t>Емельянчик</w:t>
      </w:r>
      <w:proofErr w:type="spellEnd"/>
      <w:r>
        <w:rPr>
          <w:sz w:val="24"/>
          <w:szCs w:val="24"/>
        </w:rPr>
        <w:t>, М. Е. Капитонова. – СПб</w:t>
      </w:r>
      <w:proofErr w:type="gramStart"/>
      <w:r>
        <w:rPr>
          <w:sz w:val="24"/>
          <w:szCs w:val="24"/>
        </w:rPr>
        <w:t xml:space="preserve">.: </w:t>
      </w:r>
      <w:proofErr w:type="gramEnd"/>
      <w:r>
        <w:rPr>
          <w:sz w:val="24"/>
          <w:szCs w:val="24"/>
        </w:rPr>
        <w:t>КАРО, 2002;</w:t>
      </w:r>
    </w:p>
    <w:p w:rsidR="004E3F8E" w:rsidRDefault="00EB379B">
      <w:pPr>
        <w:ind w:firstLine="567"/>
        <w:jc w:val="both"/>
        <w:rPr>
          <w:sz w:val="24"/>
          <w:szCs w:val="24"/>
        </w:rPr>
      </w:pPr>
      <w:r>
        <w:rPr>
          <w:sz w:val="24"/>
          <w:szCs w:val="24"/>
        </w:rPr>
        <w:t xml:space="preserve">– Евлахов В. М. Раздаточные материалы по основам безопасности жизнедеятельности. 5–9 </w:t>
      </w:r>
      <w:proofErr w:type="spellStart"/>
      <w:r>
        <w:rPr>
          <w:sz w:val="24"/>
          <w:szCs w:val="24"/>
        </w:rPr>
        <w:t>кл</w:t>
      </w:r>
      <w:proofErr w:type="spellEnd"/>
      <w:r>
        <w:rPr>
          <w:sz w:val="24"/>
          <w:szCs w:val="24"/>
        </w:rPr>
        <w:t>. – М.: Дрофа, 2006;</w:t>
      </w:r>
    </w:p>
    <w:p w:rsidR="004E3F8E" w:rsidRDefault="00EB379B">
      <w:pPr>
        <w:ind w:firstLine="567"/>
        <w:jc w:val="both"/>
        <w:rPr>
          <w:sz w:val="24"/>
          <w:szCs w:val="24"/>
        </w:rPr>
      </w:pPr>
      <w:r>
        <w:rPr>
          <w:sz w:val="24"/>
          <w:szCs w:val="24"/>
        </w:rPr>
        <w:t>– Основы безопасности жизнедеятельности: сб</w:t>
      </w:r>
      <w:proofErr w:type="gramStart"/>
      <w:r>
        <w:rPr>
          <w:sz w:val="24"/>
          <w:szCs w:val="24"/>
        </w:rPr>
        <w:t>.з</w:t>
      </w:r>
      <w:proofErr w:type="gramEnd"/>
      <w:r>
        <w:rPr>
          <w:sz w:val="24"/>
          <w:szCs w:val="24"/>
        </w:rPr>
        <w:t xml:space="preserve">аданий для проведения экзамена в 9 </w:t>
      </w:r>
      <w:proofErr w:type="spellStart"/>
      <w:r>
        <w:rPr>
          <w:sz w:val="24"/>
          <w:szCs w:val="24"/>
        </w:rPr>
        <w:t>кл</w:t>
      </w:r>
      <w:proofErr w:type="spellEnd"/>
      <w:r>
        <w:rPr>
          <w:sz w:val="24"/>
          <w:szCs w:val="24"/>
        </w:rPr>
        <w:t>. / А. Т. Смирнов, М. В. Маслов, Б. И. Мишин; под общ</w:t>
      </w:r>
      <w:proofErr w:type="gramStart"/>
      <w:r>
        <w:rPr>
          <w:sz w:val="24"/>
          <w:szCs w:val="24"/>
        </w:rPr>
        <w:t>.</w:t>
      </w:r>
      <w:proofErr w:type="gramEnd"/>
      <w:r>
        <w:rPr>
          <w:sz w:val="24"/>
          <w:szCs w:val="24"/>
        </w:rPr>
        <w:t xml:space="preserve"> </w:t>
      </w:r>
      <w:proofErr w:type="gramStart"/>
      <w:r>
        <w:rPr>
          <w:sz w:val="24"/>
          <w:szCs w:val="24"/>
        </w:rPr>
        <w:t>р</w:t>
      </w:r>
      <w:proofErr w:type="gramEnd"/>
      <w:r>
        <w:rPr>
          <w:sz w:val="24"/>
          <w:szCs w:val="24"/>
        </w:rPr>
        <w:t>ед. А. Т. Смирнова. – М: Просвещение, 2006.</w:t>
      </w:r>
    </w:p>
    <w:p w:rsidR="004E3F8E" w:rsidRDefault="004E3F8E">
      <w:pPr>
        <w:ind w:firstLine="567"/>
        <w:jc w:val="both"/>
        <w:rPr>
          <w:sz w:val="24"/>
          <w:szCs w:val="24"/>
        </w:rPr>
      </w:pPr>
    </w:p>
    <w:p w:rsidR="004E3F8E" w:rsidRDefault="00EB379B">
      <w:pPr>
        <w:ind w:firstLine="567"/>
        <w:jc w:val="both"/>
        <w:rPr>
          <w:sz w:val="24"/>
          <w:szCs w:val="24"/>
        </w:rPr>
      </w:pPr>
      <w:r>
        <w:rPr>
          <w:sz w:val="24"/>
          <w:szCs w:val="24"/>
        </w:rPr>
        <w:t xml:space="preserve">В настоящей  рабочей программе реализованы требования федеральных законов: </w:t>
      </w:r>
    </w:p>
    <w:p w:rsidR="004E3F8E" w:rsidRDefault="00EB379B">
      <w:pPr>
        <w:ind w:firstLine="567"/>
        <w:jc w:val="both"/>
        <w:rPr>
          <w:sz w:val="24"/>
          <w:szCs w:val="24"/>
        </w:rPr>
      </w:pPr>
      <w:r>
        <w:rPr>
          <w:sz w:val="24"/>
          <w:szCs w:val="24"/>
        </w:rPr>
        <w:t>– «О защите населения и территорий от чрезвычайных ситуаций природного и техногенного характера»;</w:t>
      </w:r>
    </w:p>
    <w:p w:rsidR="004E3F8E" w:rsidRDefault="00EB379B">
      <w:pPr>
        <w:ind w:firstLine="567"/>
        <w:jc w:val="both"/>
        <w:rPr>
          <w:sz w:val="24"/>
          <w:szCs w:val="24"/>
        </w:rPr>
      </w:pPr>
      <w:r>
        <w:rPr>
          <w:sz w:val="24"/>
          <w:szCs w:val="24"/>
        </w:rPr>
        <w:t>– «Об охране окружающей природной среды»;</w:t>
      </w:r>
    </w:p>
    <w:p w:rsidR="004E3F8E" w:rsidRDefault="00EB379B">
      <w:pPr>
        <w:ind w:firstLine="567"/>
        <w:jc w:val="both"/>
        <w:rPr>
          <w:sz w:val="24"/>
          <w:szCs w:val="24"/>
        </w:rPr>
      </w:pPr>
      <w:r>
        <w:rPr>
          <w:sz w:val="24"/>
          <w:szCs w:val="24"/>
        </w:rPr>
        <w:t>– «О пожарной безопасности»;</w:t>
      </w:r>
    </w:p>
    <w:p w:rsidR="004E3F8E" w:rsidRDefault="00EB379B">
      <w:pPr>
        <w:ind w:firstLine="567"/>
        <w:jc w:val="both"/>
        <w:rPr>
          <w:sz w:val="24"/>
          <w:szCs w:val="24"/>
        </w:rPr>
      </w:pPr>
      <w:r>
        <w:rPr>
          <w:sz w:val="24"/>
          <w:szCs w:val="24"/>
        </w:rPr>
        <w:t>– «О гражданской обороне»;</w:t>
      </w:r>
    </w:p>
    <w:p w:rsidR="004E3F8E" w:rsidRDefault="00EB379B">
      <w:pPr>
        <w:pStyle w:val="af4"/>
        <w:spacing w:line="240" w:lineRule="auto"/>
        <w:ind w:left="0" w:firstLine="567"/>
        <w:jc w:val="left"/>
        <w:rPr>
          <w:sz w:val="24"/>
        </w:rPr>
      </w:pPr>
      <w:r>
        <w:rPr>
          <w:sz w:val="24"/>
        </w:rPr>
        <w:t>– «О безопасности дорожного движения» и др.</w:t>
      </w:r>
    </w:p>
    <w:p w:rsidR="004E3F8E" w:rsidRDefault="004E3F8E">
      <w:pPr>
        <w:pStyle w:val="af4"/>
        <w:spacing w:line="240" w:lineRule="auto"/>
        <w:ind w:left="0" w:firstLine="567"/>
        <w:jc w:val="left"/>
        <w:rPr>
          <w:sz w:val="24"/>
        </w:rPr>
      </w:pPr>
    </w:p>
    <w:p w:rsidR="004E3F8E" w:rsidRDefault="00EB379B">
      <w:pPr>
        <w:pStyle w:val="ac"/>
        <w:spacing w:line="240" w:lineRule="atLeast"/>
        <w:rPr>
          <w:b/>
          <w:sz w:val="24"/>
          <w:szCs w:val="24"/>
        </w:rPr>
      </w:pPr>
      <w:r>
        <w:rPr>
          <w:b/>
          <w:sz w:val="24"/>
          <w:szCs w:val="24"/>
        </w:rPr>
        <w:t>Место предмета в учебном плане</w:t>
      </w:r>
    </w:p>
    <w:p w:rsidR="004E3F8E" w:rsidRDefault="00EB379B">
      <w:pPr>
        <w:spacing w:line="240" w:lineRule="atLeast"/>
        <w:ind w:firstLine="567"/>
        <w:rPr>
          <w:sz w:val="24"/>
          <w:szCs w:val="24"/>
        </w:rPr>
      </w:pPr>
      <w:r>
        <w:rPr>
          <w:sz w:val="24"/>
          <w:szCs w:val="24"/>
        </w:rPr>
        <w:t xml:space="preserve">На изучение предмета отводится 1 час в неделю, итого 34 часа за учебный год. </w:t>
      </w:r>
    </w:p>
    <w:p w:rsidR="004E3F8E" w:rsidRDefault="00EB379B">
      <w:pPr>
        <w:spacing w:line="240" w:lineRule="atLeast"/>
        <w:ind w:firstLine="567"/>
        <w:rPr>
          <w:sz w:val="28"/>
          <w:szCs w:val="28"/>
        </w:rPr>
      </w:pPr>
      <w:r>
        <w:rPr>
          <w:sz w:val="24"/>
          <w:szCs w:val="24"/>
        </w:rPr>
        <w:t>Предусмотрены 3 проверочные работы и 1 практическая работа</w:t>
      </w:r>
      <w:r>
        <w:rPr>
          <w:sz w:val="28"/>
          <w:szCs w:val="28"/>
        </w:rPr>
        <w:t>.</w:t>
      </w:r>
    </w:p>
    <w:p w:rsidR="004E3F8E" w:rsidRDefault="004E3F8E">
      <w:pPr>
        <w:pStyle w:val="af5"/>
        <w:tabs>
          <w:tab w:val="left" w:pos="0"/>
        </w:tabs>
        <w:spacing w:after="0" w:line="240" w:lineRule="auto"/>
        <w:ind w:left="0" w:firstLine="0"/>
        <w:jc w:val="center"/>
        <w:rPr>
          <w:rFonts w:ascii="Times New Roman" w:hAnsi="Times New Roman" w:cs="Times New Roman"/>
          <w:b/>
          <w:sz w:val="24"/>
          <w:szCs w:val="24"/>
        </w:rPr>
      </w:pPr>
    </w:p>
    <w:p w:rsidR="00FD182F" w:rsidRDefault="00FD182F">
      <w:pPr>
        <w:pStyle w:val="af5"/>
        <w:tabs>
          <w:tab w:val="left" w:pos="0"/>
        </w:tabs>
        <w:spacing w:after="0" w:line="240" w:lineRule="auto"/>
        <w:ind w:left="0" w:firstLine="0"/>
        <w:jc w:val="center"/>
        <w:rPr>
          <w:rFonts w:ascii="Times New Roman" w:hAnsi="Times New Roman" w:cs="Times New Roman"/>
          <w:b/>
          <w:sz w:val="24"/>
          <w:szCs w:val="24"/>
        </w:rPr>
      </w:pPr>
    </w:p>
    <w:p w:rsidR="00FD182F" w:rsidRDefault="00FD182F">
      <w:pPr>
        <w:pStyle w:val="af5"/>
        <w:tabs>
          <w:tab w:val="left" w:pos="0"/>
        </w:tabs>
        <w:spacing w:after="0" w:line="240" w:lineRule="auto"/>
        <w:ind w:left="0" w:firstLine="0"/>
        <w:jc w:val="center"/>
        <w:rPr>
          <w:rFonts w:ascii="Times New Roman" w:hAnsi="Times New Roman" w:cs="Times New Roman"/>
          <w:b/>
          <w:sz w:val="24"/>
          <w:szCs w:val="24"/>
        </w:rPr>
      </w:pPr>
    </w:p>
    <w:p w:rsidR="00FD182F" w:rsidRDefault="00FD182F">
      <w:pPr>
        <w:pStyle w:val="af5"/>
        <w:tabs>
          <w:tab w:val="left" w:pos="0"/>
        </w:tabs>
        <w:spacing w:after="0" w:line="240" w:lineRule="auto"/>
        <w:ind w:left="0" w:firstLine="0"/>
        <w:jc w:val="center"/>
        <w:rPr>
          <w:rFonts w:ascii="Times New Roman" w:hAnsi="Times New Roman" w:cs="Times New Roman"/>
          <w:b/>
          <w:sz w:val="24"/>
          <w:szCs w:val="24"/>
        </w:rPr>
      </w:pPr>
    </w:p>
    <w:p w:rsidR="00FD182F" w:rsidRDefault="00FD182F">
      <w:pPr>
        <w:pStyle w:val="af5"/>
        <w:tabs>
          <w:tab w:val="left" w:pos="0"/>
        </w:tabs>
        <w:spacing w:after="0" w:line="240" w:lineRule="auto"/>
        <w:ind w:left="0" w:firstLine="0"/>
        <w:jc w:val="center"/>
        <w:rPr>
          <w:rFonts w:ascii="Times New Roman" w:hAnsi="Times New Roman" w:cs="Times New Roman"/>
          <w:b/>
          <w:sz w:val="24"/>
          <w:szCs w:val="24"/>
        </w:rPr>
      </w:pPr>
    </w:p>
    <w:p w:rsidR="00FD182F" w:rsidRDefault="00FD182F">
      <w:pPr>
        <w:pStyle w:val="af5"/>
        <w:tabs>
          <w:tab w:val="left" w:pos="0"/>
        </w:tabs>
        <w:spacing w:after="0" w:line="240" w:lineRule="auto"/>
        <w:ind w:left="0" w:firstLine="0"/>
        <w:jc w:val="center"/>
        <w:rPr>
          <w:rFonts w:ascii="Times New Roman" w:hAnsi="Times New Roman" w:cs="Times New Roman"/>
          <w:b/>
          <w:sz w:val="24"/>
          <w:szCs w:val="24"/>
        </w:rPr>
      </w:pPr>
    </w:p>
    <w:p w:rsidR="00FD182F" w:rsidRDefault="00FD182F">
      <w:pPr>
        <w:pStyle w:val="af5"/>
        <w:tabs>
          <w:tab w:val="left" w:pos="0"/>
        </w:tabs>
        <w:spacing w:after="0" w:line="240" w:lineRule="auto"/>
        <w:ind w:left="0" w:firstLine="0"/>
        <w:jc w:val="center"/>
        <w:rPr>
          <w:rFonts w:ascii="Times New Roman" w:hAnsi="Times New Roman" w:cs="Times New Roman"/>
          <w:b/>
          <w:sz w:val="24"/>
          <w:szCs w:val="24"/>
        </w:rPr>
      </w:pPr>
    </w:p>
    <w:p w:rsidR="00FD182F" w:rsidRDefault="00FD182F">
      <w:pPr>
        <w:pStyle w:val="af5"/>
        <w:tabs>
          <w:tab w:val="left" w:pos="0"/>
        </w:tabs>
        <w:spacing w:after="0" w:line="240" w:lineRule="auto"/>
        <w:ind w:left="0" w:firstLine="0"/>
        <w:jc w:val="center"/>
        <w:rPr>
          <w:rFonts w:ascii="Times New Roman" w:hAnsi="Times New Roman" w:cs="Times New Roman"/>
          <w:b/>
          <w:sz w:val="24"/>
          <w:szCs w:val="24"/>
        </w:rPr>
      </w:pPr>
    </w:p>
    <w:p w:rsidR="00FD182F" w:rsidRDefault="00FD182F">
      <w:pPr>
        <w:pStyle w:val="af5"/>
        <w:tabs>
          <w:tab w:val="left" w:pos="0"/>
        </w:tabs>
        <w:spacing w:after="0" w:line="240" w:lineRule="auto"/>
        <w:ind w:left="0" w:firstLine="0"/>
        <w:jc w:val="center"/>
        <w:rPr>
          <w:rFonts w:ascii="Times New Roman" w:hAnsi="Times New Roman" w:cs="Times New Roman"/>
          <w:b/>
          <w:sz w:val="24"/>
          <w:szCs w:val="24"/>
        </w:rPr>
      </w:pPr>
    </w:p>
    <w:p w:rsidR="00FD182F" w:rsidRDefault="00FD182F">
      <w:pPr>
        <w:pStyle w:val="af5"/>
        <w:tabs>
          <w:tab w:val="left" w:pos="0"/>
        </w:tabs>
        <w:spacing w:after="0" w:line="240" w:lineRule="auto"/>
        <w:ind w:left="0" w:firstLine="0"/>
        <w:jc w:val="center"/>
        <w:rPr>
          <w:rFonts w:ascii="Times New Roman" w:hAnsi="Times New Roman" w:cs="Times New Roman"/>
          <w:b/>
          <w:sz w:val="24"/>
          <w:szCs w:val="24"/>
        </w:rPr>
      </w:pPr>
    </w:p>
    <w:p w:rsidR="00FD182F" w:rsidRDefault="00FD182F">
      <w:pPr>
        <w:pStyle w:val="af5"/>
        <w:tabs>
          <w:tab w:val="left" w:pos="0"/>
        </w:tabs>
        <w:spacing w:after="0" w:line="240" w:lineRule="auto"/>
        <w:ind w:left="0" w:firstLine="0"/>
        <w:jc w:val="center"/>
        <w:rPr>
          <w:rFonts w:ascii="Times New Roman" w:hAnsi="Times New Roman" w:cs="Times New Roman"/>
          <w:b/>
          <w:sz w:val="24"/>
          <w:szCs w:val="24"/>
        </w:rPr>
      </w:pPr>
    </w:p>
    <w:p w:rsidR="00FD182F" w:rsidRDefault="00FD182F">
      <w:pPr>
        <w:pStyle w:val="af5"/>
        <w:tabs>
          <w:tab w:val="left" w:pos="0"/>
        </w:tabs>
        <w:spacing w:after="0" w:line="240" w:lineRule="auto"/>
        <w:ind w:left="0" w:firstLine="0"/>
        <w:jc w:val="center"/>
        <w:rPr>
          <w:rFonts w:ascii="Times New Roman" w:hAnsi="Times New Roman" w:cs="Times New Roman"/>
          <w:b/>
          <w:sz w:val="24"/>
          <w:szCs w:val="24"/>
        </w:rPr>
      </w:pPr>
    </w:p>
    <w:p w:rsidR="00FD182F" w:rsidRDefault="00FD182F">
      <w:pPr>
        <w:pStyle w:val="af5"/>
        <w:tabs>
          <w:tab w:val="left" w:pos="0"/>
        </w:tabs>
        <w:spacing w:after="0" w:line="240" w:lineRule="auto"/>
        <w:ind w:left="0" w:firstLine="0"/>
        <w:jc w:val="center"/>
        <w:rPr>
          <w:rFonts w:ascii="Times New Roman" w:hAnsi="Times New Roman" w:cs="Times New Roman"/>
          <w:b/>
          <w:sz w:val="24"/>
          <w:szCs w:val="24"/>
        </w:rPr>
      </w:pPr>
    </w:p>
    <w:p w:rsidR="00FD182F" w:rsidRDefault="00FD182F">
      <w:pPr>
        <w:pStyle w:val="af5"/>
        <w:tabs>
          <w:tab w:val="left" w:pos="0"/>
        </w:tabs>
        <w:spacing w:after="0" w:line="240" w:lineRule="auto"/>
        <w:ind w:left="0" w:firstLine="0"/>
        <w:jc w:val="center"/>
        <w:rPr>
          <w:rFonts w:ascii="Times New Roman" w:hAnsi="Times New Roman" w:cs="Times New Roman"/>
          <w:b/>
          <w:sz w:val="24"/>
          <w:szCs w:val="24"/>
        </w:rPr>
      </w:pPr>
    </w:p>
    <w:p w:rsidR="004E3F8E" w:rsidRDefault="00EB379B">
      <w:pPr>
        <w:pStyle w:val="af5"/>
        <w:tabs>
          <w:tab w:val="left" w:pos="0"/>
        </w:tabs>
        <w:spacing w:after="0" w:line="240" w:lineRule="auto"/>
        <w:ind w:left="0" w:firstLine="0"/>
        <w:jc w:val="center"/>
        <w:rPr>
          <w:rFonts w:cs="Times New Roman"/>
          <w:b/>
          <w:sz w:val="24"/>
          <w:szCs w:val="24"/>
        </w:rPr>
      </w:pPr>
      <w:r>
        <w:rPr>
          <w:rFonts w:ascii="Times New Roman" w:hAnsi="Times New Roman" w:cs="Times New Roman"/>
          <w:b/>
          <w:sz w:val="24"/>
          <w:szCs w:val="24"/>
        </w:rPr>
        <w:lastRenderedPageBreak/>
        <w:t>2. СОДЕРЖАНИЕ ТЕМ УЧЕБНОГО КУРСА</w:t>
      </w:r>
    </w:p>
    <w:p w:rsidR="004E3F8E" w:rsidRDefault="004E3F8E">
      <w:pPr>
        <w:tabs>
          <w:tab w:val="left" w:pos="0"/>
        </w:tabs>
        <w:contextualSpacing/>
        <w:jc w:val="center"/>
        <w:rPr>
          <w:b/>
          <w:sz w:val="24"/>
          <w:szCs w:val="24"/>
        </w:rPr>
      </w:pPr>
    </w:p>
    <w:tbl>
      <w:tblPr>
        <w:tblW w:w="9013" w:type="dxa"/>
        <w:tblInd w:w="416" w:type="dxa"/>
        <w:tblBorders>
          <w:top w:val="single" w:sz="4" w:space="0" w:color="000001"/>
          <w:left w:val="single" w:sz="4" w:space="0" w:color="000001"/>
          <w:bottom w:val="single" w:sz="4" w:space="0" w:color="000001"/>
          <w:insideH w:val="single" w:sz="4" w:space="0" w:color="000001"/>
        </w:tblBorders>
        <w:tblCellMar>
          <w:left w:w="73" w:type="dxa"/>
        </w:tblCellMar>
        <w:tblLook w:val="0000"/>
      </w:tblPr>
      <w:tblGrid>
        <w:gridCol w:w="455"/>
        <w:gridCol w:w="3171"/>
        <w:gridCol w:w="993"/>
        <w:gridCol w:w="1984"/>
        <w:gridCol w:w="2410"/>
      </w:tblGrid>
      <w:tr w:rsidR="004E3F8E" w:rsidTr="00FD182F">
        <w:trPr>
          <w:trHeight w:val="775"/>
        </w:trPr>
        <w:tc>
          <w:tcPr>
            <w:tcW w:w="455" w:type="dxa"/>
            <w:tcBorders>
              <w:top w:val="single" w:sz="4" w:space="0" w:color="000001"/>
              <w:left w:val="single" w:sz="4" w:space="0" w:color="000001"/>
              <w:bottom w:val="single" w:sz="4" w:space="0" w:color="000001"/>
            </w:tcBorders>
            <w:shd w:val="clear" w:color="auto" w:fill="FFFFFF"/>
            <w:tcMar>
              <w:left w:w="73" w:type="dxa"/>
            </w:tcMar>
            <w:vAlign w:val="center"/>
          </w:tcPr>
          <w:p w:rsidR="004E3F8E" w:rsidRDefault="00EB379B">
            <w:pPr>
              <w:widowControl w:val="0"/>
              <w:jc w:val="center"/>
            </w:pPr>
            <w:r>
              <w:rPr>
                <w:b/>
                <w:sz w:val="24"/>
                <w:szCs w:val="24"/>
              </w:rPr>
              <w:t>№</w:t>
            </w:r>
          </w:p>
        </w:tc>
        <w:tc>
          <w:tcPr>
            <w:tcW w:w="3171" w:type="dxa"/>
            <w:tcBorders>
              <w:top w:val="single" w:sz="4" w:space="0" w:color="000001"/>
              <w:left w:val="single" w:sz="4" w:space="0" w:color="000001"/>
              <w:bottom w:val="single" w:sz="4" w:space="0" w:color="000001"/>
            </w:tcBorders>
            <w:shd w:val="clear" w:color="auto" w:fill="FFFFFF"/>
            <w:tcMar>
              <w:left w:w="73" w:type="dxa"/>
            </w:tcMar>
            <w:vAlign w:val="center"/>
          </w:tcPr>
          <w:p w:rsidR="004E3F8E" w:rsidRDefault="004E3F8E">
            <w:pPr>
              <w:snapToGrid w:val="0"/>
              <w:ind w:hanging="128"/>
              <w:jc w:val="center"/>
              <w:rPr>
                <w:b/>
                <w:sz w:val="24"/>
                <w:szCs w:val="24"/>
              </w:rPr>
            </w:pPr>
          </w:p>
          <w:p w:rsidR="004E3F8E" w:rsidRDefault="00EB379B">
            <w:pPr>
              <w:ind w:hanging="128"/>
              <w:jc w:val="center"/>
            </w:pPr>
            <w:r>
              <w:rPr>
                <w:b/>
                <w:sz w:val="24"/>
                <w:szCs w:val="24"/>
              </w:rPr>
              <w:t>Содержание учебного материала</w:t>
            </w:r>
          </w:p>
          <w:p w:rsidR="004E3F8E" w:rsidRDefault="004E3F8E">
            <w:pPr>
              <w:widowControl w:val="0"/>
              <w:ind w:hanging="128"/>
              <w:jc w:val="center"/>
            </w:pPr>
          </w:p>
        </w:tc>
        <w:tc>
          <w:tcPr>
            <w:tcW w:w="993" w:type="dxa"/>
            <w:tcBorders>
              <w:top w:val="single" w:sz="4" w:space="0" w:color="000001"/>
              <w:left w:val="single" w:sz="4" w:space="0" w:color="000001"/>
              <w:bottom w:val="single" w:sz="4" w:space="0" w:color="000001"/>
            </w:tcBorders>
            <w:shd w:val="clear" w:color="auto" w:fill="FFFFFF"/>
            <w:tcMar>
              <w:left w:w="73" w:type="dxa"/>
            </w:tcMar>
            <w:vAlign w:val="center"/>
          </w:tcPr>
          <w:p w:rsidR="004E3F8E" w:rsidRDefault="00EB379B">
            <w:pPr>
              <w:widowControl w:val="0"/>
              <w:jc w:val="center"/>
            </w:pPr>
            <w:r>
              <w:rPr>
                <w:b/>
                <w:sz w:val="24"/>
                <w:szCs w:val="24"/>
              </w:rPr>
              <w:t>Кол-во часов</w:t>
            </w:r>
          </w:p>
        </w:tc>
        <w:tc>
          <w:tcPr>
            <w:tcW w:w="1984" w:type="dxa"/>
            <w:tcBorders>
              <w:top w:val="single" w:sz="4" w:space="0" w:color="000001"/>
              <w:left w:val="single" w:sz="4" w:space="0" w:color="000001"/>
              <w:bottom w:val="single" w:sz="4" w:space="0" w:color="000001"/>
            </w:tcBorders>
            <w:shd w:val="clear" w:color="auto" w:fill="FFFFFF"/>
            <w:tcMar>
              <w:left w:w="73" w:type="dxa"/>
            </w:tcMar>
            <w:vAlign w:val="center"/>
          </w:tcPr>
          <w:p w:rsidR="004E3F8E" w:rsidRDefault="00EB379B">
            <w:pPr>
              <w:widowControl w:val="0"/>
              <w:jc w:val="center"/>
            </w:pPr>
            <w:r>
              <w:rPr>
                <w:b/>
                <w:sz w:val="24"/>
                <w:szCs w:val="24"/>
              </w:rPr>
              <w:t>Практические (Лабораторные) работы</w:t>
            </w:r>
          </w:p>
        </w:tc>
        <w:tc>
          <w:tcPr>
            <w:tcW w:w="241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vAlign w:val="center"/>
          </w:tcPr>
          <w:p w:rsidR="004E3F8E" w:rsidRDefault="00EB379B">
            <w:pPr>
              <w:widowControl w:val="0"/>
              <w:jc w:val="center"/>
            </w:pPr>
            <w:r>
              <w:rPr>
                <w:b/>
                <w:sz w:val="24"/>
                <w:szCs w:val="24"/>
              </w:rPr>
              <w:t>Проверочные работы</w:t>
            </w:r>
          </w:p>
        </w:tc>
      </w:tr>
      <w:tr w:rsidR="004E3F8E" w:rsidTr="00FD182F">
        <w:trPr>
          <w:trHeight w:val="403"/>
        </w:trPr>
        <w:tc>
          <w:tcPr>
            <w:tcW w:w="9013" w:type="dxa"/>
            <w:gridSpan w:val="5"/>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4E3F8E" w:rsidRDefault="00EB379B">
            <w:pPr>
              <w:shd w:val="clear" w:color="auto" w:fill="FFFFFF"/>
              <w:spacing w:before="40" w:after="40"/>
              <w:rPr>
                <w:bCs/>
                <w:color w:val="000000"/>
                <w:sz w:val="24"/>
                <w:szCs w:val="24"/>
              </w:rPr>
            </w:pPr>
            <w:r>
              <w:rPr>
                <w:bCs/>
                <w:color w:val="000000"/>
                <w:sz w:val="24"/>
                <w:szCs w:val="24"/>
              </w:rPr>
              <w:t>Раздел I. ОСНОВЫ БЕЗОПАСНОСТИ ЛИЧНОСТИ, ОБЩЕСТВА И ГОСУДАРСТВА</w:t>
            </w:r>
          </w:p>
        </w:tc>
      </w:tr>
      <w:tr w:rsidR="004E3F8E" w:rsidTr="00FD182F">
        <w:trPr>
          <w:trHeight w:val="629"/>
        </w:trPr>
        <w:tc>
          <w:tcPr>
            <w:tcW w:w="455" w:type="dxa"/>
            <w:tcBorders>
              <w:top w:val="single" w:sz="4" w:space="0" w:color="000001"/>
              <w:left w:val="single" w:sz="4" w:space="0" w:color="000001"/>
              <w:bottom w:val="single" w:sz="4" w:space="0" w:color="000001"/>
            </w:tcBorders>
            <w:shd w:val="clear" w:color="auto" w:fill="auto"/>
            <w:tcMar>
              <w:left w:w="73" w:type="dxa"/>
            </w:tcMar>
          </w:tcPr>
          <w:p w:rsidR="004E3F8E" w:rsidRDefault="00EB379B">
            <w:pPr>
              <w:widowControl w:val="0"/>
              <w:rPr>
                <w:bCs/>
                <w:color w:val="000000"/>
                <w:sz w:val="24"/>
                <w:szCs w:val="24"/>
              </w:rPr>
            </w:pPr>
            <w:r>
              <w:rPr>
                <w:bCs/>
                <w:color w:val="000000"/>
                <w:sz w:val="24"/>
                <w:szCs w:val="24"/>
              </w:rPr>
              <w:t>1</w:t>
            </w:r>
          </w:p>
        </w:tc>
        <w:tc>
          <w:tcPr>
            <w:tcW w:w="3171" w:type="dxa"/>
            <w:tcBorders>
              <w:top w:val="single" w:sz="4" w:space="0" w:color="000001"/>
              <w:left w:val="single" w:sz="4" w:space="0" w:color="000001"/>
              <w:bottom w:val="single" w:sz="4" w:space="0" w:color="000001"/>
            </w:tcBorders>
            <w:shd w:val="clear" w:color="auto" w:fill="auto"/>
            <w:tcMar>
              <w:left w:w="73" w:type="dxa"/>
            </w:tcMar>
          </w:tcPr>
          <w:p w:rsidR="004E3F8E" w:rsidRDefault="00EB379B">
            <w:pPr>
              <w:shd w:val="clear" w:color="auto" w:fill="FFFFFF"/>
              <w:rPr>
                <w:bCs/>
                <w:color w:val="000000"/>
                <w:sz w:val="24"/>
                <w:szCs w:val="24"/>
              </w:rPr>
            </w:pPr>
            <w:r>
              <w:rPr>
                <w:bCs/>
                <w:color w:val="000000"/>
                <w:sz w:val="24"/>
                <w:szCs w:val="24"/>
              </w:rPr>
              <w:t xml:space="preserve">Глава 1. Национальная безопасность России в современном мире </w:t>
            </w:r>
          </w:p>
        </w:tc>
        <w:tc>
          <w:tcPr>
            <w:tcW w:w="993" w:type="dxa"/>
            <w:tcBorders>
              <w:top w:val="single" w:sz="4" w:space="0" w:color="000001"/>
              <w:left w:val="single" w:sz="4" w:space="0" w:color="000001"/>
              <w:bottom w:val="single" w:sz="4" w:space="0" w:color="000001"/>
            </w:tcBorders>
            <w:shd w:val="clear" w:color="auto" w:fill="auto"/>
            <w:tcMar>
              <w:left w:w="73" w:type="dxa"/>
            </w:tcMar>
          </w:tcPr>
          <w:p w:rsidR="004E3F8E" w:rsidRDefault="00EB379B">
            <w:pPr>
              <w:widowControl w:val="0"/>
            </w:pPr>
            <w:r>
              <w:rPr>
                <w:sz w:val="24"/>
                <w:szCs w:val="24"/>
              </w:rPr>
              <w:t>5 час</w:t>
            </w:r>
          </w:p>
        </w:tc>
        <w:tc>
          <w:tcPr>
            <w:tcW w:w="1984" w:type="dxa"/>
            <w:tcBorders>
              <w:top w:val="single" w:sz="4" w:space="0" w:color="000001"/>
              <w:left w:val="single" w:sz="4" w:space="0" w:color="000001"/>
              <w:bottom w:val="single" w:sz="4" w:space="0" w:color="000001"/>
            </w:tcBorders>
            <w:shd w:val="clear" w:color="auto" w:fill="auto"/>
            <w:tcMar>
              <w:left w:w="73" w:type="dxa"/>
            </w:tcMar>
          </w:tcPr>
          <w:p w:rsidR="004E3F8E" w:rsidRDefault="004E3F8E">
            <w:pPr>
              <w:widowControl w:val="0"/>
              <w:rPr>
                <w:color w:val="FF0000"/>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4E3F8E" w:rsidRDefault="004E3F8E">
            <w:pPr>
              <w:widowControl w:val="0"/>
              <w:rPr>
                <w:color w:val="FF0000"/>
              </w:rPr>
            </w:pPr>
          </w:p>
        </w:tc>
      </w:tr>
      <w:tr w:rsidR="004E3F8E" w:rsidTr="00FD182F">
        <w:trPr>
          <w:cantSplit/>
          <w:trHeight w:val="851"/>
        </w:trPr>
        <w:tc>
          <w:tcPr>
            <w:tcW w:w="455" w:type="dxa"/>
            <w:tcBorders>
              <w:top w:val="single" w:sz="4" w:space="0" w:color="000001"/>
              <w:left w:val="single" w:sz="4" w:space="0" w:color="000001"/>
              <w:bottom w:val="single" w:sz="4" w:space="0" w:color="000001"/>
            </w:tcBorders>
            <w:shd w:val="clear" w:color="auto" w:fill="auto"/>
            <w:tcMar>
              <w:left w:w="73" w:type="dxa"/>
            </w:tcMar>
          </w:tcPr>
          <w:p w:rsidR="004E3F8E" w:rsidRDefault="00EB379B">
            <w:pPr>
              <w:rPr>
                <w:bCs/>
                <w:color w:val="000000"/>
                <w:sz w:val="24"/>
                <w:szCs w:val="24"/>
              </w:rPr>
            </w:pPr>
            <w:r>
              <w:rPr>
                <w:bCs/>
                <w:color w:val="000000"/>
                <w:sz w:val="24"/>
                <w:szCs w:val="24"/>
              </w:rPr>
              <w:t>2</w:t>
            </w:r>
          </w:p>
          <w:p w:rsidR="004E3F8E" w:rsidRDefault="004E3F8E">
            <w:pPr>
              <w:rPr>
                <w:bCs/>
                <w:color w:val="000000"/>
                <w:sz w:val="24"/>
                <w:szCs w:val="24"/>
              </w:rPr>
            </w:pPr>
          </w:p>
          <w:p w:rsidR="004E3F8E" w:rsidRDefault="004E3F8E">
            <w:pPr>
              <w:widowControl w:val="0"/>
              <w:rPr>
                <w:bCs/>
                <w:color w:val="000000"/>
                <w:sz w:val="24"/>
                <w:szCs w:val="24"/>
              </w:rPr>
            </w:pPr>
          </w:p>
        </w:tc>
        <w:tc>
          <w:tcPr>
            <w:tcW w:w="3171" w:type="dxa"/>
            <w:tcBorders>
              <w:top w:val="single" w:sz="4" w:space="0" w:color="000001"/>
              <w:left w:val="single" w:sz="4" w:space="0" w:color="000001"/>
              <w:bottom w:val="single" w:sz="4" w:space="0" w:color="000001"/>
            </w:tcBorders>
            <w:shd w:val="clear" w:color="auto" w:fill="auto"/>
            <w:tcMar>
              <w:left w:w="73" w:type="dxa"/>
            </w:tcMar>
          </w:tcPr>
          <w:p w:rsidR="004E3F8E" w:rsidRDefault="00EB379B">
            <w:pPr>
              <w:widowControl w:val="0"/>
              <w:rPr>
                <w:bCs/>
                <w:color w:val="000000"/>
                <w:sz w:val="24"/>
                <w:szCs w:val="24"/>
              </w:rPr>
            </w:pPr>
            <w:r>
              <w:rPr>
                <w:bCs/>
                <w:color w:val="000000"/>
                <w:sz w:val="24"/>
                <w:szCs w:val="24"/>
              </w:rPr>
              <w:t xml:space="preserve">Глава 2. Организация защиты населения и территорий от ЧС природного и техногенного характера </w:t>
            </w:r>
          </w:p>
        </w:tc>
        <w:tc>
          <w:tcPr>
            <w:tcW w:w="993" w:type="dxa"/>
            <w:tcBorders>
              <w:top w:val="single" w:sz="4" w:space="0" w:color="000001"/>
              <w:left w:val="single" w:sz="4" w:space="0" w:color="000001"/>
              <w:bottom w:val="single" w:sz="4" w:space="0" w:color="000001"/>
            </w:tcBorders>
            <w:shd w:val="clear" w:color="auto" w:fill="auto"/>
            <w:tcMar>
              <w:left w:w="73" w:type="dxa"/>
            </w:tcMar>
          </w:tcPr>
          <w:p w:rsidR="004E3F8E" w:rsidRDefault="00EB379B">
            <w:pPr>
              <w:widowControl w:val="0"/>
            </w:pPr>
            <w:r>
              <w:rPr>
                <w:sz w:val="24"/>
                <w:szCs w:val="24"/>
              </w:rPr>
              <w:t>11 час</w:t>
            </w:r>
          </w:p>
        </w:tc>
        <w:tc>
          <w:tcPr>
            <w:tcW w:w="1984" w:type="dxa"/>
            <w:tcBorders>
              <w:top w:val="single" w:sz="4" w:space="0" w:color="000001"/>
              <w:left w:val="single" w:sz="4" w:space="0" w:color="000001"/>
              <w:bottom w:val="single" w:sz="4" w:space="0" w:color="000001"/>
            </w:tcBorders>
            <w:shd w:val="clear" w:color="auto" w:fill="auto"/>
            <w:tcMar>
              <w:left w:w="73" w:type="dxa"/>
            </w:tcMar>
          </w:tcPr>
          <w:p w:rsidR="004E3F8E" w:rsidRDefault="004E3F8E">
            <w:pPr>
              <w:rPr>
                <w:color w:val="FF0000"/>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4E3F8E" w:rsidRDefault="00EB379B">
            <w:pPr>
              <w:shd w:val="clear" w:color="auto" w:fill="FFFFFF"/>
              <w:rPr>
                <w:bCs/>
                <w:color w:val="000000"/>
                <w:sz w:val="24"/>
                <w:szCs w:val="24"/>
              </w:rPr>
            </w:pPr>
            <w:r>
              <w:rPr>
                <w:bCs/>
                <w:color w:val="000000"/>
                <w:sz w:val="24"/>
                <w:szCs w:val="24"/>
              </w:rPr>
              <w:t>Проверочная работа № 1. Национальная безопасность и защита населения. Решение ситуационных задач.</w:t>
            </w:r>
          </w:p>
          <w:p w:rsidR="004E3F8E" w:rsidRDefault="00EB379B">
            <w:pPr>
              <w:shd w:val="clear" w:color="auto" w:fill="FFFFFF"/>
              <w:rPr>
                <w:color w:val="FF0000"/>
              </w:rPr>
            </w:pPr>
            <w:r>
              <w:rPr>
                <w:bCs/>
                <w:color w:val="000000"/>
                <w:sz w:val="24"/>
                <w:szCs w:val="24"/>
              </w:rPr>
              <w:t>Проверочная работа № 2. Защита населения от ЧС</w:t>
            </w:r>
          </w:p>
        </w:tc>
      </w:tr>
      <w:tr w:rsidR="004E3F8E" w:rsidTr="00FD182F">
        <w:tc>
          <w:tcPr>
            <w:tcW w:w="455" w:type="dxa"/>
            <w:tcBorders>
              <w:top w:val="single" w:sz="4" w:space="0" w:color="000001"/>
              <w:left w:val="single" w:sz="4" w:space="0" w:color="000001"/>
              <w:bottom w:val="single" w:sz="4" w:space="0" w:color="000001"/>
            </w:tcBorders>
            <w:shd w:val="clear" w:color="auto" w:fill="auto"/>
            <w:tcMar>
              <w:left w:w="73" w:type="dxa"/>
            </w:tcMar>
          </w:tcPr>
          <w:p w:rsidR="004E3F8E" w:rsidRDefault="00EB379B">
            <w:pPr>
              <w:widowControl w:val="0"/>
              <w:rPr>
                <w:bCs/>
                <w:color w:val="000000"/>
                <w:sz w:val="24"/>
                <w:szCs w:val="24"/>
              </w:rPr>
            </w:pPr>
            <w:r>
              <w:rPr>
                <w:bCs/>
                <w:color w:val="000000"/>
                <w:sz w:val="24"/>
                <w:szCs w:val="24"/>
              </w:rPr>
              <w:t>3</w:t>
            </w:r>
          </w:p>
        </w:tc>
        <w:tc>
          <w:tcPr>
            <w:tcW w:w="3171" w:type="dxa"/>
            <w:tcBorders>
              <w:top w:val="single" w:sz="4" w:space="0" w:color="000001"/>
              <w:left w:val="single" w:sz="4" w:space="0" w:color="000001"/>
              <w:bottom w:val="single" w:sz="4" w:space="0" w:color="000001"/>
            </w:tcBorders>
            <w:shd w:val="clear" w:color="auto" w:fill="auto"/>
            <w:tcMar>
              <w:left w:w="73" w:type="dxa"/>
            </w:tcMar>
          </w:tcPr>
          <w:p w:rsidR="004E3F8E" w:rsidRDefault="00EB379B">
            <w:pPr>
              <w:shd w:val="clear" w:color="auto" w:fill="FFFFFF"/>
              <w:rPr>
                <w:bCs/>
                <w:color w:val="000000"/>
                <w:sz w:val="24"/>
                <w:szCs w:val="24"/>
              </w:rPr>
            </w:pPr>
            <w:r>
              <w:rPr>
                <w:bCs/>
                <w:color w:val="000000"/>
                <w:sz w:val="24"/>
                <w:szCs w:val="24"/>
              </w:rPr>
              <w:t>Глава 3. Терроризм как угроза национальной безопасности Российской Федерации</w:t>
            </w:r>
          </w:p>
        </w:tc>
        <w:tc>
          <w:tcPr>
            <w:tcW w:w="993" w:type="dxa"/>
            <w:tcBorders>
              <w:top w:val="single" w:sz="4" w:space="0" w:color="000001"/>
              <w:left w:val="single" w:sz="4" w:space="0" w:color="000001"/>
              <w:bottom w:val="single" w:sz="4" w:space="0" w:color="000001"/>
            </w:tcBorders>
            <w:shd w:val="clear" w:color="auto" w:fill="auto"/>
            <w:tcMar>
              <w:left w:w="73" w:type="dxa"/>
            </w:tcMar>
          </w:tcPr>
          <w:p w:rsidR="004E3F8E" w:rsidRDefault="00EB379B">
            <w:pPr>
              <w:widowControl w:val="0"/>
            </w:pPr>
            <w:r>
              <w:rPr>
                <w:sz w:val="24"/>
                <w:szCs w:val="24"/>
              </w:rPr>
              <w:t xml:space="preserve">2 час </w:t>
            </w:r>
          </w:p>
        </w:tc>
        <w:tc>
          <w:tcPr>
            <w:tcW w:w="1984" w:type="dxa"/>
            <w:tcBorders>
              <w:top w:val="single" w:sz="4" w:space="0" w:color="000001"/>
              <w:left w:val="single" w:sz="4" w:space="0" w:color="000001"/>
              <w:bottom w:val="single" w:sz="4" w:space="0" w:color="000001"/>
            </w:tcBorders>
            <w:shd w:val="clear" w:color="auto" w:fill="auto"/>
            <w:tcMar>
              <w:left w:w="73" w:type="dxa"/>
            </w:tcMar>
          </w:tcPr>
          <w:p w:rsidR="004E3F8E" w:rsidRDefault="004E3F8E">
            <w:pPr>
              <w:widowControl w:val="0"/>
              <w:shd w:val="clear" w:color="auto" w:fill="FFFFFF"/>
              <w:snapToGrid w:val="0"/>
              <w:rPr>
                <w:color w:val="FF0000"/>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4E3F8E" w:rsidRDefault="004E3F8E">
            <w:pPr>
              <w:shd w:val="clear" w:color="auto" w:fill="FFFFFF"/>
              <w:rPr>
                <w:color w:val="FF0000"/>
              </w:rPr>
            </w:pPr>
          </w:p>
        </w:tc>
      </w:tr>
      <w:tr w:rsidR="004E3F8E" w:rsidTr="00FD182F">
        <w:trPr>
          <w:trHeight w:val="304"/>
        </w:trPr>
        <w:tc>
          <w:tcPr>
            <w:tcW w:w="9013" w:type="dxa"/>
            <w:gridSpan w:val="5"/>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4E3F8E" w:rsidRDefault="00EB379B">
            <w:pPr>
              <w:shd w:val="clear" w:color="auto" w:fill="FFFFFF"/>
              <w:spacing w:before="40" w:after="40"/>
              <w:ind w:left="11"/>
              <w:rPr>
                <w:bCs/>
                <w:color w:val="000000"/>
                <w:sz w:val="24"/>
                <w:szCs w:val="24"/>
              </w:rPr>
            </w:pPr>
            <w:r>
              <w:rPr>
                <w:bCs/>
                <w:color w:val="000000"/>
                <w:sz w:val="24"/>
                <w:szCs w:val="24"/>
              </w:rPr>
              <w:t>Раздел II. ОСНОВЫ ФОРМИРОВАНИЯ ЗДОРОВОГО ОБРАЗА ЖИЗНИ</w:t>
            </w:r>
          </w:p>
        </w:tc>
      </w:tr>
      <w:tr w:rsidR="004E3F8E" w:rsidTr="00FD182F">
        <w:tc>
          <w:tcPr>
            <w:tcW w:w="455" w:type="dxa"/>
            <w:tcBorders>
              <w:top w:val="single" w:sz="4" w:space="0" w:color="000001"/>
              <w:left w:val="single" w:sz="4" w:space="0" w:color="000001"/>
              <w:bottom w:val="single" w:sz="4" w:space="0" w:color="000001"/>
            </w:tcBorders>
            <w:shd w:val="clear" w:color="auto" w:fill="auto"/>
            <w:tcMar>
              <w:left w:w="73" w:type="dxa"/>
            </w:tcMar>
          </w:tcPr>
          <w:p w:rsidR="004E3F8E" w:rsidRDefault="00EB379B">
            <w:pPr>
              <w:widowControl w:val="0"/>
              <w:snapToGrid w:val="0"/>
              <w:rPr>
                <w:bCs/>
                <w:color w:val="000000"/>
                <w:sz w:val="24"/>
                <w:szCs w:val="24"/>
              </w:rPr>
            </w:pPr>
            <w:r>
              <w:rPr>
                <w:bCs/>
                <w:color w:val="000000"/>
                <w:sz w:val="24"/>
                <w:szCs w:val="24"/>
              </w:rPr>
              <w:t>4</w:t>
            </w:r>
          </w:p>
        </w:tc>
        <w:tc>
          <w:tcPr>
            <w:tcW w:w="3171" w:type="dxa"/>
            <w:tcBorders>
              <w:top w:val="single" w:sz="4" w:space="0" w:color="000001"/>
              <w:left w:val="single" w:sz="4" w:space="0" w:color="000001"/>
              <w:bottom w:val="single" w:sz="4" w:space="0" w:color="000001"/>
            </w:tcBorders>
            <w:shd w:val="clear" w:color="auto" w:fill="auto"/>
            <w:tcMar>
              <w:left w:w="73" w:type="dxa"/>
            </w:tcMar>
          </w:tcPr>
          <w:p w:rsidR="004E3F8E" w:rsidRDefault="00EB379B">
            <w:pPr>
              <w:shd w:val="clear" w:color="auto" w:fill="FFFFFF"/>
              <w:spacing w:after="120"/>
              <w:rPr>
                <w:bCs/>
                <w:color w:val="000000"/>
                <w:sz w:val="24"/>
                <w:szCs w:val="24"/>
              </w:rPr>
            </w:pPr>
            <w:r>
              <w:rPr>
                <w:bCs/>
                <w:color w:val="000000"/>
                <w:sz w:val="24"/>
                <w:szCs w:val="24"/>
              </w:rPr>
              <w:t>Понятие о здоровье</w:t>
            </w:r>
          </w:p>
        </w:tc>
        <w:tc>
          <w:tcPr>
            <w:tcW w:w="993" w:type="dxa"/>
            <w:tcBorders>
              <w:top w:val="single" w:sz="4" w:space="0" w:color="000001"/>
              <w:left w:val="single" w:sz="4" w:space="0" w:color="000001"/>
              <w:bottom w:val="single" w:sz="4" w:space="0" w:color="000001"/>
            </w:tcBorders>
            <w:shd w:val="clear" w:color="auto" w:fill="auto"/>
            <w:tcMar>
              <w:left w:w="73" w:type="dxa"/>
            </w:tcMar>
          </w:tcPr>
          <w:p w:rsidR="004E3F8E" w:rsidRDefault="00EB379B">
            <w:pPr>
              <w:widowControl w:val="0"/>
              <w:rPr>
                <w:sz w:val="24"/>
                <w:szCs w:val="24"/>
              </w:rPr>
            </w:pPr>
            <w:r>
              <w:rPr>
                <w:sz w:val="24"/>
                <w:szCs w:val="24"/>
              </w:rPr>
              <w:t>1 час</w:t>
            </w:r>
          </w:p>
        </w:tc>
        <w:tc>
          <w:tcPr>
            <w:tcW w:w="1984" w:type="dxa"/>
            <w:tcBorders>
              <w:top w:val="single" w:sz="4" w:space="0" w:color="000001"/>
              <w:left w:val="single" w:sz="4" w:space="0" w:color="000001"/>
              <w:bottom w:val="single" w:sz="4" w:space="0" w:color="000001"/>
            </w:tcBorders>
            <w:shd w:val="clear" w:color="auto" w:fill="auto"/>
            <w:tcMar>
              <w:left w:w="73" w:type="dxa"/>
            </w:tcMar>
          </w:tcPr>
          <w:p w:rsidR="004E3F8E" w:rsidRDefault="004E3F8E">
            <w:pPr>
              <w:widowControl w:val="0"/>
              <w:shd w:val="clear" w:color="auto" w:fill="FFFFFF"/>
              <w:snapToGrid w:val="0"/>
            </w:pP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4E3F8E" w:rsidRDefault="004E3F8E">
            <w:pPr>
              <w:shd w:val="clear" w:color="auto" w:fill="FFFFFF"/>
              <w:snapToGrid w:val="0"/>
            </w:pPr>
          </w:p>
        </w:tc>
      </w:tr>
      <w:tr w:rsidR="004E3F8E" w:rsidTr="00FD182F">
        <w:tc>
          <w:tcPr>
            <w:tcW w:w="455" w:type="dxa"/>
            <w:tcBorders>
              <w:top w:val="single" w:sz="4" w:space="0" w:color="000001"/>
              <w:left w:val="single" w:sz="4" w:space="0" w:color="000001"/>
              <w:bottom w:val="single" w:sz="4" w:space="0" w:color="000001"/>
            </w:tcBorders>
            <w:shd w:val="clear" w:color="auto" w:fill="auto"/>
            <w:tcMar>
              <w:left w:w="73" w:type="dxa"/>
            </w:tcMar>
          </w:tcPr>
          <w:p w:rsidR="004E3F8E" w:rsidRDefault="00EB379B">
            <w:pPr>
              <w:widowControl w:val="0"/>
              <w:snapToGrid w:val="0"/>
              <w:rPr>
                <w:bCs/>
                <w:color w:val="000000"/>
                <w:sz w:val="24"/>
                <w:szCs w:val="24"/>
              </w:rPr>
            </w:pPr>
            <w:r>
              <w:rPr>
                <w:bCs/>
                <w:color w:val="000000"/>
                <w:sz w:val="24"/>
                <w:szCs w:val="24"/>
              </w:rPr>
              <w:t>5</w:t>
            </w:r>
          </w:p>
        </w:tc>
        <w:tc>
          <w:tcPr>
            <w:tcW w:w="3171" w:type="dxa"/>
            <w:tcBorders>
              <w:top w:val="single" w:sz="4" w:space="0" w:color="000001"/>
              <w:left w:val="single" w:sz="4" w:space="0" w:color="000001"/>
              <w:bottom w:val="single" w:sz="4" w:space="0" w:color="000001"/>
            </w:tcBorders>
            <w:shd w:val="clear" w:color="auto" w:fill="auto"/>
            <w:tcMar>
              <w:left w:w="73" w:type="dxa"/>
            </w:tcMar>
          </w:tcPr>
          <w:p w:rsidR="004E3F8E" w:rsidRDefault="00EB379B">
            <w:pPr>
              <w:shd w:val="clear" w:color="auto" w:fill="FFFFFF"/>
              <w:ind w:left="5"/>
              <w:rPr>
                <w:bCs/>
                <w:color w:val="000000"/>
                <w:sz w:val="24"/>
                <w:szCs w:val="24"/>
              </w:rPr>
            </w:pPr>
            <w:r>
              <w:rPr>
                <w:bCs/>
                <w:color w:val="000000"/>
                <w:sz w:val="24"/>
                <w:szCs w:val="24"/>
              </w:rPr>
              <w:t>Глава 4. Факторы, разрушающие здоровье</w:t>
            </w:r>
          </w:p>
        </w:tc>
        <w:tc>
          <w:tcPr>
            <w:tcW w:w="993" w:type="dxa"/>
            <w:tcBorders>
              <w:top w:val="single" w:sz="4" w:space="0" w:color="000001"/>
              <w:left w:val="single" w:sz="4" w:space="0" w:color="000001"/>
              <w:bottom w:val="single" w:sz="4" w:space="0" w:color="000001"/>
            </w:tcBorders>
            <w:shd w:val="clear" w:color="auto" w:fill="auto"/>
            <w:tcMar>
              <w:left w:w="73" w:type="dxa"/>
            </w:tcMar>
          </w:tcPr>
          <w:p w:rsidR="004E3F8E" w:rsidRDefault="00EB379B">
            <w:pPr>
              <w:widowControl w:val="0"/>
              <w:rPr>
                <w:sz w:val="24"/>
                <w:szCs w:val="24"/>
              </w:rPr>
            </w:pPr>
            <w:r>
              <w:rPr>
                <w:sz w:val="24"/>
                <w:szCs w:val="24"/>
              </w:rPr>
              <w:t>4 час</w:t>
            </w:r>
          </w:p>
        </w:tc>
        <w:tc>
          <w:tcPr>
            <w:tcW w:w="1984" w:type="dxa"/>
            <w:tcBorders>
              <w:top w:val="single" w:sz="4" w:space="0" w:color="000001"/>
              <w:left w:val="single" w:sz="4" w:space="0" w:color="000001"/>
              <w:bottom w:val="single" w:sz="4" w:space="0" w:color="000001"/>
            </w:tcBorders>
            <w:shd w:val="clear" w:color="auto" w:fill="auto"/>
            <w:tcMar>
              <w:left w:w="73" w:type="dxa"/>
            </w:tcMar>
          </w:tcPr>
          <w:p w:rsidR="004E3F8E" w:rsidRDefault="004E3F8E">
            <w:pPr>
              <w:widowControl w:val="0"/>
              <w:shd w:val="clear" w:color="auto" w:fill="FFFFFF"/>
              <w:snapToGrid w:val="0"/>
            </w:pP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4E3F8E" w:rsidRDefault="004E3F8E">
            <w:pPr>
              <w:shd w:val="clear" w:color="auto" w:fill="FFFFFF"/>
              <w:snapToGrid w:val="0"/>
            </w:pPr>
          </w:p>
        </w:tc>
      </w:tr>
      <w:tr w:rsidR="004E3F8E" w:rsidTr="00FD182F">
        <w:tc>
          <w:tcPr>
            <w:tcW w:w="455" w:type="dxa"/>
            <w:tcBorders>
              <w:top w:val="single" w:sz="4" w:space="0" w:color="000001"/>
              <w:left w:val="single" w:sz="4" w:space="0" w:color="000001"/>
              <w:bottom w:val="single" w:sz="4" w:space="0" w:color="000001"/>
            </w:tcBorders>
            <w:shd w:val="clear" w:color="auto" w:fill="auto"/>
            <w:tcMar>
              <w:left w:w="73" w:type="dxa"/>
            </w:tcMar>
          </w:tcPr>
          <w:p w:rsidR="004E3F8E" w:rsidRDefault="00EB379B">
            <w:pPr>
              <w:widowControl w:val="0"/>
              <w:snapToGrid w:val="0"/>
              <w:rPr>
                <w:bCs/>
                <w:color w:val="000000"/>
                <w:sz w:val="24"/>
                <w:szCs w:val="24"/>
              </w:rPr>
            </w:pPr>
            <w:r>
              <w:rPr>
                <w:bCs/>
                <w:color w:val="000000"/>
                <w:sz w:val="24"/>
                <w:szCs w:val="24"/>
              </w:rPr>
              <w:t>6</w:t>
            </w:r>
          </w:p>
        </w:tc>
        <w:tc>
          <w:tcPr>
            <w:tcW w:w="3171" w:type="dxa"/>
            <w:tcBorders>
              <w:top w:val="single" w:sz="4" w:space="0" w:color="000001"/>
              <w:left w:val="single" w:sz="4" w:space="0" w:color="000001"/>
              <w:bottom w:val="single" w:sz="4" w:space="0" w:color="000001"/>
            </w:tcBorders>
            <w:shd w:val="clear" w:color="auto" w:fill="auto"/>
            <w:tcMar>
              <w:left w:w="73" w:type="dxa"/>
            </w:tcMar>
          </w:tcPr>
          <w:p w:rsidR="004E3F8E" w:rsidRDefault="00EB379B">
            <w:pPr>
              <w:shd w:val="clear" w:color="auto" w:fill="FFFFFF"/>
              <w:ind w:left="5"/>
              <w:rPr>
                <w:bCs/>
                <w:color w:val="000000"/>
                <w:sz w:val="24"/>
                <w:szCs w:val="24"/>
              </w:rPr>
            </w:pPr>
            <w:r>
              <w:rPr>
                <w:bCs/>
                <w:color w:val="000000"/>
                <w:sz w:val="24"/>
                <w:szCs w:val="24"/>
              </w:rPr>
              <w:t>Глава 5. Факторы, формирующие здоровье человека</w:t>
            </w:r>
          </w:p>
        </w:tc>
        <w:tc>
          <w:tcPr>
            <w:tcW w:w="993" w:type="dxa"/>
            <w:tcBorders>
              <w:top w:val="single" w:sz="4" w:space="0" w:color="000001"/>
              <w:left w:val="single" w:sz="4" w:space="0" w:color="000001"/>
              <w:bottom w:val="single" w:sz="4" w:space="0" w:color="000001"/>
            </w:tcBorders>
            <w:shd w:val="clear" w:color="auto" w:fill="auto"/>
            <w:tcMar>
              <w:left w:w="73" w:type="dxa"/>
            </w:tcMar>
          </w:tcPr>
          <w:p w:rsidR="004E3F8E" w:rsidRDefault="00EB379B">
            <w:pPr>
              <w:widowControl w:val="0"/>
              <w:rPr>
                <w:sz w:val="24"/>
                <w:szCs w:val="24"/>
              </w:rPr>
            </w:pPr>
            <w:r>
              <w:rPr>
                <w:sz w:val="24"/>
                <w:szCs w:val="24"/>
              </w:rPr>
              <w:t>6 час</w:t>
            </w:r>
          </w:p>
        </w:tc>
        <w:tc>
          <w:tcPr>
            <w:tcW w:w="1984" w:type="dxa"/>
            <w:tcBorders>
              <w:top w:val="single" w:sz="4" w:space="0" w:color="000001"/>
              <w:left w:val="single" w:sz="4" w:space="0" w:color="000001"/>
              <w:bottom w:val="single" w:sz="4" w:space="0" w:color="000001"/>
            </w:tcBorders>
            <w:shd w:val="clear" w:color="auto" w:fill="auto"/>
            <w:tcMar>
              <w:left w:w="73" w:type="dxa"/>
            </w:tcMar>
          </w:tcPr>
          <w:p w:rsidR="004E3F8E" w:rsidRDefault="004E3F8E">
            <w:pPr>
              <w:widowControl w:val="0"/>
              <w:shd w:val="clear" w:color="auto" w:fill="FFFFFF"/>
              <w:snapToGrid w:val="0"/>
            </w:pP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4E3F8E" w:rsidRDefault="004E3F8E">
            <w:pPr>
              <w:shd w:val="clear" w:color="auto" w:fill="FFFFFF"/>
              <w:snapToGrid w:val="0"/>
            </w:pPr>
          </w:p>
        </w:tc>
      </w:tr>
      <w:tr w:rsidR="004E3F8E" w:rsidTr="00FD182F">
        <w:tc>
          <w:tcPr>
            <w:tcW w:w="455" w:type="dxa"/>
            <w:tcBorders>
              <w:top w:val="single" w:sz="4" w:space="0" w:color="000001"/>
              <w:left w:val="single" w:sz="4" w:space="0" w:color="000001"/>
              <w:bottom w:val="single" w:sz="4" w:space="0" w:color="000001"/>
            </w:tcBorders>
            <w:shd w:val="clear" w:color="auto" w:fill="auto"/>
            <w:tcMar>
              <w:left w:w="73" w:type="dxa"/>
            </w:tcMar>
          </w:tcPr>
          <w:p w:rsidR="004E3F8E" w:rsidRDefault="00EB379B">
            <w:pPr>
              <w:widowControl w:val="0"/>
              <w:snapToGrid w:val="0"/>
              <w:rPr>
                <w:bCs/>
                <w:color w:val="000000"/>
                <w:sz w:val="24"/>
                <w:szCs w:val="24"/>
              </w:rPr>
            </w:pPr>
            <w:r>
              <w:rPr>
                <w:bCs/>
                <w:color w:val="000000"/>
                <w:sz w:val="24"/>
                <w:szCs w:val="24"/>
              </w:rPr>
              <w:t>7</w:t>
            </w:r>
          </w:p>
        </w:tc>
        <w:tc>
          <w:tcPr>
            <w:tcW w:w="3171" w:type="dxa"/>
            <w:tcBorders>
              <w:top w:val="single" w:sz="4" w:space="0" w:color="000001"/>
              <w:left w:val="single" w:sz="4" w:space="0" w:color="000001"/>
              <w:bottom w:val="single" w:sz="4" w:space="0" w:color="000001"/>
            </w:tcBorders>
            <w:shd w:val="clear" w:color="auto" w:fill="auto"/>
            <w:tcMar>
              <w:left w:w="73" w:type="dxa"/>
            </w:tcMar>
          </w:tcPr>
          <w:p w:rsidR="004E3F8E" w:rsidRDefault="00EB379B">
            <w:pPr>
              <w:shd w:val="clear" w:color="auto" w:fill="FFFFFF"/>
              <w:rPr>
                <w:bCs/>
                <w:sz w:val="24"/>
                <w:szCs w:val="24"/>
              </w:rPr>
            </w:pPr>
            <w:r>
              <w:rPr>
                <w:bCs/>
                <w:sz w:val="24"/>
                <w:szCs w:val="24"/>
              </w:rPr>
              <w:t>Подведение итогов за курс ОБЖ основной школы</w:t>
            </w:r>
          </w:p>
        </w:tc>
        <w:tc>
          <w:tcPr>
            <w:tcW w:w="993" w:type="dxa"/>
            <w:tcBorders>
              <w:top w:val="single" w:sz="4" w:space="0" w:color="000001"/>
              <w:left w:val="single" w:sz="4" w:space="0" w:color="000001"/>
              <w:bottom w:val="single" w:sz="4" w:space="0" w:color="000001"/>
            </w:tcBorders>
            <w:shd w:val="clear" w:color="auto" w:fill="auto"/>
            <w:tcMar>
              <w:left w:w="73" w:type="dxa"/>
            </w:tcMar>
          </w:tcPr>
          <w:p w:rsidR="004E3F8E" w:rsidRDefault="00EB379B">
            <w:pPr>
              <w:widowControl w:val="0"/>
              <w:rPr>
                <w:sz w:val="24"/>
                <w:szCs w:val="24"/>
              </w:rPr>
            </w:pPr>
            <w:r>
              <w:rPr>
                <w:sz w:val="24"/>
                <w:szCs w:val="24"/>
              </w:rPr>
              <w:t>5 час</w:t>
            </w:r>
          </w:p>
        </w:tc>
        <w:tc>
          <w:tcPr>
            <w:tcW w:w="1984" w:type="dxa"/>
            <w:tcBorders>
              <w:top w:val="single" w:sz="4" w:space="0" w:color="000001"/>
              <w:left w:val="single" w:sz="4" w:space="0" w:color="000001"/>
              <w:bottom w:val="single" w:sz="4" w:space="0" w:color="000001"/>
            </w:tcBorders>
            <w:shd w:val="clear" w:color="auto" w:fill="auto"/>
            <w:tcMar>
              <w:left w:w="73" w:type="dxa"/>
            </w:tcMar>
          </w:tcPr>
          <w:p w:rsidR="004E3F8E" w:rsidRDefault="00EB379B">
            <w:pPr>
              <w:widowControl w:val="0"/>
              <w:shd w:val="clear" w:color="auto" w:fill="FFFFFF"/>
              <w:snapToGrid w:val="0"/>
              <w:rPr>
                <w:bCs/>
                <w:color w:val="000000"/>
                <w:sz w:val="24"/>
                <w:szCs w:val="24"/>
              </w:rPr>
            </w:pPr>
            <w:r>
              <w:rPr>
                <w:bCs/>
                <w:color w:val="000000"/>
                <w:sz w:val="24"/>
                <w:szCs w:val="24"/>
              </w:rPr>
              <w:t>Практическая работа. Правила оказания первой помощи</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4E3F8E" w:rsidRDefault="00EB379B">
            <w:pPr>
              <w:shd w:val="clear" w:color="auto" w:fill="FFFFFF"/>
              <w:snapToGrid w:val="0"/>
              <w:rPr>
                <w:bCs/>
                <w:color w:val="000000"/>
                <w:sz w:val="24"/>
                <w:szCs w:val="24"/>
              </w:rPr>
            </w:pPr>
            <w:r>
              <w:rPr>
                <w:bCs/>
                <w:color w:val="000000"/>
                <w:sz w:val="24"/>
                <w:szCs w:val="24"/>
              </w:rPr>
              <w:t>Проверочная работа № 3. Основы формирования ЗОЖ</w:t>
            </w:r>
          </w:p>
        </w:tc>
      </w:tr>
      <w:tr w:rsidR="004E3F8E" w:rsidTr="00FD182F">
        <w:tc>
          <w:tcPr>
            <w:tcW w:w="455" w:type="dxa"/>
            <w:tcBorders>
              <w:top w:val="single" w:sz="4" w:space="0" w:color="000001"/>
              <w:left w:val="single" w:sz="4" w:space="0" w:color="000001"/>
              <w:bottom w:val="single" w:sz="4" w:space="0" w:color="000001"/>
            </w:tcBorders>
            <w:shd w:val="clear" w:color="auto" w:fill="auto"/>
            <w:tcMar>
              <w:left w:w="73" w:type="dxa"/>
            </w:tcMar>
          </w:tcPr>
          <w:p w:rsidR="004E3F8E" w:rsidRDefault="004E3F8E">
            <w:pPr>
              <w:widowControl w:val="0"/>
              <w:snapToGrid w:val="0"/>
            </w:pPr>
          </w:p>
        </w:tc>
        <w:tc>
          <w:tcPr>
            <w:tcW w:w="3171" w:type="dxa"/>
            <w:tcBorders>
              <w:top w:val="single" w:sz="4" w:space="0" w:color="000001"/>
              <w:left w:val="single" w:sz="4" w:space="0" w:color="000001"/>
              <w:bottom w:val="single" w:sz="4" w:space="0" w:color="000001"/>
            </w:tcBorders>
            <w:shd w:val="clear" w:color="auto" w:fill="auto"/>
            <w:tcMar>
              <w:left w:w="73" w:type="dxa"/>
            </w:tcMar>
          </w:tcPr>
          <w:p w:rsidR="004E3F8E" w:rsidRDefault="00EB379B">
            <w:pPr>
              <w:widowControl w:val="0"/>
            </w:pPr>
            <w:r>
              <w:rPr>
                <w:b/>
                <w:sz w:val="24"/>
                <w:szCs w:val="24"/>
              </w:rPr>
              <w:t xml:space="preserve">Итого </w:t>
            </w:r>
          </w:p>
          <w:p w:rsidR="004E3F8E" w:rsidRDefault="004E3F8E">
            <w:pPr>
              <w:widowControl w:val="0"/>
            </w:pPr>
          </w:p>
        </w:tc>
        <w:tc>
          <w:tcPr>
            <w:tcW w:w="993" w:type="dxa"/>
            <w:tcBorders>
              <w:top w:val="single" w:sz="4" w:space="0" w:color="000001"/>
              <w:left w:val="single" w:sz="4" w:space="0" w:color="000001"/>
              <w:bottom w:val="single" w:sz="4" w:space="0" w:color="000001"/>
            </w:tcBorders>
            <w:shd w:val="clear" w:color="auto" w:fill="auto"/>
            <w:tcMar>
              <w:left w:w="73" w:type="dxa"/>
            </w:tcMar>
          </w:tcPr>
          <w:p w:rsidR="004E3F8E" w:rsidRDefault="00EB379B">
            <w:pPr>
              <w:widowControl w:val="0"/>
            </w:pPr>
            <w:r>
              <w:rPr>
                <w:sz w:val="24"/>
                <w:szCs w:val="24"/>
              </w:rPr>
              <w:t>34 час</w:t>
            </w:r>
          </w:p>
        </w:tc>
        <w:tc>
          <w:tcPr>
            <w:tcW w:w="1984" w:type="dxa"/>
            <w:tcBorders>
              <w:top w:val="single" w:sz="4" w:space="0" w:color="000001"/>
              <w:left w:val="single" w:sz="4" w:space="0" w:color="000001"/>
              <w:bottom w:val="single" w:sz="4" w:space="0" w:color="000001"/>
            </w:tcBorders>
            <w:shd w:val="clear" w:color="auto" w:fill="auto"/>
            <w:tcMar>
              <w:left w:w="73" w:type="dxa"/>
            </w:tcMar>
          </w:tcPr>
          <w:p w:rsidR="004E3F8E" w:rsidRDefault="00EB379B">
            <w:pPr>
              <w:widowControl w:val="0"/>
              <w:shd w:val="clear" w:color="auto" w:fill="FFFFFF"/>
              <w:jc w:val="center"/>
              <w:rPr>
                <w:sz w:val="24"/>
                <w:szCs w:val="24"/>
              </w:rPr>
            </w:pPr>
            <w:r>
              <w:rPr>
                <w:sz w:val="24"/>
                <w:szCs w:val="24"/>
              </w:rPr>
              <w:t>1</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4E3F8E" w:rsidRDefault="00EB379B">
            <w:pPr>
              <w:widowControl w:val="0"/>
              <w:jc w:val="center"/>
              <w:rPr>
                <w:sz w:val="24"/>
                <w:szCs w:val="24"/>
              </w:rPr>
            </w:pPr>
            <w:r>
              <w:rPr>
                <w:sz w:val="24"/>
                <w:szCs w:val="24"/>
              </w:rPr>
              <w:t>3</w:t>
            </w:r>
          </w:p>
        </w:tc>
      </w:tr>
    </w:tbl>
    <w:p w:rsidR="004E3F8E" w:rsidRDefault="004E3F8E">
      <w:pPr>
        <w:shd w:val="clear" w:color="auto" w:fill="FFFFFF"/>
        <w:ind w:right="10"/>
        <w:jc w:val="center"/>
        <w:rPr>
          <w:sz w:val="24"/>
          <w:szCs w:val="24"/>
        </w:rPr>
      </w:pPr>
    </w:p>
    <w:p w:rsidR="004E3F8E" w:rsidRDefault="00EB379B">
      <w:pPr>
        <w:shd w:val="clear" w:color="auto" w:fill="FFFFFF"/>
        <w:spacing w:before="120" w:after="120"/>
        <w:ind w:right="422" w:firstLine="561"/>
        <w:rPr>
          <w:b/>
          <w:bCs/>
          <w:color w:val="000000"/>
          <w:sz w:val="24"/>
          <w:szCs w:val="24"/>
        </w:rPr>
      </w:pPr>
      <w:r>
        <w:rPr>
          <w:b/>
          <w:bCs/>
          <w:color w:val="000000"/>
          <w:sz w:val="24"/>
          <w:szCs w:val="24"/>
        </w:rPr>
        <w:t>Раздел 1. Основы безопасности личности, общества и государства</w:t>
      </w:r>
    </w:p>
    <w:p w:rsidR="004E3F8E" w:rsidRDefault="00EB379B">
      <w:pPr>
        <w:shd w:val="clear" w:color="auto" w:fill="FFFFFF"/>
        <w:spacing w:after="120"/>
        <w:ind w:firstLine="561"/>
        <w:rPr>
          <w:b/>
          <w:bCs/>
          <w:color w:val="000000"/>
          <w:sz w:val="24"/>
          <w:szCs w:val="24"/>
        </w:rPr>
      </w:pPr>
      <w:r>
        <w:rPr>
          <w:b/>
          <w:bCs/>
          <w:color w:val="000000"/>
          <w:sz w:val="24"/>
          <w:szCs w:val="24"/>
        </w:rPr>
        <w:t>Глава 1. Национальная безопасность России в современном мире.</w:t>
      </w:r>
    </w:p>
    <w:p w:rsidR="004E3F8E" w:rsidRDefault="00EB379B">
      <w:pPr>
        <w:shd w:val="clear" w:color="auto" w:fill="FFFFFF"/>
        <w:ind w:left="5" w:right="5" w:firstLine="562"/>
        <w:jc w:val="both"/>
        <w:rPr>
          <w:bCs/>
          <w:color w:val="000000"/>
          <w:sz w:val="24"/>
          <w:szCs w:val="24"/>
        </w:rPr>
      </w:pPr>
      <w:r>
        <w:rPr>
          <w:bCs/>
          <w:color w:val="000000"/>
          <w:sz w:val="24"/>
          <w:szCs w:val="24"/>
        </w:rPr>
        <w:t xml:space="preserve">Геополитическое положение Российской Федерации. Экономика России </w:t>
      </w:r>
      <w:r>
        <w:rPr>
          <w:sz w:val="24"/>
        </w:rPr>
        <w:t>–</w:t>
      </w:r>
      <w:r>
        <w:rPr>
          <w:bCs/>
          <w:color w:val="000000"/>
          <w:sz w:val="24"/>
          <w:szCs w:val="24"/>
        </w:rPr>
        <w:t xml:space="preserve"> часть мировой экономики. Глобализация экономики, культуры. Результаты глобализации.</w:t>
      </w:r>
    </w:p>
    <w:p w:rsidR="004E3F8E" w:rsidRDefault="00EB379B">
      <w:pPr>
        <w:shd w:val="clear" w:color="auto" w:fill="FFFFFF"/>
        <w:ind w:right="5" w:firstLine="562"/>
        <w:jc w:val="both"/>
        <w:rPr>
          <w:bCs/>
          <w:color w:val="000000"/>
          <w:sz w:val="24"/>
          <w:szCs w:val="24"/>
        </w:rPr>
      </w:pPr>
      <w:r>
        <w:rPr>
          <w:bCs/>
          <w:color w:val="000000"/>
          <w:sz w:val="24"/>
          <w:szCs w:val="24"/>
        </w:rPr>
        <w:t>Национальная безопасность, ее составные части. Анализ политической и экономической ситуации в мире. Финансово-экономические кризисы на современном этапе. Национальные интересы России на современном этапе и долгосрочные.</w:t>
      </w:r>
    </w:p>
    <w:p w:rsidR="004E3F8E" w:rsidRDefault="00EB379B">
      <w:pPr>
        <w:shd w:val="clear" w:color="auto" w:fill="FFFFFF"/>
        <w:ind w:left="5" w:firstLine="562"/>
        <w:jc w:val="both"/>
        <w:rPr>
          <w:bCs/>
          <w:color w:val="000000"/>
          <w:sz w:val="24"/>
          <w:szCs w:val="24"/>
        </w:rPr>
      </w:pPr>
      <w:r>
        <w:rPr>
          <w:bCs/>
          <w:color w:val="000000"/>
          <w:sz w:val="24"/>
          <w:szCs w:val="24"/>
        </w:rPr>
        <w:lastRenderedPageBreak/>
        <w:t>Обеспечение национальной безопасности. Уровень жизни российских граждан. Здоровье граждан и здравоохранение. Рациональное природопользование. Экологическая безопасность. Культура.</w:t>
      </w:r>
    </w:p>
    <w:p w:rsidR="004E3F8E" w:rsidRDefault="00EB379B">
      <w:pPr>
        <w:shd w:val="clear" w:color="auto" w:fill="FFFFFF"/>
        <w:ind w:left="10" w:right="5" w:firstLine="562"/>
        <w:jc w:val="both"/>
        <w:rPr>
          <w:bCs/>
          <w:color w:val="000000"/>
          <w:sz w:val="24"/>
          <w:szCs w:val="24"/>
        </w:rPr>
      </w:pPr>
      <w:r>
        <w:rPr>
          <w:bCs/>
          <w:color w:val="000000"/>
          <w:sz w:val="24"/>
          <w:szCs w:val="24"/>
        </w:rPr>
        <w:t>Основные угрозы национальным интересам России и пути обеспечения безопасности. Национальная оборона. Государственная и общественная безопасность.</w:t>
      </w:r>
    </w:p>
    <w:p w:rsidR="004E3F8E" w:rsidRDefault="00EB379B">
      <w:pPr>
        <w:shd w:val="clear" w:color="auto" w:fill="FFFFFF"/>
        <w:ind w:left="5" w:firstLine="562"/>
        <w:jc w:val="both"/>
        <w:rPr>
          <w:bCs/>
          <w:color w:val="000000"/>
          <w:sz w:val="24"/>
          <w:szCs w:val="24"/>
        </w:rPr>
      </w:pPr>
      <w:r>
        <w:rPr>
          <w:bCs/>
          <w:color w:val="000000"/>
          <w:sz w:val="24"/>
          <w:szCs w:val="24"/>
        </w:rPr>
        <w:t>Организация обороны Российской Федерации. Правовые основы обороны государства. Воинская обязанность. Защита Отечества. Призыв на военную службу. Альтернативная гражданская служба. Военное положение. Военное время. Мобилизация. Обязательная подготовка граждан к военной службе. Закон РФ «О воинской обязанности».</w:t>
      </w:r>
    </w:p>
    <w:p w:rsidR="004E3F8E" w:rsidRDefault="00EB379B">
      <w:pPr>
        <w:shd w:val="clear" w:color="auto" w:fill="FFFFFF"/>
        <w:spacing w:before="120" w:after="120"/>
        <w:ind w:firstLine="561"/>
        <w:jc w:val="both"/>
        <w:rPr>
          <w:b/>
          <w:bCs/>
          <w:color w:val="000000"/>
          <w:sz w:val="24"/>
          <w:szCs w:val="24"/>
        </w:rPr>
      </w:pPr>
      <w:r>
        <w:rPr>
          <w:b/>
          <w:bCs/>
          <w:color w:val="000000"/>
          <w:sz w:val="24"/>
          <w:szCs w:val="24"/>
        </w:rPr>
        <w:t>Глава 2. Организация защиты населения и территорий от чрезвычайных ситуаций природного и техногенного характера.</w:t>
      </w:r>
    </w:p>
    <w:p w:rsidR="004E3F8E" w:rsidRDefault="00EB379B">
      <w:pPr>
        <w:shd w:val="clear" w:color="auto" w:fill="FFFFFF"/>
        <w:ind w:left="5" w:right="10" w:firstLine="562"/>
        <w:jc w:val="both"/>
        <w:rPr>
          <w:bCs/>
          <w:color w:val="000000"/>
          <w:sz w:val="24"/>
          <w:szCs w:val="24"/>
        </w:rPr>
      </w:pPr>
      <w:r>
        <w:rPr>
          <w:bCs/>
          <w:color w:val="000000"/>
          <w:sz w:val="24"/>
          <w:szCs w:val="24"/>
        </w:rPr>
        <w:t xml:space="preserve">МЧС России </w:t>
      </w:r>
      <w:r>
        <w:rPr>
          <w:sz w:val="24"/>
        </w:rPr>
        <w:t>–</w:t>
      </w:r>
      <w:r>
        <w:rPr>
          <w:bCs/>
          <w:color w:val="000000"/>
          <w:sz w:val="24"/>
          <w:szCs w:val="24"/>
        </w:rPr>
        <w:t xml:space="preserve"> федеральный уполномоченный орган в сфере гражданской обороны (ГО) и чрезвычайных ситуаций. История МЧС. Основные функции МЧС. Обзор спасательных операций МЧС.</w:t>
      </w:r>
    </w:p>
    <w:p w:rsidR="004E3F8E" w:rsidRDefault="00EB379B">
      <w:pPr>
        <w:shd w:val="clear" w:color="auto" w:fill="FFFFFF"/>
        <w:ind w:right="10" w:firstLine="562"/>
        <w:jc w:val="both"/>
        <w:rPr>
          <w:bCs/>
          <w:color w:val="000000"/>
          <w:sz w:val="24"/>
          <w:szCs w:val="24"/>
        </w:rPr>
      </w:pPr>
      <w:r>
        <w:rPr>
          <w:bCs/>
          <w:color w:val="000000"/>
          <w:sz w:val="24"/>
          <w:szCs w:val="24"/>
        </w:rPr>
        <w:t>Единая государственная система предупреждения и ликвидации чрезвычайных ситуаций (РСЧС), ее структура и задачи. Уровни РСЧС: федеральный, региональный, территориальный, местный, объектовый. Координирующие органы РСЧС. Режимы функционирования РСЧС.</w:t>
      </w:r>
    </w:p>
    <w:p w:rsidR="004E3F8E" w:rsidRDefault="00EB379B">
      <w:pPr>
        <w:shd w:val="clear" w:color="auto" w:fill="FFFFFF"/>
        <w:ind w:left="5" w:right="5" w:firstLine="562"/>
        <w:jc w:val="both"/>
        <w:rPr>
          <w:bCs/>
          <w:color w:val="000000"/>
          <w:sz w:val="24"/>
          <w:szCs w:val="24"/>
        </w:rPr>
      </w:pPr>
      <w:r>
        <w:rPr>
          <w:bCs/>
          <w:color w:val="000000"/>
          <w:sz w:val="24"/>
          <w:szCs w:val="24"/>
        </w:rPr>
        <w:t>Законодательные, нормативные и правовые основы обеспечения безопасности. Закон Российской Федерации «О безопасности». Профилактика возникновения ЧС техногенного характера. Мониторинг и прогнозирование чрезвычайных ситуаций.</w:t>
      </w:r>
    </w:p>
    <w:p w:rsidR="004E3F8E" w:rsidRDefault="00EB379B">
      <w:pPr>
        <w:shd w:val="clear" w:color="auto" w:fill="FFFFFF"/>
        <w:ind w:left="5" w:right="10" w:firstLine="562"/>
        <w:jc w:val="both"/>
        <w:rPr>
          <w:bCs/>
          <w:color w:val="000000"/>
          <w:sz w:val="24"/>
          <w:szCs w:val="24"/>
        </w:rPr>
      </w:pPr>
      <w:r>
        <w:rPr>
          <w:bCs/>
          <w:color w:val="000000"/>
          <w:sz w:val="24"/>
          <w:szCs w:val="24"/>
        </w:rPr>
        <w:t>Гражданская оборона — составная часть обороноспособности России. Задачи гражданской обороны. Современные средства поражения. Мероприятия по защите населения.</w:t>
      </w:r>
    </w:p>
    <w:p w:rsidR="004E3F8E" w:rsidRDefault="00EB379B">
      <w:pPr>
        <w:widowControl w:val="0"/>
        <w:numPr>
          <w:ilvl w:val="0"/>
          <w:numId w:val="1"/>
        </w:numPr>
        <w:shd w:val="clear" w:color="auto" w:fill="FFFFFF"/>
        <w:tabs>
          <w:tab w:val="left" w:pos="667"/>
        </w:tabs>
        <w:ind w:left="5" w:firstLine="562"/>
        <w:jc w:val="both"/>
        <w:rPr>
          <w:bCs/>
          <w:color w:val="000000"/>
          <w:sz w:val="24"/>
          <w:szCs w:val="24"/>
        </w:rPr>
      </w:pPr>
      <w:r>
        <w:rPr>
          <w:bCs/>
          <w:color w:val="000000"/>
          <w:sz w:val="24"/>
          <w:szCs w:val="24"/>
        </w:rPr>
        <w:t>Ядерное оружие и его виды. История ядерного оружия. Понятия «эпицентр ядерного взрыва», «ударная волна», «световое излучение», «радиоактивное заражение», «электромагнитный импульс». Защита от ядерного оружия. Ядерное сдерживание.</w:t>
      </w:r>
    </w:p>
    <w:p w:rsidR="004E3F8E" w:rsidRDefault="00EB379B">
      <w:pPr>
        <w:widowControl w:val="0"/>
        <w:numPr>
          <w:ilvl w:val="0"/>
          <w:numId w:val="1"/>
        </w:numPr>
        <w:shd w:val="clear" w:color="auto" w:fill="FFFFFF"/>
        <w:tabs>
          <w:tab w:val="left" w:pos="667"/>
        </w:tabs>
        <w:ind w:left="5" w:firstLine="562"/>
        <w:jc w:val="both"/>
        <w:rPr>
          <w:bCs/>
          <w:color w:val="000000"/>
          <w:sz w:val="24"/>
          <w:szCs w:val="24"/>
        </w:rPr>
      </w:pPr>
      <w:r>
        <w:rPr>
          <w:bCs/>
          <w:color w:val="000000"/>
          <w:sz w:val="24"/>
          <w:szCs w:val="24"/>
        </w:rPr>
        <w:t>Химическое оружие. История химического оружия. Отравляющие вещества и их виды. Понятия «очаг химического поражения», «зона химического поражения». Запрещение химического оружия.</w:t>
      </w:r>
    </w:p>
    <w:p w:rsidR="004E3F8E" w:rsidRDefault="00EB379B" w:rsidP="00E7646F">
      <w:pPr>
        <w:widowControl w:val="0"/>
        <w:numPr>
          <w:ilvl w:val="0"/>
          <w:numId w:val="1"/>
        </w:numPr>
        <w:shd w:val="clear" w:color="auto" w:fill="FFFFFF"/>
        <w:tabs>
          <w:tab w:val="left" w:pos="667"/>
        </w:tabs>
        <w:ind w:left="0" w:right="10" w:firstLine="562"/>
        <w:jc w:val="both"/>
        <w:rPr>
          <w:bCs/>
          <w:color w:val="000000"/>
          <w:sz w:val="24"/>
          <w:szCs w:val="24"/>
        </w:rPr>
      </w:pPr>
      <w:r>
        <w:rPr>
          <w:bCs/>
          <w:color w:val="000000"/>
          <w:sz w:val="24"/>
          <w:szCs w:val="24"/>
        </w:rPr>
        <w:t>Биологическое (бактериологическое) оружие. Вопросы применения бактериологического оружия. Понятия «эпидемия», «очаг биологического поражения», «обсервация», «карантин». Поражающие средства: вирусы, грибки, токсины.</w:t>
      </w:r>
    </w:p>
    <w:p w:rsidR="004E3F8E" w:rsidRDefault="00EB379B">
      <w:pPr>
        <w:shd w:val="clear" w:color="auto" w:fill="FFFFFF"/>
        <w:ind w:right="10" w:firstLine="562"/>
        <w:jc w:val="both"/>
        <w:rPr>
          <w:bCs/>
          <w:color w:val="000000"/>
          <w:sz w:val="24"/>
          <w:szCs w:val="24"/>
        </w:rPr>
      </w:pPr>
      <w:r>
        <w:rPr>
          <w:bCs/>
          <w:color w:val="000000"/>
          <w:sz w:val="24"/>
          <w:szCs w:val="24"/>
        </w:rPr>
        <w:t>Основные мероприятия гражданской обороны по защите населения от чрезвычайных ситуаций мирного и военного времени.</w:t>
      </w:r>
    </w:p>
    <w:p w:rsidR="004E3F8E" w:rsidRDefault="00EB379B">
      <w:pPr>
        <w:widowControl w:val="0"/>
        <w:numPr>
          <w:ilvl w:val="0"/>
          <w:numId w:val="1"/>
        </w:numPr>
        <w:shd w:val="clear" w:color="auto" w:fill="FFFFFF"/>
        <w:tabs>
          <w:tab w:val="left" w:pos="662"/>
        </w:tabs>
        <w:ind w:left="0" w:firstLine="562"/>
        <w:jc w:val="both"/>
        <w:rPr>
          <w:bCs/>
          <w:color w:val="000000"/>
          <w:sz w:val="24"/>
          <w:szCs w:val="24"/>
        </w:rPr>
      </w:pPr>
      <w:r>
        <w:rPr>
          <w:bCs/>
          <w:color w:val="000000"/>
          <w:sz w:val="24"/>
          <w:szCs w:val="24"/>
        </w:rPr>
        <w:t>Организация гражданской обороны на объекте экономики.</w:t>
      </w:r>
    </w:p>
    <w:p w:rsidR="004E3F8E" w:rsidRDefault="00EB379B">
      <w:pPr>
        <w:widowControl w:val="0"/>
        <w:numPr>
          <w:ilvl w:val="0"/>
          <w:numId w:val="1"/>
        </w:numPr>
        <w:shd w:val="clear" w:color="auto" w:fill="FFFFFF"/>
        <w:tabs>
          <w:tab w:val="left" w:pos="662"/>
        </w:tabs>
        <w:ind w:left="0" w:firstLine="562"/>
        <w:jc w:val="both"/>
        <w:rPr>
          <w:bCs/>
          <w:color w:val="000000"/>
          <w:sz w:val="24"/>
          <w:szCs w:val="24"/>
        </w:rPr>
      </w:pPr>
      <w:r>
        <w:rPr>
          <w:bCs/>
          <w:color w:val="000000"/>
          <w:sz w:val="24"/>
          <w:szCs w:val="24"/>
        </w:rPr>
        <w:t>Основные мероприятия гражданской обороны по защите населения в мирное и военное время. Роль оповещения в обеспечении безопасности населения. Порядок оповещения. Значение речевой информации. Автоматизированная информационно-управляющая система (АИУС РСЧС).</w:t>
      </w:r>
    </w:p>
    <w:p w:rsidR="004E3F8E" w:rsidRDefault="00EB379B" w:rsidP="00E7646F">
      <w:pPr>
        <w:widowControl w:val="0"/>
        <w:numPr>
          <w:ilvl w:val="0"/>
          <w:numId w:val="1"/>
        </w:numPr>
        <w:shd w:val="clear" w:color="auto" w:fill="FFFFFF"/>
        <w:tabs>
          <w:tab w:val="left" w:pos="662"/>
        </w:tabs>
        <w:ind w:left="0" w:right="5" w:firstLine="562"/>
        <w:jc w:val="both"/>
        <w:rPr>
          <w:bCs/>
          <w:color w:val="000000"/>
          <w:sz w:val="24"/>
          <w:szCs w:val="24"/>
        </w:rPr>
      </w:pPr>
      <w:r>
        <w:rPr>
          <w:bCs/>
          <w:color w:val="000000"/>
          <w:sz w:val="24"/>
          <w:szCs w:val="24"/>
        </w:rPr>
        <w:t>Защитные сооружения гражданской обороны. Инженерно-технические мероприятия гражданской обороны и предупреждения чрезвычайных ситуаций. Средства защиты: защитные сооружения, рассредоточение и эвакуация, средства индивидуальной защиты. Понятия «защитное сооружение», «убежище», «противорадиационные укрытия», «щели». Принцип устройства защитных сооружений.</w:t>
      </w:r>
    </w:p>
    <w:p w:rsidR="004E3F8E" w:rsidRDefault="00EB379B">
      <w:pPr>
        <w:shd w:val="clear" w:color="auto" w:fill="FFFFFF"/>
        <w:ind w:left="5" w:firstLine="562"/>
        <w:jc w:val="both"/>
        <w:rPr>
          <w:bCs/>
          <w:color w:val="000000"/>
          <w:sz w:val="24"/>
          <w:szCs w:val="24"/>
        </w:rPr>
      </w:pPr>
      <w:r>
        <w:rPr>
          <w:bCs/>
          <w:color w:val="000000"/>
          <w:sz w:val="24"/>
          <w:szCs w:val="24"/>
        </w:rPr>
        <w:t xml:space="preserve">Чрезвычайные ситуации мирного времени. Чрезвычайные ситуации природного характера, их причины и последствия. Стихийные бедствия и опасные природные явления, представляющие потенциальный источник угроз человеку и хозяйству: </w:t>
      </w:r>
      <w:r>
        <w:rPr>
          <w:bCs/>
          <w:color w:val="000000"/>
          <w:sz w:val="24"/>
          <w:szCs w:val="24"/>
        </w:rPr>
        <w:lastRenderedPageBreak/>
        <w:t>геологические, геокриологические, гидрометеорологические, процессы биогенного характера.</w:t>
      </w:r>
    </w:p>
    <w:p w:rsidR="004E3F8E" w:rsidRDefault="00EB379B">
      <w:pPr>
        <w:shd w:val="clear" w:color="auto" w:fill="FFFFFF"/>
        <w:ind w:left="10" w:right="5" w:firstLine="562"/>
        <w:jc w:val="both"/>
        <w:rPr>
          <w:bCs/>
          <w:color w:val="000000"/>
          <w:sz w:val="24"/>
          <w:szCs w:val="24"/>
        </w:rPr>
      </w:pPr>
      <w:r>
        <w:rPr>
          <w:bCs/>
          <w:color w:val="000000"/>
          <w:sz w:val="24"/>
          <w:szCs w:val="24"/>
        </w:rPr>
        <w:t>Чрезвычайные ситуации техногенного характера, их причины и последствия. Основные причины техногенных аварий и катастроф в Российской Федерации.</w:t>
      </w:r>
    </w:p>
    <w:p w:rsidR="004E3F8E" w:rsidRDefault="00EB379B">
      <w:pPr>
        <w:shd w:val="clear" w:color="auto" w:fill="FFFFFF"/>
        <w:ind w:left="5" w:right="5" w:firstLine="562"/>
        <w:jc w:val="both"/>
        <w:rPr>
          <w:bCs/>
          <w:color w:val="000000"/>
          <w:sz w:val="24"/>
          <w:szCs w:val="24"/>
        </w:rPr>
      </w:pPr>
      <w:r>
        <w:rPr>
          <w:bCs/>
          <w:color w:val="000000"/>
          <w:sz w:val="24"/>
          <w:szCs w:val="24"/>
        </w:rPr>
        <w:t>Мониторинг и прогнозирование чрезвычайных ситуаций. Система мониторинга. Мониторинг: глобальный, региональный и локальный. Сейсмические наблюдения и прогноз землетрясений. Сейсмоопасные районы России. Мониторинг геологических процессов (экзогенных и эндогенных) и подземных вод. Мониторинг антропогенного воздействия на природную среду, водной среды водохозяйственных систем в местах водозабора и сброса сточных вод.</w:t>
      </w:r>
    </w:p>
    <w:p w:rsidR="004E3F8E" w:rsidRDefault="00EB379B">
      <w:pPr>
        <w:shd w:val="clear" w:color="auto" w:fill="FFFFFF"/>
        <w:spacing w:before="120" w:after="120"/>
        <w:ind w:firstLine="561"/>
        <w:rPr>
          <w:b/>
          <w:bCs/>
          <w:color w:val="000000"/>
          <w:sz w:val="24"/>
          <w:szCs w:val="24"/>
        </w:rPr>
      </w:pPr>
      <w:r>
        <w:rPr>
          <w:b/>
          <w:bCs/>
          <w:color w:val="000000"/>
          <w:sz w:val="24"/>
          <w:szCs w:val="24"/>
        </w:rPr>
        <w:t>Глава 3. Терроризм как угроза национальной безопасности Российской Федерации.</w:t>
      </w:r>
    </w:p>
    <w:p w:rsidR="004E3F8E" w:rsidRDefault="00EB379B">
      <w:pPr>
        <w:shd w:val="clear" w:color="auto" w:fill="FFFFFF"/>
        <w:ind w:left="10" w:right="5" w:firstLine="562"/>
        <w:jc w:val="both"/>
        <w:rPr>
          <w:bCs/>
          <w:color w:val="000000"/>
          <w:sz w:val="24"/>
          <w:szCs w:val="24"/>
        </w:rPr>
      </w:pPr>
      <w:r>
        <w:rPr>
          <w:bCs/>
          <w:color w:val="000000"/>
          <w:sz w:val="24"/>
          <w:szCs w:val="24"/>
        </w:rPr>
        <w:t>Терроризм и безопасность человека. Причины возникновения терроризма. Экстремизм. Национализм. Основные правила поведения человека, ставшего заложником.</w:t>
      </w:r>
    </w:p>
    <w:p w:rsidR="004E3F8E" w:rsidRDefault="00EB379B">
      <w:pPr>
        <w:shd w:val="clear" w:color="auto" w:fill="FFFFFF"/>
        <w:ind w:left="5" w:right="5" w:firstLine="562"/>
        <w:jc w:val="both"/>
        <w:rPr>
          <w:bCs/>
          <w:color w:val="000000"/>
          <w:sz w:val="24"/>
          <w:szCs w:val="24"/>
        </w:rPr>
      </w:pPr>
      <w:r>
        <w:rPr>
          <w:bCs/>
          <w:color w:val="000000"/>
          <w:sz w:val="24"/>
          <w:szCs w:val="24"/>
        </w:rPr>
        <w:t>Международный терроризм и безопасность России. Субъект терроризма. Статистика международного терроризма. Опасность международного терроризма и его особенности. Противодействие терроризму.</w:t>
      </w:r>
    </w:p>
    <w:p w:rsidR="004E3F8E" w:rsidRDefault="00EB379B">
      <w:pPr>
        <w:shd w:val="clear" w:color="auto" w:fill="FFFFFF"/>
        <w:spacing w:before="120"/>
        <w:ind w:firstLine="561"/>
        <w:rPr>
          <w:b/>
          <w:bCs/>
          <w:color w:val="000000"/>
          <w:sz w:val="24"/>
          <w:szCs w:val="24"/>
        </w:rPr>
      </w:pPr>
      <w:r>
        <w:rPr>
          <w:b/>
          <w:bCs/>
          <w:color w:val="000000"/>
          <w:sz w:val="24"/>
          <w:szCs w:val="24"/>
        </w:rPr>
        <w:t>Раздел 2. Основы формирования здорового образа жизни.</w:t>
      </w:r>
    </w:p>
    <w:p w:rsidR="004E3F8E" w:rsidRDefault="00EB379B">
      <w:pPr>
        <w:shd w:val="clear" w:color="auto" w:fill="FFFFFF"/>
        <w:ind w:firstLine="562"/>
        <w:rPr>
          <w:bCs/>
          <w:color w:val="000000"/>
          <w:sz w:val="24"/>
          <w:szCs w:val="24"/>
        </w:rPr>
      </w:pPr>
      <w:r>
        <w:rPr>
          <w:bCs/>
          <w:color w:val="000000"/>
          <w:sz w:val="24"/>
          <w:szCs w:val="24"/>
        </w:rPr>
        <w:t>Понятие о здоровье. Физическое здоровье человека.</w:t>
      </w:r>
    </w:p>
    <w:p w:rsidR="004E3F8E" w:rsidRDefault="00EB379B">
      <w:pPr>
        <w:shd w:val="clear" w:color="auto" w:fill="FFFFFF"/>
        <w:spacing w:before="120" w:after="120"/>
        <w:ind w:right="11" w:firstLine="561"/>
        <w:jc w:val="both"/>
        <w:rPr>
          <w:b/>
          <w:bCs/>
          <w:color w:val="000000"/>
          <w:sz w:val="24"/>
          <w:szCs w:val="24"/>
        </w:rPr>
      </w:pPr>
      <w:r>
        <w:rPr>
          <w:b/>
          <w:bCs/>
          <w:color w:val="000000"/>
          <w:sz w:val="24"/>
          <w:szCs w:val="24"/>
        </w:rPr>
        <w:t xml:space="preserve">Глава 4. Факторы, разрушающие здоровье человека. </w:t>
      </w:r>
    </w:p>
    <w:p w:rsidR="004E3F8E" w:rsidRDefault="00EB379B">
      <w:pPr>
        <w:shd w:val="clear" w:color="auto" w:fill="FFFFFF"/>
        <w:ind w:left="5" w:right="14" w:firstLine="562"/>
        <w:jc w:val="both"/>
        <w:rPr>
          <w:bCs/>
          <w:color w:val="000000"/>
          <w:sz w:val="24"/>
          <w:szCs w:val="24"/>
        </w:rPr>
      </w:pPr>
      <w:proofErr w:type="spellStart"/>
      <w:r>
        <w:rPr>
          <w:bCs/>
          <w:color w:val="000000"/>
          <w:sz w:val="24"/>
          <w:szCs w:val="24"/>
        </w:rPr>
        <w:t>Табакокурение</w:t>
      </w:r>
      <w:proofErr w:type="spellEnd"/>
      <w:r>
        <w:rPr>
          <w:bCs/>
          <w:color w:val="000000"/>
          <w:sz w:val="24"/>
          <w:szCs w:val="24"/>
        </w:rPr>
        <w:t xml:space="preserve"> и его вред. Заболевания, связанные с </w:t>
      </w:r>
      <w:proofErr w:type="spellStart"/>
      <w:r>
        <w:rPr>
          <w:bCs/>
          <w:color w:val="000000"/>
          <w:sz w:val="24"/>
          <w:szCs w:val="24"/>
        </w:rPr>
        <w:t>табакокурением</w:t>
      </w:r>
      <w:proofErr w:type="spellEnd"/>
      <w:r>
        <w:rPr>
          <w:bCs/>
          <w:color w:val="000000"/>
          <w:sz w:val="24"/>
          <w:szCs w:val="24"/>
        </w:rPr>
        <w:t>. Вред от пассивного курения. Закон Российской Федерации «Об ограничении курения табака». Первая помощь при отравлении табаком.</w:t>
      </w:r>
    </w:p>
    <w:p w:rsidR="004E3F8E" w:rsidRDefault="00EB379B">
      <w:pPr>
        <w:shd w:val="clear" w:color="auto" w:fill="FFFFFF"/>
        <w:ind w:left="5" w:right="14" w:firstLine="562"/>
        <w:jc w:val="both"/>
        <w:rPr>
          <w:bCs/>
          <w:color w:val="000000"/>
          <w:sz w:val="24"/>
          <w:szCs w:val="24"/>
        </w:rPr>
      </w:pPr>
      <w:r>
        <w:rPr>
          <w:bCs/>
          <w:color w:val="000000"/>
          <w:sz w:val="24"/>
          <w:szCs w:val="24"/>
        </w:rPr>
        <w:t>Алкоголь и его вред. Заболевания, связанные с алкоголем. Алкоголь не помощник в решении проблем. Деградация человека. Алкоголизм. Социальные проблемы, вызванные алкоголизмом. Первая помощь при отравлении алкоголем.</w:t>
      </w:r>
    </w:p>
    <w:p w:rsidR="004E3F8E" w:rsidRDefault="00EB379B">
      <w:pPr>
        <w:shd w:val="clear" w:color="auto" w:fill="FFFFFF"/>
        <w:ind w:left="5" w:right="5" w:firstLine="562"/>
        <w:jc w:val="both"/>
        <w:rPr>
          <w:bCs/>
          <w:color w:val="000000"/>
          <w:sz w:val="24"/>
          <w:szCs w:val="24"/>
        </w:rPr>
      </w:pPr>
      <w:r>
        <w:rPr>
          <w:bCs/>
          <w:color w:val="000000"/>
          <w:sz w:val="24"/>
          <w:szCs w:val="24"/>
        </w:rPr>
        <w:t xml:space="preserve">Наркотики и их вред. </w:t>
      </w:r>
      <w:proofErr w:type="gramStart"/>
      <w:r>
        <w:rPr>
          <w:bCs/>
          <w:color w:val="000000"/>
          <w:sz w:val="24"/>
          <w:szCs w:val="24"/>
        </w:rPr>
        <w:t>Заболевания</w:t>
      </w:r>
      <w:proofErr w:type="gramEnd"/>
      <w:r>
        <w:rPr>
          <w:bCs/>
          <w:color w:val="000000"/>
          <w:sz w:val="24"/>
          <w:szCs w:val="24"/>
        </w:rPr>
        <w:t xml:space="preserve"> связанные с наркотиками. Деградация человека. Социальные проблемы, вызванные наркоманией.</w:t>
      </w:r>
    </w:p>
    <w:p w:rsidR="004E3F8E" w:rsidRDefault="00EB379B">
      <w:pPr>
        <w:shd w:val="clear" w:color="auto" w:fill="FFFFFF"/>
        <w:spacing w:before="120"/>
        <w:ind w:firstLine="567"/>
        <w:rPr>
          <w:b/>
          <w:bCs/>
          <w:color w:val="000000"/>
          <w:sz w:val="24"/>
          <w:szCs w:val="24"/>
        </w:rPr>
      </w:pPr>
      <w:r>
        <w:rPr>
          <w:b/>
          <w:bCs/>
          <w:color w:val="000000"/>
          <w:sz w:val="24"/>
          <w:szCs w:val="24"/>
        </w:rPr>
        <w:t xml:space="preserve">Глава 5. Факторы, формирующие здоровье человека. </w:t>
      </w:r>
    </w:p>
    <w:p w:rsidR="004E3F8E" w:rsidRDefault="00EB379B">
      <w:pPr>
        <w:shd w:val="clear" w:color="auto" w:fill="FFFFFF"/>
        <w:spacing w:before="120"/>
        <w:ind w:firstLine="567"/>
        <w:rPr>
          <w:bCs/>
          <w:color w:val="000000"/>
          <w:sz w:val="24"/>
          <w:szCs w:val="24"/>
        </w:rPr>
      </w:pPr>
      <w:r>
        <w:rPr>
          <w:bCs/>
          <w:color w:val="000000"/>
          <w:sz w:val="24"/>
          <w:szCs w:val="24"/>
        </w:rPr>
        <w:t xml:space="preserve">Рациональное питание. Сбалансированное и полноценное питание. Основы подбора продуктов питания (белки, жиры, углеводы, витамины и минеральные вещества). Безопасные продукты. Маркировка продуктов. </w:t>
      </w:r>
      <w:proofErr w:type="spellStart"/>
      <w:r>
        <w:rPr>
          <w:bCs/>
          <w:color w:val="000000"/>
          <w:sz w:val="24"/>
          <w:szCs w:val="24"/>
        </w:rPr>
        <w:t>Спреды</w:t>
      </w:r>
      <w:proofErr w:type="spellEnd"/>
      <w:r>
        <w:rPr>
          <w:bCs/>
          <w:color w:val="000000"/>
          <w:sz w:val="24"/>
          <w:szCs w:val="24"/>
        </w:rPr>
        <w:t>. Консерванты. Эмульгаторы. Нитраты.</w:t>
      </w:r>
    </w:p>
    <w:p w:rsidR="004E3F8E" w:rsidRDefault="00EB379B">
      <w:pPr>
        <w:shd w:val="clear" w:color="auto" w:fill="FFFFFF"/>
        <w:ind w:left="5" w:right="14" w:firstLine="562"/>
        <w:jc w:val="both"/>
        <w:rPr>
          <w:bCs/>
          <w:color w:val="000000"/>
          <w:sz w:val="24"/>
          <w:szCs w:val="24"/>
        </w:rPr>
      </w:pPr>
      <w:r>
        <w:rPr>
          <w:bCs/>
          <w:color w:val="000000"/>
          <w:sz w:val="24"/>
          <w:szCs w:val="24"/>
        </w:rPr>
        <w:t>Гигиена одежды. Гигиенические свойства одежды (гигроскопичность, водопроницаемость). Искусственные и синтетические ткани.</w:t>
      </w:r>
    </w:p>
    <w:p w:rsidR="004E3F8E" w:rsidRDefault="00EB379B">
      <w:pPr>
        <w:shd w:val="clear" w:color="auto" w:fill="FFFFFF"/>
        <w:ind w:left="5" w:firstLine="562"/>
        <w:jc w:val="both"/>
        <w:rPr>
          <w:bCs/>
          <w:color w:val="000000"/>
          <w:sz w:val="24"/>
          <w:szCs w:val="24"/>
        </w:rPr>
      </w:pPr>
      <w:r>
        <w:rPr>
          <w:bCs/>
          <w:color w:val="000000"/>
          <w:sz w:val="24"/>
          <w:szCs w:val="24"/>
        </w:rPr>
        <w:t>Занятия физической культурой. Физические упражнения и комфортное состояние здоровья. Аэробные и анаэробные упражнения. Физические упражнения умеренные, продолжительные и регулярные. Правильность выполнения физических упражнений. Контроль дыхания и частоты сокращения сердечной мышцы. Правила безопасного выполнения физических упражнений.</w:t>
      </w:r>
    </w:p>
    <w:p w:rsidR="004E3F8E" w:rsidRDefault="00EB379B">
      <w:pPr>
        <w:shd w:val="clear" w:color="auto" w:fill="FFFFFF"/>
        <w:ind w:right="10" w:firstLine="562"/>
        <w:jc w:val="both"/>
        <w:rPr>
          <w:bCs/>
          <w:color w:val="000000"/>
          <w:sz w:val="24"/>
          <w:szCs w:val="24"/>
        </w:rPr>
      </w:pPr>
      <w:r>
        <w:rPr>
          <w:bCs/>
          <w:color w:val="000000"/>
          <w:sz w:val="24"/>
          <w:szCs w:val="24"/>
        </w:rPr>
        <w:t xml:space="preserve">Туризм – вид активного отдыха. Адаптация к физическим нагрузкам. Акклиматизация и </w:t>
      </w:r>
      <w:proofErr w:type="spellStart"/>
      <w:r>
        <w:rPr>
          <w:bCs/>
          <w:color w:val="000000"/>
          <w:sz w:val="24"/>
          <w:szCs w:val="24"/>
        </w:rPr>
        <w:t>реакклиматизация</w:t>
      </w:r>
      <w:proofErr w:type="spellEnd"/>
      <w:r>
        <w:rPr>
          <w:bCs/>
          <w:color w:val="000000"/>
          <w:sz w:val="24"/>
          <w:szCs w:val="24"/>
        </w:rPr>
        <w:t xml:space="preserve">. Акклиматизация в горной местности и в условиях жаркого или холодного климата (Севера). Туристское снаряжение: рюкзак, палатка, спальный мешок, коврик, важные мелочи, </w:t>
      </w:r>
      <w:proofErr w:type="gramStart"/>
      <w:r>
        <w:rPr>
          <w:bCs/>
          <w:color w:val="000000"/>
          <w:sz w:val="24"/>
          <w:szCs w:val="24"/>
        </w:rPr>
        <w:t>НАЗ</w:t>
      </w:r>
      <w:proofErr w:type="gramEnd"/>
      <w:r>
        <w:rPr>
          <w:bCs/>
          <w:color w:val="000000"/>
          <w:sz w:val="24"/>
          <w:szCs w:val="24"/>
        </w:rPr>
        <w:t>, обувь, одежда. Правила разведения костра. Временные укрытия.</w:t>
      </w:r>
    </w:p>
    <w:p w:rsidR="004E3F8E" w:rsidRDefault="00EB379B">
      <w:pPr>
        <w:shd w:val="clear" w:color="auto" w:fill="FFFFFF"/>
        <w:spacing w:before="120"/>
        <w:ind w:left="57" w:firstLine="561"/>
        <w:rPr>
          <w:b/>
          <w:bCs/>
          <w:sz w:val="24"/>
          <w:szCs w:val="24"/>
        </w:rPr>
      </w:pPr>
      <w:r>
        <w:rPr>
          <w:b/>
          <w:bCs/>
          <w:sz w:val="24"/>
          <w:szCs w:val="24"/>
        </w:rPr>
        <w:t>Подведение итогов за курс ОБЖ основной школы.</w:t>
      </w:r>
    </w:p>
    <w:p w:rsidR="004E3F8E" w:rsidRDefault="00EB379B">
      <w:pPr>
        <w:shd w:val="clear" w:color="auto" w:fill="FFFFFF"/>
        <w:spacing w:before="120"/>
        <w:ind w:left="57" w:firstLine="510"/>
        <w:jc w:val="both"/>
        <w:rPr>
          <w:bCs/>
          <w:sz w:val="24"/>
          <w:szCs w:val="24"/>
        </w:rPr>
      </w:pPr>
      <w:r>
        <w:rPr>
          <w:bCs/>
          <w:sz w:val="24"/>
          <w:szCs w:val="24"/>
        </w:rPr>
        <w:lastRenderedPageBreak/>
        <w:t xml:space="preserve">Рекомендации специалистов МЧС по действиям в чрезвычайных ситуациях. </w:t>
      </w:r>
    </w:p>
    <w:p w:rsidR="004E3F8E" w:rsidRDefault="00EB379B">
      <w:pPr>
        <w:shd w:val="clear" w:color="auto" w:fill="FFFFFF"/>
        <w:ind w:firstLine="562"/>
        <w:jc w:val="both"/>
        <w:rPr>
          <w:bCs/>
          <w:color w:val="000000"/>
          <w:sz w:val="24"/>
          <w:szCs w:val="24"/>
        </w:rPr>
      </w:pPr>
      <w:r>
        <w:rPr>
          <w:bCs/>
          <w:sz w:val="24"/>
          <w:szCs w:val="24"/>
        </w:rPr>
        <w:t xml:space="preserve">Правила поведения при химической аварии. Правила поведения при радиационной аварии. </w:t>
      </w:r>
      <w:r>
        <w:rPr>
          <w:bCs/>
          <w:color w:val="000000"/>
          <w:sz w:val="24"/>
          <w:szCs w:val="24"/>
        </w:rPr>
        <w:t xml:space="preserve">Правила поведения при гидродинамической аварии. Правила поведения при аварии на транспорте. Правила поведения при внезапном обрушении здания. Правила поведения при пожаре и угрозе взрыва. Правила поведения во время землетрясения. Правила поведения при извержении вулкана. Правила поведения во время гололеда и гололедицы. Правила поведения при угрозе сильной метели и снежном заносе. Правила поведения во время жары. Как вести себя во время схода снежной лавины. Правила поведения во время грозы. Правила поведения во время наводнения. Как действовать при оползне. Как действовать, если вы оказались рядом с очагом пожара в лесу, на торфянике. Как действовать при угрозе селевого потока. Правила поведения во время урагана, бури, смерча. Правила поведения при возгорании и пожарах в быту. Как действовать при утечке магистрального газа. </w:t>
      </w:r>
    </w:p>
    <w:p w:rsidR="004E3F8E" w:rsidRDefault="00EB379B">
      <w:pPr>
        <w:shd w:val="clear" w:color="auto" w:fill="FFFFFF"/>
        <w:ind w:firstLine="562"/>
        <w:jc w:val="both"/>
        <w:rPr>
          <w:bCs/>
          <w:color w:val="000000"/>
          <w:sz w:val="24"/>
          <w:szCs w:val="24"/>
        </w:rPr>
      </w:pPr>
      <w:r>
        <w:rPr>
          <w:bCs/>
          <w:color w:val="000000"/>
          <w:sz w:val="24"/>
          <w:szCs w:val="24"/>
        </w:rPr>
        <w:t>Правила оказания первой помощи.</w:t>
      </w:r>
      <w:r>
        <w:rPr>
          <w:b/>
          <w:bCs/>
          <w:color w:val="000000"/>
          <w:sz w:val="24"/>
          <w:szCs w:val="24"/>
        </w:rPr>
        <w:t xml:space="preserve"> </w:t>
      </w:r>
      <w:r>
        <w:rPr>
          <w:bCs/>
          <w:color w:val="000000"/>
          <w:sz w:val="24"/>
          <w:szCs w:val="24"/>
        </w:rPr>
        <w:t>Правила оказания первой помощи при разных видах травм. Искусственное дыхание. Непрямой массаж сердца. Виды кровотечений и возможная первая помощь.</w:t>
      </w:r>
    </w:p>
    <w:p w:rsidR="004E3F8E" w:rsidRDefault="00EB379B">
      <w:pPr>
        <w:shd w:val="clear" w:color="auto" w:fill="FFFFFF"/>
        <w:spacing w:before="120"/>
        <w:ind w:left="352" w:firstLine="561"/>
        <w:rPr>
          <w:b/>
          <w:bCs/>
          <w:color w:val="000000"/>
          <w:sz w:val="24"/>
          <w:szCs w:val="24"/>
        </w:rPr>
      </w:pPr>
      <w:r>
        <w:rPr>
          <w:b/>
          <w:bCs/>
          <w:color w:val="000000"/>
          <w:sz w:val="24"/>
          <w:szCs w:val="24"/>
        </w:rPr>
        <w:t>Проектная деятельность.</w:t>
      </w:r>
    </w:p>
    <w:p w:rsidR="004E3F8E" w:rsidRDefault="00EB379B">
      <w:pPr>
        <w:shd w:val="clear" w:color="auto" w:fill="FFFFFF"/>
        <w:ind w:left="346" w:firstLine="562"/>
        <w:rPr>
          <w:bCs/>
          <w:color w:val="000000"/>
          <w:sz w:val="24"/>
          <w:szCs w:val="24"/>
        </w:rPr>
      </w:pPr>
      <w:r>
        <w:rPr>
          <w:bCs/>
          <w:color w:val="000000"/>
          <w:sz w:val="24"/>
          <w:szCs w:val="24"/>
        </w:rPr>
        <w:t>Проектные задания.</w:t>
      </w:r>
    </w:p>
    <w:p w:rsidR="004E3F8E" w:rsidRDefault="00EB379B">
      <w:pPr>
        <w:shd w:val="clear" w:color="auto" w:fill="FFFFFF"/>
        <w:ind w:left="5" w:right="10" w:firstLine="562"/>
        <w:jc w:val="both"/>
        <w:rPr>
          <w:bCs/>
          <w:color w:val="000000"/>
          <w:sz w:val="24"/>
          <w:szCs w:val="24"/>
        </w:rPr>
      </w:pPr>
      <w:r>
        <w:rPr>
          <w:bCs/>
          <w:color w:val="000000"/>
          <w:sz w:val="24"/>
          <w:szCs w:val="24"/>
        </w:rPr>
        <w:t>1. Как проявляются глобальные проблемы человечества в вашем регионе (городе). Например, характеристика экологической обстановки вашего района, населенного пункта.</w:t>
      </w:r>
    </w:p>
    <w:p w:rsidR="004E3F8E" w:rsidRDefault="00EB379B">
      <w:pPr>
        <w:shd w:val="clear" w:color="auto" w:fill="FFFFFF"/>
        <w:ind w:left="5" w:right="10" w:firstLine="562"/>
        <w:jc w:val="both"/>
        <w:rPr>
          <w:bCs/>
          <w:color w:val="000000"/>
          <w:sz w:val="24"/>
          <w:szCs w:val="24"/>
        </w:rPr>
      </w:pPr>
      <w:r>
        <w:rPr>
          <w:bCs/>
          <w:color w:val="000000"/>
          <w:sz w:val="24"/>
          <w:szCs w:val="24"/>
        </w:rPr>
        <w:t xml:space="preserve">2. История создания, содержание и направленность, а также эффективность </w:t>
      </w:r>
      <w:proofErr w:type="spellStart"/>
      <w:r>
        <w:rPr>
          <w:bCs/>
          <w:color w:val="000000"/>
          <w:sz w:val="24"/>
          <w:szCs w:val="24"/>
        </w:rPr>
        <w:t>природозащитных</w:t>
      </w:r>
      <w:proofErr w:type="spellEnd"/>
      <w:r>
        <w:rPr>
          <w:bCs/>
          <w:color w:val="000000"/>
          <w:sz w:val="24"/>
          <w:szCs w:val="24"/>
        </w:rPr>
        <w:t xml:space="preserve"> нормативно-правовых актов вашего административного центра.</w:t>
      </w:r>
    </w:p>
    <w:p w:rsidR="004E3F8E" w:rsidRDefault="00EB379B">
      <w:pPr>
        <w:shd w:val="clear" w:color="auto" w:fill="FFFFFF"/>
        <w:ind w:left="10" w:right="10" w:firstLine="562"/>
        <w:jc w:val="both"/>
        <w:rPr>
          <w:bCs/>
          <w:color w:val="000000"/>
          <w:sz w:val="24"/>
          <w:szCs w:val="24"/>
        </w:rPr>
      </w:pPr>
      <w:r>
        <w:rPr>
          <w:bCs/>
          <w:color w:val="000000"/>
          <w:sz w:val="24"/>
          <w:szCs w:val="24"/>
        </w:rPr>
        <w:t>3. Составьте месячный оптимальный рацион питания школьника на основе традиционной местной кухни и норм здорового питания.</w:t>
      </w:r>
    </w:p>
    <w:p w:rsidR="004E3F8E" w:rsidRDefault="00EB379B">
      <w:pPr>
        <w:widowControl w:val="0"/>
        <w:numPr>
          <w:ilvl w:val="0"/>
          <w:numId w:val="2"/>
        </w:numPr>
        <w:shd w:val="clear" w:color="auto" w:fill="FFFFFF"/>
        <w:tabs>
          <w:tab w:val="left" w:pos="610"/>
        </w:tabs>
        <w:ind w:left="0" w:firstLine="562"/>
        <w:jc w:val="both"/>
        <w:rPr>
          <w:bCs/>
          <w:color w:val="000000"/>
          <w:sz w:val="24"/>
          <w:szCs w:val="24"/>
        </w:rPr>
      </w:pPr>
      <w:r>
        <w:rPr>
          <w:bCs/>
          <w:color w:val="000000"/>
          <w:sz w:val="24"/>
          <w:szCs w:val="24"/>
        </w:rPr>
        <w:t>Предложите систему снижения утомляемости учащегося, а также распорядок жизни школьника на месяц с учетом его индивидуальных физических и психологических особенностей.</w:t>
      </w:r>
    </w:p>
    <w:p w:rsidR="004E3F8E" w:rsidRDefault="00EB379B" w:rsidP="00E7646F">
      <w:pPr>
        <w:widowControl w:val="0"/>
        <w:numPr>
          <w:ilvl w:val="0"/>
          <w:numId w:val="2"/>
        </w:numPr>
        <w:shd w:val="clear" w:color="auto" w:fill="FFFFFF"/>
        <w:tabs>
          <w:tab w:val="left" w:pos="0"/>
        </w:tabs>
        <w:ind w:left="0" w:right="14" w:firstLine="562"/>
        <w:jc w:val="both"/>
        <w:rPr>
          <w:bCs/>
          <w:color w:val="000000"/>
          <w:sz w:val="24"/>
          <w:szCs w:val="24"/>
        </w:rPr>
      </w:pPr>
      <w:r>
        <w:rPr>
          <w:bCs/>
          <w:color w:val="000000"/>
          <w:sz w:val="24"/>
          <w:szCs w:val="24"/>
        </w:rPr>
        <w:t>Проведите расчет недельных физических нагрузок учащегося с учетом его индивидуальных физических и психологических особенностей.</w:t>
      </w:r>
    </w:p>
    <w:p w:rsidR="004E3F8E" w:rsidRDefault="00EB379B" w:rsidP="00E7646F">
      <w:pPr>
        <w:widowControl w:val="0"/>
        <w:numPr>
          <w:ilvl w:val="0"/>
          <w:numId w:val="2"/>
        </w:numPr>
        <w:shd w:val="clear" w:color="auto" w:fill="FFFFFF"/>
        <w:tabs>
          <w:tab w:val="left" w:pos="0"/>
        </w:tabs>
        <w:ind w:left="0" w:right="14" w:firstLine="562"/>
        <w:jc w:val="both"/>
        <w:rPr>
          <w:bCs/>
          <w:color w:val="000000"/>
          <w:sz w:val="24"/>
          <w:szCs w:val="24"/>
        </w:rPr>
      </w:pPr>
      <w:r>
        <w:rPr>
          <w:bCs/>
          <w:color w:val="000000"/>
          <w:sz w:val="24"/>
          <w:szCs w:val="24"/>
        </w:rPr>
        <w:t>Разработайте систему оптимального использования учебной информации в процессе обучения.</w:t>
      </w:r>
    </w:p>
    <w:p w:rsidR="004E3F8E" w:rsidRDefault="00EB379B" w:rsidP="00E7646F">
      <w:pPr>
        <w:widowControl w:val="0"/>
        <w:numPr>
          <w:ilvl w:val="0"/>
          <w:numId w:val="2"/>
        </w:numPr>
        <w:shd w:val="clear" w:color="auto" w:fill="FFFFFF"/>
        <w:tabs>
          <w:tab w:val="left" w:pos="0"/>
        </w:tabs>
        <w:ind w:left="0" w:right="14" w:firstLine="562"/>
        <w:jc w:val="both"/>
        <w:rPr>
          <w:bCs/>
          <w:color w:val="000000"/>
          <w:sz w:val="24"/>
          <w:szCs w:val="24"/>
        </w:rPr>
      </w:pPr>
      <w:r>
        <w:rPr>
          <w:bCs/>
          <w:color w:val="000000"/>
          <w:sz w:val="24"/>
          <w:szCs w:val="24"/>
        </w:rPr>
        <w:t>Проведите мониторинг изменений климата вашего района (региона) с последующим прогнозированием и аналитической справкой.</w:t>
      </w:r>
    </w:p>
    <w:p w:rsidR="004E3F8E" w:rsidRDefault="00EB379B" w:rsidP="00E7646F">
      <w:pPr>
        <w:widowControl w:val="0"/>
        <w:numPr>
          <w:ilvl w:val="0"/>
          <w:numId w:val="2"/>
        </w:numPr>
        <w:shd w:val="clear" w:color="auto" w:fill="FFFFFF"/>
        <w:tabs>
          <w:tab w:val="left" w:pos="0"/>
        </w:tabs>
        <w:ind w:left="0" w:right="14" w:firstLine="562"/>
        <w:jc w:val="both"/>
        <w:rPr>
          <w:bCs/>
          <w:color w:val="000000"/>
          <w:sz w:val="24"/>
          <w:szCs w:val="24"/>
        </w:rPr>
      </w:pPr>
      <w:r>
        <w:rPr>
          <w:bCs/>
          <w:color w:val="000000"/>
          <w:sz w:val="24"/>
          <w:szCs w:val="24"/>
        </w:rPr>
        <w:t>Сделайте обзор съедобных, лекарственных и ядовитых растений и грибов вашего района.</w:t>
      </w:r>
    </w:p>
    <w:p w:rsidR="004E3F8E" w:rsidRDefault="00EB379B" w:rsidP="00E7646F">
      <w:pPr>
        <w:widowControl w:val="0"/>
        <w:numPr>
          <w:ilvl w:val="0"/>
          <w:numId w:val="2"/>
        </w:numPr>
        <w:shd w:val="clear" w:color="auto" w:fill="FFFFFF"/>
        <w:tabs>
          <w:tab w:val="left" w:pos="0"/>
        </w:tabs>
        <w:ind w:left="0" w:right="10" w:firstLine="562"/>
        <w:jc w:val="both"/>
        <w:rPr>
          <w:bCs/>
          <w:color w:val="000000"/>
          <w:sz w:val="24"/>
          <w:szCs w:val="24"/>
        </w:rPr>
      </w:pPr>
      <w:r>
        <w:rPr>
          <w:bCs/>
          <w:color w:val="000000"/>
          <w:sz w:val="24"/>
          <w:szCs w:val="24"/>
        </w:rPr>
        <w:t>Разработайте алгоритм безопасного поведения подростка в условиях повседневной жизни в вашей местности.</w:t>
      </w:r>
    </w:p>
    <w:p w:rsidR="004E3F8E" w:rsidRDefault="004E3F8E">
      <w:pPr>
        <w:pStyle w:val="31"/>
        <w:ind w:left="0" w:firstLine="0"/>
        <w:rPr>
          <w:rFonts w:ascii="Times New Roman" w:hAnsi="Times New Roman" w:cs="Times New Roman"/>
          <w:b w:val="0"/>
          <w:bCs w:val="0"/>
          <w:color w:val="000000"/>
          <w:spacing w:val="1"/>
          <w:sz w:val="24"/>
          <w:szCs w:val="28"/>
          <w:u w:val="single"/>
          <w:lang w:eastAsia="ru-RU"/>
        </w:rPr>
      </w:pPr>
    </w:p>
    <w:p w:rsidR="004E3F8E" w:rsidRDefault="004E3F8E">
      <w:pPr>
        <w:pStyle w:val="31"/>
        <w:ind w:left="0" w:firstLine="0"/>
        <w:rPr>
          <w:rFonts w:ascii="Times New Roman" w:hAnsi="Times New Roman" w:cs="Times New Roman"/>
          <w:b w:val="0"/>
          <w:bCs w:val="0"/>
          <w:color w:val="000000"/>
          <w:spacing w:val="1"/>
          <w:sz w:val="24"/>
          <w:szCs w:val="28"/>
          <w:u w:val="single"/>
          <w:lang w:eastAsia="ru-RU"/>
        </w:rPr>
      </w:pPr>
    </w:p>
    <w:p w:rsidR="004E3F8E" w:rsidRDefault="00EB379B">
      <w:pPr>
        <w:pStyle w:val="31"/>
        <w:ind w:left="0" w:firstLine="0"/>
        <w:rPr>
          <w:sz w:val="24"/>
        </w:rPr>
      </w:pPr>
      <w:r>
        <w:rPr>
          <w:rFonts w:ascii="Times New Roman" w:hAnsi="Times New Roman" w:cs="Times New Roman"/>
          <w:sz w:val="24"/>
        </w:rPr>
        <w:t>3. ТРЕБОВАНИЯ К УРОВНЮ ПОДГОТОВКИ УЧАЩИХСЯ</w:t>
      </w:r>
    </w:p>
    <w:p w:rsidR="004E3F8E" w:rsidRDefault="00EB379B">
      <w:pPr>
        <w:shd w:val="clear" w:color="auto" w:fill="FFFFFF"/>
        <w:spacing w:before="120" w:after="120"/>
        <w:ind w:firstLine="567"/>
        <w:rPr>
          <w:b/>
          <w:bCs/>
          <w:color w:val="000000"/>
          <w:sz w:val="24"/>
          <w:szCs w:val="24"/>
        </w:rPr>
      </w:pPr>
      <w:r>
        <w:rPr>
          <w:b/>
          <w:bCs/>
          <w:color w:val="000000"/>
          <w:sz w:val="24"/>
          <w:szCs w:val="24"/>
        </w:rPr>
        <w:t>Планируемые результаты освоения программы ОБЖ в 9 классе</w:t>
      </w:r>
    </w:p>
    <w:p w:rsidR="004E3F8E" w:rsidRDefault="00EB379B">
      <w:pPr>
        <w:shd w:val="clear" w:color="auto" w:fill="FFFFFF"/>
        <w:ind w:right="14" w:firstLine="567"/>
        <w:jc w:val="both"/>
        <w:rPr>
          <w:bCs/>
          <w:color w:val="000000"/>
          <w:sz w:val="24"/>
          <w:szCs w:val="24"/>
        </w:rPr>
      </w:pPr>
      <w:r>
        <w:rPr>
          <w:b/>
          <w:bCs/>
          <w:color w:val="000000"/>
          <w:sz w:val="24"/>
          <w:szCs w:val="24"/>
        </w:rPr>
        <w:t>Личностными результатами обучения</w:t>
      </w:r>
      <w:r>
        <w:rPr>
          <w:bCs/>
          <w:color w:val="000000"/>
          <w:sz w:val="24"/>
          <w:szCs w:val="24"/>
        </w:rPr>
        <w:t xml:space="preserve"> ОБЖ в 9 классе являются:</w:t>
      </w:r>
    </w:p>
    <w:p w:rsidR="004E3F8E" w:rsidRDefault="00EB379B" w:rsidP="00E7646F">
      <w:pPr>
        <w:widowControl w:val="0"/>
        <w:numPr>
          <w:ilvl w:val="0"/>
          <w:numId w:val="1"/>
        </w:numPr>
        <w:shd w:val="clear" w:color="auto" w:fill="FFFFFF"/>
        <w:tabs>
          <w:tab w:val="left" w:pos="658"/>
        </w:tabs>
        <w:ind w:left="0" w:right="14" w:firstLine="567"/>
        <w:jc w:val="both"/>
        <w:rPr>
          <w:bCs/>
          <w:color w:val="000000"/>
          <w:sz w:val="24"/>
          <w:szCs w:val="24"/>
        </w:rPr>
      </w:pPr>
      <w:r>
        <w:rPr>
          <w:bCs/>
          <w:color w:val="000000"/>
          <w:sz w:val="24"/>
          <w:szCs w:val="24"/>
        </w:rPr>
        <w:t>– развитие духовных и физических качеств, обеспечивающих защищенность личных и общественных интересов от внешних и внутренних угроз;</w:t>
      </w:r>
    </w:p>
    <w:p w:rsidR="004E3F8E" w:rsidRDefault="00EB379B">
      <w:pPr>
        <w:widowControl w:val="0"/>
        <w:numPr>
          <w:ilvl w:val="0"/>
          <w:numId w:val="1"/>
        </w:numPr>
        <w:shd w:val="clear" w:color="auto" w:fill="FFFFFF"/>
        <w:tabs>
          <w:tab w:val="left" w:pos="658"/>
        </w:tabs>
        <w:ind w:left="0" w:firstLine="567"/>
        <w:jc w:val="both"/>
        <w:rPr>
          <w:bCs/>
          <w:color w:val="000000"/>
          <w:sz w:val="24"/>
          <w:szCs w:val="24"/>
        </w:rPr>
      </w:pPr>
      <w:r>
        <w:rPr>
          <w:bCs/>
          <w:color w:val="000000"/>
          <w:sz w:val="24"/>
          <w:szCs w:val="24"/>
        </w:rPr>
        <w:t>– понимание важности сохранения своего здоровья и формирование потребности соблюдения норм здорового образа жизни, осознанно выполнять правила безопасности в конкретной ситуации;</w:t>
      </w:r>
    </w:p>
    <w:p w:rsidR="004E3F8E" w:rsidRDefault="00EB379B" w:rsidP="00E7646F">
      <w:pPr>
        <w:widowControl w:val="0"/>
        <w:numPr>
          <w:ilvl w:val="0"/>
          <w:numId w:val="1"/>
        </w:numPr>
        <w:shd w:val="clear" w:color="auto" w:fill="FFFFFF"/>
        <w:tabs>
          <w:tab w:val="left" w:pos="658"/>
        </w:tabs>
        <w:ind w:left="0" w:right="14" w:firstLine="567"/>
        <w:jc w:val="both"/>
        <w:rPr>
          <w:bCs/>
          <w:color w:val="000000"/>
          <w:sz w:val="24"/>
          <w:szCs w:val="24"/>
        </w:rPr>
      </w:pPr>
      <w:r>
        <w:rPr>
          <w:bCs/>
          <w:color w:val="000000"/>
          <w:sz w:val="24"/>
          <w:szCs w:val="24"/>
        </w:rPr>
        <w:t>– формирование культуры безопасности жизнедеятельности;</w:t>
      </w:r>
    </w:p>
    <w:p w:rsidR="004E3F8E" w:rsidRDefault="00EB379B" w:rsidP="00E7646F">
      <w:pPr>
        <w:widowControl w:val="0"/>
        <w:numPr>
          <w:ilvl w:val="0"/>
          <w:numId w:val="1"/>
        </w:numPr>
        <w:shd w:val="clear" w:color="auto" w:fill="FFFFFF"/>
        <w:tabs>
          <w:tab w:val="left" w:pos="658"/>
        </w:tabs>
        <w:ind w:left="0" w:right="5" w:firstLine="567"/>
        <w:jc w:val="both"/>
        <w:rPr>
          <w:bCs/>
          <w:color w:val="000000"/>
          <w:sz w:val="24"/>
          <w:szCs w:val="24"/>
        </w:rPr>
      </w:pPr>
      <w:r>
        <w:rPr>
          <w:bCs/>
          <w:color w:val="000000"/>
          <w:sz w:val="24"/>
          <w:szCs w:val="24"/>
        </w:rPr>
        <w:lastRenderedPageBreak/>
        <w:t>– воспитание ответственного отношения к сохранению окружающей среды и к жизни человека, а также к своей жизни; воспитание понимания необходимости обеспечения личной и общественной безопасности.</w:t>
      </w:r>
    </w:p>
    <w:p w:rsidR="004E3F8E" w:rsidRDefault="00EB379B">
      <w:pPr>
        <w:shd w:val="clear" w:color="auto" w:fill="FFFFFF"/>
        <w:ind w:right="10" w:firstLine="567"/>
        <w:jc w:val="both"/>
        <w:rPr>
          <w:bCs/>
          <w:color w:val="000000"/>
          <w:sz w:val="24"/>
          <w:szCs w:val="24"/>
        </w:rPr>
      </w:pPr>
      <w:proofErr w:type="spellStart"/>
      <w:r>
        <w:rPr>
          <w:b/>
          <w:bCs/>
          <w:color w:val="000000"/>
          <w:sz w:val="24"/>
          <w:szCs w:val="24"/>
        </w:rPr>
        <w:t>Метапредметными</w:t>
      </w:r>
      <w:proofErr w:type="spellEnd"/>
      <w:r>
        <w:rPr>
          <w:b/>
          <w:bCs/>
          <w:color w:val="000000"/>
          <w:sz w:val="24"/>
          <w:szCs w:val="24"/>
        </w:rPr>
        <w:t xml:space="preserve"> результатами обучения</w:t>
      </w:r>
      <w:r>
        <w:rPr>
          <w:bCs/>
          <w:color w:val="000000"/>
          <w:sz w:val="24"/>
          <w:szCs w:val="24"/>
        </w:rPr>
        <w:t xml:space="preserve"> ОБЖ в 9 классе являются:</w:t>
      </w:r>
    </w:p>
    <w:p w:rsidR="004E3F8E" w:rsidRDefault="00EB379B" w:rsidP="00E7646F">
      <w:pPr>
        <w:shd w:val="clear" w:color="auto" w:fill="FFFFFF"/>
        <w:tabs>
          <w:tab w:val="left" w:pos="658"/>
        </w:tabs>
        <w:ind w:right="14" w:firstLine="567"/>
        <w:jc w:val="both"/>
        <w:rPr>
          <w:bCs/>
          <w:color w:val="000000"/>
          <w:sz w:val="24"/>
          <w:szCs w:val="24"/>
        </w:rPr>
      </w:pPr>
      <w:r>
        <w:rPr>
          <w:bCs/>
          <w:color w:val="000000"/>
          <w:sz w:val="24"/>
          <w:szCs w:val="24"/>
        </w:rPr>
        <w:t>– овладение умениями понимать причины возникновения опасных и чрезвычайных ситуаций; анализировать причины возникновения опасности: обобщать и сравнивать, видеть причины опасности и понимать их влияние на человека и окружающую среду;</w:t>
      </w:r>
    </w:p>
    <w:p w:rsidR="004E3F8E" w:rsidRDefault="00EB379B" w:rsidP="00E7646F">
      <w:pPr>
        <w:widowControl w:val="0"/>
        <w:numPr>
          <w:ilvl w:val="0"/>
          <w:numId w:val="1"/>
        </w:numPr>
        <w:shd w:val="clear" w:color="auto" w:fill="FFFFFF"/>
        <w:tabs>
          <w:tab w:val="left" w:pos="658"/>
        </w:tabs>
        <w:ind w:left="0" w:right="5" w:firstLine="567"/>
        <w:jc w:val="both"/>
        <w:rPr>
          <w:bCs/>
          <w:color w:val="000000"/>
          <w:sz w:val="24"/>
          <w:szCs w:val="24"/>
        </w:rPr>
      </w:pPr>
      <w:r>
        <w:rPr>
          <w:bCs/>
          <w:color w:val="000000"/>
          <w:sz w:val="24"/>
          <w:szCs w:val="24"/>
        </w:rPr>
        <w:t>– овладевать навыками безопасного поведения в различных опасных и чрезвычайных ситуациях; оценивать свои поступки; уметь находить пути решения поставленных задач;</w:t>
      </w:r>
    </w:p>
    <w:p w:rsidR="004E3F8E" w:rsidRDefault="00EB379B" w:rsidP="00E7646F">
      <w:pPr>
        <w:widowControl w:val="0"/>
        <w:numPr>
          <w:ilvl w:val="0"/>
          <w:numId w:val="1"/>
        </w:numPr>
        <w:shd w:val="clear" w:color="auto" w:fill="FFFFFF"/>
        <w:tabs>
          <w:tab w:val="left" w:pos="658"/>
        </w:tabs>
        <w:ind w:left="0" w:right="10" w:firstLine="567"/>
        <w:jc w:val="both"/>
        <w:rPr>
          <w:bCs/>
          <w:color w:val="000000"/>
          <w:sz w:val="24"/>
          <w:szCs w:val="24"/>
        </w:rPr>
      </w:pPr>
      <w:r>
        <w:rPr>
          <w:bCs/>
          <w:color w:val="000000"/>
          <w:sz w:val="24"/>
          <w:szCs w:val="24"/>
        </w:rPr>
        <w:t>– моделировать личные подходы к собственной безопасности в нестандартной ситуации;</w:t>
      </w:r>
    </w:p>
    <w:p w:rsidR="004E3F8E" w:rsidRDefault="00EB379B" w:rsidP="00E7646F">
      <w:pPr>
        <w:widowControl w:val="0"/>
        <w:numPr>
          <w:ilvl w:val="0"/>
          <w:numId w:val="1"/>
        </w:numPr>
        <w:shd w:val="clear" w:color="auto" w:fill="FFFFFF"/>
        <w:tabs>
          <w:tab w:val="left" w:pos="658"/>
        </w:tabs>
        <w:ind w:left="0" w:right="5" w:firstLine="567"/>
        <w:jc w:val="both"/>
        <w:rPr>
          <w:bCs/>
          <w:color w:val="000000"/>
          <w:sz w:val="24"/>
          <w:szCs w:val="24"/>
        </w:rPr>
      </w:pPr>
      <w:r>
        <w:rPr>
          <w:bCs/>
          <w:color w:val="000000"/>
          <w:sz w:val="24"/>
          <w:szCs w:val="24"/>
        </w:rPr>
        <w:t>– приобретение личного опыта в поиске необходимой информации, умении анализировать ее</w:t>
      </w:r>
      <w:r>
        <w:rPr>
          <w:bCs/>
          <w:color w:val="000000"/>
          <w:sz w:val="24"/>
          <w:szCs w:val="24"/>
        </w:rPr>
        <w:tab/>
        <w:t xml:space="preserve"> и делать выводы;</w:t>
      </w:r>
    </w:p>
    <w:p w:rsidR="004E3F8E" w:rsidRDefault="00EB379B" w:rsidP="00E7646F">
      <w:pPr>
        <w:widowControl w:val="0"/>
        <w:numPr>
          <w:ilvl w:val="0"/>
          <w:numId w:val="1"/>
        </w:numPr>
        <w:shd w:val="clear" w:color="auto" w:fill="FFFFFF"/>
        <w:tabs>
          <w:tab w:val="left" w:pos="658"/>
        </w:tabs>
        <w:ind w:left="0" w:right="10" w:firstLine="567"/>
        <w:jc w:val="both"/>
        <w:rPr>
          <w:bCs/>
          <w:color w:val="000000"/>
          <w:sz w:val="24"/>
          <w:szCs w:val="24"/>
        </w:rPr>
      </w:pPr>
      <w:r>
        <w:rPr>
          <w:bCs/>
          <w:color w:val="000000"/>
          <w:sz w:val="24"/>
          <w:szCs w:val="24"/>
        </w:rPr>
        <w:t>– умение формулировать свои мысли, умение принимать точку зрения собеседника, понимать право существования иного мнения; умение работать в коллективе;</w:t>
      </w:r>
    </w:p>
    <w:p w:rsidR="004E3F8E" w:rsidRDefault="00EB379B" w:rsidP="00E7646F">
      <w:pPr>
        <w:widowControl w:val="0"/>
        <w:numPr>
          <w:ilvl w:val="0"/>
          <w:numId w:val="1"/>
        </w:numPr>
        <w:shd w:val="clear" w:color="auto" w:fill="FFFFFF"/>
        <w:tabs>
          <w:tab w:val="left" w:pos="658"/>
        </w:tabs>
        <w:ind w:left="0" w:right="5" w:firstLine="567"/>
        <w:jc w:val="both"/>
        <w:rPr>
          <w:bCs/>
          <w:color w:val="000000"/>
          <w:sz w:val="24"/>
          <w:szCs w:val="24"/>
        </w:rPr>
      </w:pPr>
      <w:r>
        <w:rPr>
          <w:bCs/>
          <w:color w:val="000000"/>
          <w:sz w:val="24"/>
          <w:szCs w:val="24"/>
        </w:rPr>
        <w:t>– освоение алгоритмов действия в опасной или чрезвычайной ситуации любого характера и формирование умений выполнять необходимые социальные посильные роли в предупреждении, во время и при ликвидации последствий чрезвычайных ситуаций различного происхождения.</w:t>
      </w:r>
    </w:p>
    <w:p w:rsidR="004E3F8E" w:rsidRDefault="00EB379B">
      <w:pPr>
        <w:shd w:val="clear" w:color="auto" w:fill="FFFFFF"/>
        <w:ind w:firstLine="567"/>
        <w:jc w:val="both"/>
        <w:rPr>
          <w:bCs/>
          <w:color w:val="000000"/>
          <w:sz w:val="24"/>
          <w:szCs w:val="24"/>
        </w:rPr>
      </w:pPr>
      <w:r>
        <w:rPr>
          <w:b/>
          <w:bCs/>
          <w:color w:val="000000"/>
          <w:sz w:val="24"/>
          <w:szCs w:val="24"/>
        </w:rPr>
        <w:t>Предметные результаты обучения</w:t>
      </w:r>
      <w:r>
        <w:rPr>
          <w:bCs/>
          <w:color w:val="000000"/>
          <w:sz w:val="24"/>
          <w:szCs w:val="24"/>
        </w:rPr>
        <w:t xml:space="preserve">. В результате </w:t>
      </w:r>
      <w:proofErr w:type="gramStart"/>
      <w:r>
        <w:rPr>
          <w:bCs/>
          <w:color w:val="000000"/>
          <w:sz w:val="24"/>
          <w:szCs w:val="24"/>
        </w:rPr>
        <w:t>обучения по</w:t>
      </w:r>
      <w:proofErr w:type="gramEnd"/>
      <w:r>
        <w:rPr>
          <w:bCs/>
          <w:color w:val="000000"/>
          <w:sz w:val="24"/>
          <w:szCs w:val="24"/>
        </w:rPr>
        <w:t xml:space="preserve"> представленной программе для 9 класса большинство учащихся будут:</w:t>
      </w:r>
    </w:p>
    <w:p w:rsidR="004E3F8E" w:rsidRDefault="00EB379B">
      <w:pPr>
        <w:shd w:val="clear" w:color="auto" w:fill="FFFFFF"/>
        <w:ind w:firstLine="567"/>
        <w:jc w:val="both"/>
        <w:rPr>
          <w:bCs/>
          <w:color w:val="000000"/>
          <w:sz w:val="24"/>
          <w:szCs w:val="24"/>
        </w:rPr>
      </w:pPr>
      <w:r>
        <w:rPr>
          <w:b/>
          <w:bCs/>
          <w:i/>
          <w:color w:val="000000"/>
          <w:sz w:val="24"/>
          <w:szCs w:val="24"/>
        </w:rPr>
        <w:t>Представлять</w:t>
      </w:r>
      <w:r>
        <w:rPr>
          <w:bCs/>
          <w:color w:val="000000"/>
          <w:sz w:val="24"/>
          <w:szCs w:val="24"/>
        </w:rPr>
        <w:t>: сущность организационной работы МЧС. Современные средства поражения, их поражающие факторы. Типы и принцип устройства защитных сооружений. Принцип организации и средства мониторинга. Сущность терроризма и его опасность. Существующие направления терроризма и экстремизма. Критерии оценки состояния здоровья. Пути формирования здорового образа жизни. Иметь представление о технике искусственного дыхания и непрямого массажа сердца.</w:t>
      </w:r>
    </w:p>
    <w:p w:rsidR="004E3F8E" w:rsidRDefault="00EB379B">
      <w:pPr>
        <w:shd w:val="clear" w:color="auto" w:fill="FFFFFF"/>
        <w:ind w:right="5" w:firstLine="567"/>
        <w:jc w:val="both"/>
        <w:rPr>
          <w:bCs/>
          <w:color w:val="000000"/>
          <w:sz w:val="24"/>
          <w:szCs w:val="24"/>
        </w:rPr>
      </w:pPr>
      <w:r>
        <w:rPr>
          <w:b/>
          <w:bCs/>
          <w:i/>
          <w:color w:val="000000"/>
          <w:sz w:val="24"/>
          <w:szCs w:val="24"/>
        </w:rPr>
        <w:t>Понимать</w:t>
      </w:r>
      <w:r>
        <w:rPr>
          <w:bCs/>
          <w:color w:val="000000"/>
          <w:sz w:val="24"/>
          <w:szCs w:val="24"/>
        </w:rPr>
        <w:t>: влияние общей культуры на формирование человека как личности. Важность формирования культуры безопасности жизнедеятельности. Ценность жизни человека. Необходимость обеспечения личной и общественной безопасности. Задачи национальной обороны, государственной и общественной безопасности. Почему вопросы безопасности жизнедеятельности закреплены законодательно. Сущность терроризма и понимать его опасность. Опасность международного терроризма для национальной безопасности России. Понимать сущность определения понятия «здоровье». Необходимость сохранения здоровья. Зависимость физической культуры и состояния здоровья человека.</w:t>
      </w:r>
    </w:p>
    <w:p w:rsidR="004E3F8E" w:rsidRDefault="00EB379B">
      <w:pPr>
        <w:shd w:val="clear" w:color="auto" w:fill="FFFFFF"/>
        <w:ind w:firstLine="567"/>
        <w:jc w:val="both"/>
        <w:rPr>
          <w:bCs/>
          <w:color w:val="000000"/>
          <w:sz w:val="24"/>
          <w:szCs w:val="24"/>
        </w:rPr>
      </w:pPr>
      <w:r>
        <w:rPr>
          <w:b/>
          <w:bCs/>
          <w:i/>
          <w:color w:val="000000"/>
          <w:sz w:val="24"/>
          <w:szCs w:val="24"/>
        </w:rPr>
        <w:t>Знать</w:t>
      </w:r>
      <w:r>
        <w:rPr>
          <w:bCs/>
          <w:color w:val="000000"/>
          <w:sz w:val="24"/>
          <w:szCs w:val="24"/>
        </w:rPr>
        <w:t>: главные положения национальной безопасности РФ. Понятие «национальные интересы». Стратегические цели обеспечении национальной безопасности государства. Принципы организации обороны РФ; порядок призыва на военную службу; главные положения ФЗ РФ «Об обороне»; порядок обязательной подготовки граждан к военной службе. Основные направления государственной политики в области ГО и защиты населения и территории от ЧС. ФЗ РФ, направленные на защиту населения и территорий от ЧС. Структуру и задачи РСЧС. Задачи ГО в мирное и военное время. Средства оповещения.</w:t>
      </w:r>
    </w:p>
    <w:p w:rsidR="004E3F8E" w:rsidRDefault="00EB379B">
      <w:pPr>
        <w:shd w:val="clear" w:color="auto" w:fill="FFFFFF"/>
        <w:ind w:right="5" w:firstLine="567"/>
        <w:jc w:val="both"/>
        <w:rPr>
          <w:bCs/>
          <w:color w:val="000000"/>
          <w:sz w:val="24"/>
          <w:szCs w:val="24"/>
        </w:rPr>
      </w:pPr>
      <w:r>
        <w:rPr>
          <w:bCs/>
          <w:color w:val="000000"/>
          <w:sz w:val="24"/>
          <w:szCs w:val="24"/>
        </w:rPr>
        <w:t xml:space="preserve">ЧС природного и техногенного характера, их причины возникновения и последствия. Что такое мониторинг и мониторинг ЧС техногенного и природного характера. Как защитить себя при угрозе теракта. О вреде и последствиях курения, алкоголизма и наркомании. Правила поведения при угрозе и проявлении опасных и </w:t>
      </w:r>
      <w:r>
        <w:rPr>
          <w:bCs/>
          <w:color w:val="000000"/>
          <w:sz w:val="24"/>
          <w:szCs w:val="24"/>
        </w:rPr>
        <w:lastRenderedPageBreak/>
        <w:t>чрезвычайных ситуаций природного, техногенного и социального характера. Правила оказания первой помощи при ранах, кровотечении, переломах, ожогах.</w:t>
      </w:r>
    </w:p>
    <w:p w:rsidR="004E3F8E" w:rsidRDefault="00EB379B">
      <w:pPr>
        <w:shd w:val="clear" w:color="auto" w:fill="FFFFFF"/>
        <w:ind w:firstLine="567"/>
        <w:jc w:val="both"/>
        <w:rPr>
          <w:bCs/>
          <w:color w:val="000000"/>
          <w:sz w:val="24"/>
          <w:szCs w:val="24"/>
        </w:rPr>
      </w:pPr>
      <w:r>
        <w:rPr>
          <w:b/>
          <w:bCs/>
          <w:i/>
          <w:color w:val="000000"/>
          <w:sz w:val="24"/>
          <w:szCs w:val="24"/>
        </w:rPr>
        <w:t>Уметь</w:t>
      </w:r>
      <w:r>
        <w:rPr>
          <w:bCs/>
          <w:color w:val="000000"/>
          <w:sz w:val="24"/>
          <w:szCs w:val="24"/>
        </w:rPr>
        <w:t>: работать с различными источниками информации. Анализировать и сопоставлять, делать выводы; принимать решения. Уметь моделировать процессы. Применять полученные знания и навыки на практике. Использовать знания, полученные на уроках биологии, географии, химии, физики. Иметь элементарные навык</w:t>
      </w:r>
      <w:r>
        <w:rPr>
          <w:bCs/>
          <w:color w:val="000000"/>
          <w:sz w:val="24"/>
          <w:szCs w:val="24"/>
        </w:rPr>
        <w:softHyphen/>
        <w:t>и в составлении и соблюдении оптимального рациона питания с учетом нагрузок и климатических условий. Составлять индивидуальную программу оздоровления. Оказывать первую помощь при ранах, кровотечении, переломах, ожогах.</w:t>
      </w:r>
    </w:p>
    <w:p w:rsidR="004E3F8E" w:rsidRDefault="004E3F8E">
      <w:pPr>
        <w:shd w:val="clear" w:color="auto" w:fill="FFFFFF"/>
        <w:ind w:right="10"/>
        <w:jc w:val="center"/>
        <w:rPr>
          <w:sz w:val="24"/>
          <w:szCs w:val="24"/>
        </w:rPr>
      </w:pPr>
    </w:p>
    <w:p w:rsidR="004E3F8E" w:rsidRDefault="004E3F8E">
      <w:pPr>
        <w:jc w:val="center"/>
        <w:rPr>
          <w:color w:val="000000"/>
          <w:sz w:val="24"/>
          <w:szCs w:val="24"/>
        </w:rPr>
      </w:pPr>
    </w:p>
    <w:p w:rsidR="004E3F8E" w:rsidRDefault="00EB379B">
      <w:pPr>
        <w:jc w:val="center"/>
        <w:rPr>
          <w:color w:val="000000"/>
          <w:sz w:val="24"/>
          <w:szCs w:val="24"/>
        </w:rPr>
      </w:pPr>
      <w:r>
        <w:rPr>
          <w:color w:val="000000"/>
          <w:sz w:val="24"/>
          <w:szCs w:val="24"/>
        </w:rPr>
        <w:t>Преобладающие формы контроля знаний, умений, навыков.</w:t>
      </w:r>
    </w:p>
    <w:p w:rsidR="004E3F8E" w:rsidRDefault="004E3F8E">
      <w:pPr>
        <w:rPr>
          <w:color w:val="000000"/>
          <w:sz w:val="24"/>
          <w:szCs w:val="24"/>
        </w:rPr>
      </w:pPr>
    </w:p>
    <w:p w:rsidR="004E3F8E" w:rsidRDefault="00EB379B">
      <w:pPr>
        <w:ind w:firstLine="567"/>
        <w:jc w:val="both"/>
        <w:rPr>
          <w:color w:val="000000"/>
          <w:sz w:val="24"/>
          <w:szCs w:val="24"/>
        </w:rPr>
      </w:pPr>
      <w:r>
        <w:rPr>
          <w:color w:val="000000"/>
          <w:sz w:val="24"/>
          <w:szCs w:val="24"/>
        </w:rPr>
        <w:t>Основными формами контроля знаний, умений, навыков являются: текущий и промежуточный контроль знаний, промежуточная аттестация, которые позволяют:</w:t>
      </w:r>
    </w:p>
    <w:p w:rsidR="004E3F8E" w:rsidRDefault="00EB379B">
      <w:pPr>
        <w:ind w:firstLine="567"/>
        <w:jc w:val="both"/>
        <w:rPr>
          <w:color w:val="000000"/>
          <w:sz w:val="24"/>
          <w:szCs w:val="24"/>
        </w:rPr>
      </w:pPr>
      <w:r>
        <w:rPr>
          <w:color w:val="000000"/>
          <w:sz w:val="24"/>
          <w:szCs w:val="24"/>
        </w:rPr>
        <w:t xml:space="preserve">● определить фактический уровень знаний, умений и </w:t>
      </w:r>
      <w:proofErr w:type="gramStart"/>
      <w:r>
        <w:rPr>
          <w:color w:val="000000"/>
          <w:sz w:val="24"/>
          <w:szCs w:val="24"/>
        </w:rPr>
        <w:t>навыков</w:t>
      </w:r>
      <w:proofErr w:type="gramEnd"/>
      <w:r>
        <w:rPr>
          <w:color w:val="000000"/>
          <w:sz w:val="24"/>
          <w:szCs w:val="24"/>
        </w:rPr>
        <w:t xml:space="preserve"> обучающихся по предмету (согласно учебного плана);</w:t>
      </w:r>
    </w:p>
    <w:p w:rsidR="004E3F8E" w:rsidRDefault="00EB379B">
      <w:pPr>
        <w:ind w:firstLine="567"/>
        <w:jc w:val="both"/>
        <w:rPr>
          <w:color w:val="000000"/>
          <w:sz w:val="24"/>
          <w:szCs w:val="24"/>
        </w:rPr>
      </w:pPr>
      <w:r>
        <w:rPr>
          <w:color w:val="000000"/>
          <w:sz w:val="24"/>
          <w:szCs w:val="24"/>
        </w:rPr>
        <w:t>● установить соответствие этого уровня требованиям Федерального компонента государственного образовательного стандарта общего образования;</w:t>
      </w:r>
    </w:p>
    <w:p w:rsidR="004E3F8E" w:rsidRDefault="00EB379B">
      <w:pPr>
        <w:ind w:firstLine="567"/>
        <w:jc w:val="both"/>
        <w:rPr>
          <w:b/>
          <w:bCs/>
          <w:color w:val="000000"/>
          <w:sz w:val="24"/>
          <w:szCs w:val="24"/>
        </w:rPr>
      </w:pPr>
      <w:r>
        <w:rPr>
          <w:color w:val="000000"/>
          <w:sz w:val="24"/>
          <w:szCs w:val="24"/>
        </w:rPr>
        <w:t xml:space="preserve">● осуществить </w:t>
      </w:r>
      <w:proofErr w:type="gramStart"/>
      <w:r>
        <w:rPr>
          <w:color w:val="000000"/>
          <w:sz w:val="24"/>
          <w:szCs w:val="24"/>
        </w:rPr>
        <w:t>контроль за</w:t>
      </w:r>
      <w:proofErr w:type="gramEnd"/>
      <w:r>
        <w:rPr>
          <w:color w:val="000000"/>
          <w:sz w:val="24"/>
          <w:szCs w:val="24"/>
        </w:rPr>
        <w:t xml:space="preserve"> реализацией образовательной программы (учебного плана) и программ учебных курсов.</w:t>
      </w:r>
    </w:p>
    <w:p w:rsidR="004E3F8E" w:rsidRDefault="00EB379B">
      <w:pPr>
        <w:ind w:firstLine="567"/>
        <w:jc w:val="both"/>
        <w:rPr>
          <w:color w:val="000000"/>
          <w:sz w:val="24"/>
          <w:szCs w:val="24"/>
        </w:rPr>
      </w:pPr>
      <w:r>
        <w:rPr>
          <w:b/>
          <w:bCs/>
          <w:color w:val="000000"/>
          <w:sz w:val="24"/>
          <w:szCs w:val="24"/>
        </w:rPr>
        <w:t>1. Текущий контроль знаний</w:t>
      </w:r>
      <w:r>
        <w:rPr>
          <w:color w:val="000000"/>
          <w:sz w:val="24"/>
          <w:szCs w:val="24"/>
        </w:rPr>
        <w:t xml:space="preserve"> – проверка знаний обучающихся через опросы, самостоятельные и контрольные работы, зачеты, тестирование и т.п. в рамках урока, терминологический диктант, тестовая работа, рабата с карточками.</w:t>
      </w:r>
    </w:p>
    <w:p w:rsidR="004E3F8E" w:rsidRDefault="00EB379B">
      <w:pPr>
        <w:ind w:firstLine="567"/>
        <w:jc w:val="both"/>
        <w:rPr>
          <w:b/>
          <w:bCs/>
          <w:color w:val="000000"/>
          <w:sz w:val="24"/>
          <w:szCs w:val="24"/>
        </w:rPr>
      </w:pPr>
      <w:r>
        <w:rPr>
          <w:color w:val="000000"/>
          <w:sz w:val="24"/>
          <w:szCs w:val="24"/>
        </w:rPr>
        <w:t>Отметка за устный ответ обучающегося заносится в классный журнал в день проведения урока. Отметка за письменную самостоятельную, контрольную, зачетную и т.п. работу выставляется в классный журнал к следующему уроку.</w:t>
      </w:r>
    </w:p>
    <w:p w:rsidR="004E3F8E" w:rsidRDefault="00EB379B">
      <w:pPr>
        <w:ind w:firstLine="567"/>
        <w:jc w:val="both"/>
        <w:rPr>
          <w:color w:val="000000"/>
          <w:sz w:val="24"/>
          <w:szCs w:val="24"/>
        </w:rPr>
      </w:pPr>
      <w:r>
        <w:rPr>
          <w:b/>
          <w:bCs/>
          <w:color w:val="000000"/>
          <w:sz w:val="24"/>
          <w:szCs w:val="24"/>
        </w:rPr>
        <w:t>Формы и средства контроля</w:t>
      </w:r>
    </w:p>
    <w:p w:rsidR="004E3F8E" w:rsidRDefault="00EB379B">
      <w:pPr>
        <w:ind w:firstLine="567"/>
        <w:jc w:val="both"/>
        <w:rPr>
          <w:color w:val="000000"/>
          <w:sz w:val="24"/>
          <w:szCs w:val="24"/>
        </w:rPr>
      </w:pPr>
      <w:r>
        <w:rPr>
          <w:color w:val="000000"/>
          <w:sz w:val="24"/>
          <w:szCs w:val="24"/>
        </w:rPr>
        <w:t>Текущий контроль знаний, умений и навыков осуществляется в форме проверочных работ, тестирования, фронтальных опросов, подготовки презентаций, рефератов, устных ответов</w:t>
      </w:r>
    </w:p>
    <w:p w:rsidR="004E3F8E" w:rsidRDefault="00EB379B">
      <w:pPr>
        <w:ind w:firstLine="567"/>
        <w:jc w:val="both"/>
        <w:rPr>
          <w:b/>
          <w:bCs/>
          <w:color w:val="000000"/>
          <w:sz w:val="24"/>
          <w:szCs w:val="24"/>
        </w:rPr>
      </w:pPr>
      <w:r>
        <w:rPr>
          <w:color w:val="000000"/>
          <w:sz w:val="24"/>
          <w:szCs w:val="24"/>
        </w:rPr>
        <w:t>Изучение разделов завершается повторительно-обобщающими уроками (в форме тестирования, работы с документами).</w:t>
      </w:r>
    </w:p>
    <w:p w:rsidR="004E3F8E" w:rsidRDefault="00EB379B">
      <w:pPr>
        <w:ind w:firstLine="567"/>
        <w:jc w:val="both"/>
        <w:rPr>
          <w:color w:val="000000"/>
          <w:sz w:val="24"/>
          <w:szCs w:val="24"/>
        </w:rPr>
      </w:pPr>
      <w:r>
        <w:rPr>
          <w:b/>
          <w:bCs/>
          <w:color w:val="000000"/>
          <w:sz w:val="24"/>
          <w:szCs w:val="24"/>
        </w:rPr>
        <w:t>2. Промежуточный контроль знаний</w:t>
      </w:r>
      <w:r>
        <w:rPr>
          <w:color w:val="000000"/>
          <w:sz w:val="24"/>
          <w:szCs w:val="24"/>
        </w:rPr>
        <w:t xml:space="preserve"> обучающихся – контроль результативности обучения школьника, осуществляемый по окончании полугодия на основе результатов текущего контроля.</w:t>
      </w:r>
    </w:p>
    <w:p w:rsidR="004E3F8E" w:rsidRDefault="00EB379B">
      <w:pPr>
        <w:ind w:firstLine="567"/>
        <w:jc w:val="both"/>
        <w:rPr>
          <w:color w:val="000000"/>
          <w:sz w:val="24"/>
          <w:szCs w:val="24"/>
        </w:rPr>
      </w:pPr>
      <w:r>
        <w:rPr>
          <w:color w:val="000000"/>
          <w:sz w:val="24"/>
          <w:szCs w:val="24"/>
        </w:rPr>
        <w:t>Промежуточный контроль проводится в соответствии с установленным годовым календарным учебным графиком.</w:t>
      </w:r>
    </w:p>
    <w:p w:rsidR="004E3F8E" w:rsidRDefault="00EB379B">
      <w:pPr>
        <w:ind w:firstLine="567"/>
        <w:jc w:val="both"/>
        <w:rPr>
          <w:color w:val="000000"/>
          <w:sz w:val="24"/>
          <w:szCs w:val="24"/>
        </w:rPr>
      </w:pPr>
      <w:r>
        <w:rPr>
          <w:color w:val="000000"/>
          <w:sz w:val="24"/>
          <w:szCs w:val="24"/>
        </w:rPr>
        <w:t>Приоритетно активное использование технологии личностно-ориентированного обучения. Создание ситуаций успеха, эмоциональный комфорт, право выбора формы работы самими обучающимися.</w:t>
      </w:r>
    </w:p>
    <w:p w:rsidR="004E3F8E" w:rsidRDefault="00EB379B">
      <w:pPr>
        <w:ind w:firstLine="567"/>
        <w:jc w:val="both"/>
        <w:rPr>
          <w:color w:val="000000"/>
          <w:sz w:val="24"/>
          <w:szCs w:val="24"/>
        </w:rPr>
      </w:pPr>
      <w:r>
        <w:rPr>
          <w:color w:val="000000"/>
          <w:sz w:val="24"/>
          <w:szCs w:val="24"/>
        </w:rPr>
        <w:t>Приемы:</w:t>
      </w:r>
    </w:p>
    <w:p w:rsidR="004E3F8E" w:rsidRDefault="00EB379B">
      <w:pPr>
        <w:ind w:firstLine="567"/>
        <w:jc w:val="both"/>
        <w:rPr>
          <w:color w:val="000000"/>
          <w:sz w:val="24"/>
          <w:szCs w:val="24"/>
        </w:rPr>
      </w:pPr>
      <w:r>
        <w:rPr>
          <w:color w:val="000000"/>
          <w:sz w:val="24"/>
          <w:szCs w:val="24"/>
        </w:rPr>
        <w:t>• Целенаправленная ошибка;</w:t>
      </w:r>
    </w:p>
    <w:p w:rsidR="004E3F8E" w:rsidRDefault="00EB379B">
      <w:pPr>
        <w:ind w:firstLine="567"/>
        <w:jc w:val="both"/>
        <w:rPr>
          <w:color w:val="000000"/>
          <w:sz w:val="24"/>
          <w:szCs w:val="24"/>
        </w:rPr>
      </w:pPr>
      <w:r>
        <w:rPr>
          <w:color w:val="000000"/>
          <w:sz w:val="24"/>
          <w:szCs w:val="24"/>
        </w:rPr>
        <w:t>• Мозговой штурм;</w:t>
      </w:r>
    </w:p>
    <w:p w:rsidR="004E3F8E" w:rsidRDefault="00EB379B">
      <w:pPr>
        <w:ind w:firstLine="567"/>
        <w:jc w:val="both"/>
        <w:rPr>
          <w:color w:val="000000"/>
          <w:sz w:val="24"/>
          <w:szCs w:val="24"/>
        </w:rPr>
      </w:pPr>
      <w:r>
        <w:rPr>
          <w:color w:val="000000"/>
          <w:sz w:val="24"/>
          <w:szCs w:val="24"/>
        </w:rPr>
        <w:t>• Риторический вопрос, приводящий к дискуссии или диалогу.</w:t>
      </w:r>
    </w:p>
    <w:p w:rsidR="004E3F8E" w:rsidRDefault="00EB379B">
      <w:pPr>
        <w:ind w:firstLine="567"/>
        <w:jc w:val="both"/>
        <w:rPr>
          <w:color w:val="000000"/>
          <w:sz w:val="24"/>
          <w:szCs w:val="24"/>
        </w:rPr>
      </w:pPr>
      <w:r>
        <w:rPr>
          <w:color w:val="000000"/>
          <w:sz w:val="24"/>
          <w:szCs w:val="24"/>
        </w:rPr>
        <w:t>Широко применяются ИКТ технологии. Использование технических средств на уроках позволяет организовывать заочные выставки, экскурсии в музеи и библиотеки.</w:t>
      </w:r>
    </w:p>
    <w:p w:rsidR="004E3F8E" w:rsidRDefault="00EB379B">
      <w:pPr>
        <w:ind w:firstLine="567"/>
        <w:jc w:val="both"/>
        <w:rPr>
          <w:color w:val="000000"/>
          <w:sz w:val="24"/>
          <w:szCs w:val="24"/>
        </w:rPr>
      </w:pPr>
      <w:r>
        <w:rPr>
          <w:color w:val="000000"/>
          <w:sz w:val="24"/>
          <w:szCs w:val="24"/>
        </w:rPr>
        <w:t xml:space="preserve">Преподавание ОБЖ подразумевает постоянное использование </w:t>
      </w:r>
      <w:proofErr w:type="spellStart"/>
      <w:r>
        <w:rPr>
          <w:color w:val="000000"/>
          <w:sz w:val="24"/>
          <w:szCs w:val="24"/>
        </w:rPr>
        <w:t>здоровьесберегающих</w:t>
      </w:r>
      <w:proofErr w:type="spellEnd"/>
      <w:r>
        <w:rPr>
          <w:color w:val="000000"/>
          <w:sz w:val="24"/>
          <w:szCs w:val="24"/>
        </w:rPr>
        <w:t xml:space="preserve"> технологий:</w:t>
      </w:r>
    </w:p>
    <w:p w:rsidR="004E3F8E" w:rsidRDefault="00EB379B">
      <w:pPr>
        <w:ind w:firstLine="567"/>
        <w:jc w:val="both"/>
        <w:rPr>
          <w:color w:val="000000"/>
          <w:sz w:val="24"/>
          <w:szCs w:val="24"/>
        </w:rPr>
      </w:pPr>
      <w:r>
        <w:rPr>
          <w:color w:val="000000"/>
          <w:sz w:val="24"/>
          <w:szCs w:val="24"/>
        </w:rPr>
        <w:t>● физкультминутки;</w:t>
      </w:r>
    </w:p>
    <w:p w:rsidR="004E3F8E" w:rsidRDefault="00EB379B">
      <w:pPr>
        <w:ind w:firstLine="567"/>
        <w:jc w:val="both"/>
        <w:rPr>
          <w:color w:val="000000"/>
          <w:sz w:val="24"/>
          <w:szCs w:val="24"/>
        </w:rPr>
      </w:pPr>
      <w:r>
        <w:rPr>
          <w:color w:val="000000"/>
          <w:sz w:val="24"/>
          <w:szCs w:val="24"/>
        </w:rPr>
        <w:lastRenderedPageBreak/>
        <w:t>● динамические паузы,</w:t>
      </w:r>
    </w:p>
    <w:p w:rsidR="004E3F8E" w:rsidRDefault="00EB379B">
      <w:pPr>
        <w:ind w:firstLine="567"/>
        <w:jc w:val="both"/>
        <w:rPr>
          <w:color w:val="000000"/>
          <w:sz w:val="24"/>
          <w:szCs w:val="24"/>
        </w:rPr>
      </w:pPr>
      <w:r>
        <w:rPr>
          <w:color w:val="000000"/>
          <w:sz w:val="24"/>
          <w:szCs w:val="24"/>
        </w:rPr>
        <w:t>● пальчиковая гимнастика,</w:t>
      </w:r>
    </w:p>
    <w:p w:rsidR="004E3F8E" w:rsidRDefault="00EB379B">
      <w:pPr>
        <w:ind w:firstLine="567"/>
        <w:jc w:val="both"/>
        <w:rPr>
          <w:color w:val="000000"/>
          <w:sz w:val="24"/>
          <w:szCs w:val="24"/>
        </w:rPr>
      </w:pPr>
      <w:r>
        <w:rPr>
          <w:color w:val="000000"/>
          <w:sz w:val="24"/>
          <w:szCs w:val="24"/>
        </w:rPr>
        <w:t>● зарядка для глаз;</w:t>
      </w:r>
    </w:p>
    <w:p w:rsidR="004E3F8E" w:rsidRDefault="00EB379B">
      <w:pPr>
        <w:ind w:firstLine="567"/>
        <w:jc w:val="both"/>
        <w:rPr>
          <w:sz w:val="24"/>
          <w:szCs w:val="24"/>
        </w:rPr>
      </w:pPr>
      <w:r>
        <w:rPr>
          <w:color w:val="000000"/>
          <w:sz w:val="24"/>
          <w:szCs w:val="24"/>
        </w:rPr>
        <w:t>В работе делается упор на самостоятельное использование этих приемов</w:t>
      </w:r>
    </w:p>
    <w:p w:rsidR="004E3F8E" w:rsidRDefault="004E3F8E">
      <w:pPr>
        <w:rPr>
          <w:sz w:val="24"/>
          <w:szCs w:val="24"/>
        </w:rPr>
      </w:pPr>
    </w:p>
    <w:p w:rsidR="004E3F8E" w:rsidRDefault="004E3F8E">
      <w:pPr>
        <w:jc w:val="center"/>
        <w:rPr>
          <w:color w:val="000000"/>
          <w:sz w:val="24"/>
          <w:szCs w:val="24"/>
        </w:rPr>
      </w:pPr>
    </w:p>
    <w:p w:rsidR="004E3F8E" w:rsidRDefault="00EB379B">
      <w:pPr>
        <w:jc w:val="center"/>
        <w:rPr>
          <w:color w:val="000000"/>
          <w:sz w:val="24"/>
          <w:szCs w:val="24"/>
        </w:rPr>
      </w:pPr>
      <w:r>
        <w:rPr>
          <w:color w:val="000000"/>
          <w:sz w:val="24"/>
          <w:szCs w:val="24"/>
        </w:rPr>
        <w:t>Критерии оценивания.</w:t>
      </w:r>
    </w:p>
    <w:p w:rsidR="004E3F8E" w:rsidRDefault="004E3F8E">
      <w:pPr>
        <w:rPr>
          <w:color w:val="000000"/>
          <w:sz w:val="24"/>
          <w:szCs w:val="24"/>
        </w:rPr>
      </w:pPr>
    </w:p>
    <w:tbl>
      <w:tblPr>
        <w:tblW w:w="9484" w:type="dxa"/>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top w:w="55" w:type="dxa"/>
          <w:left w:w="25" w:type="dxa"/>
          <w:bottom w:w="55" w:type="dxa"/>
          <w:right w:w="55" w:type="dxa"/>
        </w:tblCellMar>
        <w:tblLook w:val="0000"/>
      </w:tblPr>
      <w:tblGrid>
        <w:gridCol w:w="1685"/>
        <w:gridCol w:w="1859"/>
        <w:gridCol w:w="1985"/>
        <w:gridCol w:w="1842"/>
        <w:gridCol w:w="2113"/>
      </w:tblGrid>
      <w:tr w:rsidR="004E3F8E" w:rsidTr="00FD182F">
        <w:tc>
          <w:tcPr>
            <w:tcW w:w="1685"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rsidR="004E3F8E" w:rsidRDefault="00EB379B">
            <w:pPr>
              <w:jc w:val="center"/>
              <w:rPr>
                <w:sz w:val="24"/>
                <w:szCs w:val="24"/>
              </w:rPr>
            </w:pPr>
            <w:r>
              <w:rPr>
                <w:color w:val="000000"/>
                <w:sz w:val="24"/>
                <w:szCs w:val="24"/>
              </w:rPr>
              <w:t>Критерии</w:t>
            </w:r>
          </w:p>
        </w:tc>
        <w:tc>
          <w:tcPr>
            <w:tcW w:w="1859"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rsidR="004E3F8E" w:rsidRDefault="00EB379B">
            <w:pPr>
              <w:jc w:val="center"/>
              <w:rPr>
                <w:sz w:val="24"/>
                <w:szCs w:val="24"/>
              </w:rPr>
            </w:pPr>
            <w:r>
              <w:rPr>
                <w:color w:val="000000"/>
                <w:sz w:val="24"/>
                <w:szCs w:val="24"/>
              </w:rPr>
              <w:t>5 (ОТЛ.)</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rsidR="004E3F8E" w:rsidRDefault="00EB379B">
            <w:pPr>
              <w:jc w:val="center"/>
              <w:rPr>
                <w:sz w:val="24"/>
                <w:szCs w:val="24"/>
              </w:rPr>
            </w:pPr>
            <w:r>
              <w:rPr>
                <w:color w:val="000000"/>
                <w:sz w:val="24"/>
                <w:szCs w:val="24"/>
              </w:rPr>
              <w:t>4 (ХОР.)</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rsidR="004E3F8E" w:rsidRDefault="00EB379B">
            <w:pPr>
              <w:jc w:val="center"/>
              <w:rPr>
                <w:sz w:val="24"/>
                <w:szCs w:val="24"/>
              </w:rPr>
            </w:pPr>
            <w:r>
              <w:rPr>
                <w:color w:val="000000"/>
                <w:sz w:val="24"/>
                <w:szCs w:val="24"/>
              </w:rPr>
              <w:t xml:space="preserve"> 3 (УД.)</w:t>
            </w:r>
          </w:p>
        </w:tc>
        <w:tc>
          <w:tcPr>
            <w:tcW w:w="2113"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rsidR="004E3F8E" w:rsidRDefault="00EB379B">
            <w:pPr>
              <w:jc w:val="center"/>
              <w:rPr>
                <w:sz w:val="24"/>
                <w:szCs w:val="24"/>
              </w:rPr>
            </w:pPr>
            <w:r>
              <w:rPr>
                <w:color w:val="000000"/>
                <w:sz w:val="24"/>
                <w:szCs w:val="24"/>
              </w:rPr>
              <w:t>2 (НЕУД.)</w:t>
            </w:r>
          </w:p>
        </w:tc>
      </w:tr>
      <w:tr w:rsidR="004E3F8E" w:rsidTr="00FD182F">
        <w:tc>
          <w:tcPr>
            <w:tcW w:w="1685"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rsidR="004E3F8E" w:rsidRDefault="00EB379B">
            <w:pPr>
              <w:rPr>
                <w:sz w:val="24"/>
                <w:szCs w:val="24"/>
              </w:rPr>
            </w:pPr>
            <w:r>
              <w:rPr>
                <w:color w:val="000000"/>
                <w:sz w:val="24"/>
                <w:szCs w:val="24"/>
              </w:rPr>
              <w:t xml:space="preserve">1. Организация ответа (введение, основная часть, заключение) </w:t>
            </w:r>
          </w:p>
        </w:tc>
        <w:tc>
          <w:tcPr>
            <w:tcW w:w="1859"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rsidR="004E3F8E" w:rsidRDefault="00EB379B">
            <w:pPr>
              <w:rPr>
                <w:sz w:val="24"/>
                <w:szCs w:val="24"/>
              </w:rPr>
            </w:pPr>
            <w:r>
              <w:rPr>
                <w:color w:val="000000"/>
                <w:sz w:val="24"/>
                <w:szCs w:val="24"/>
              </w:rPr>
              <w:t>Удачное использование правильной структуры ответа (введение - основная часть - заключение); определение темы; ораторское искусство (умение говорить)</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rsidR="004E3F8E" w:rsidRDefault="00EB379B">
            <w:pPr>
              <w:rPr>
                <w:sz w:val="24"/>
                <w:szCs w:val="24"/>
              </w:rPr>
            </w:pPr>
            <w:r>
              <w:rPr>
                <w:color w:val="000000"/>
                <w:sz w:val="24"/>
                <w:szCs w:val="24"/>
              </w:rPr>
              <w:t>Использование структуры ответа, но не всегда удачное; определение темы; в ходе изложения встречаются паузы, неудачно построенные предложения, повторы слов</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rsidR="004E3F8E" w:rsidRDefault="00EB379B">
            <w:pPr>
              <w:rPr>
                <w:sz w:val="24"/>
                <w:szCs w:val="24"/>
              </w:rPr>
            </w:pPr>
            <w:r>
              <w:rPr>
                <w:color w:val="000000"/>
                <w:sz w:val="24"/>
                <w:szCs w:val="24"/>
              </w:rPr>
              <w:t>Отсутствие некоторых элементов ответа; неудачное определение темы или её определение после наводящих вопросов; сбивчивый рассказ, незаконченные предложения и фразы, постоянная необходимость в помощи учителя</w:t>
            </w:r>
          </w:p>
        </w:tc>
        <w:tc>
          <w:tcPr>
            <w:tcW w:w="2113"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rsidR="004E3F8E" w:rsidRDefault="00EB379B">
            <w:pPr>
              <w:rPr>
                <w:sz w:val="24"/>
                <w:szCs w:val="24"/>
              </w:rPr>
            </w:pPr>
            <w:r>
              <w:rPr>
                <w:color w:val="000000"/>
                <w:sz w:val="24"/>
                <w:szCs w:val="24"/>
              </w:rPr>
              <w:t>Неумение сформулировать вводную часть и выводы; не может определить даже с помощью учителя, рассказ распадается на отдельные фрагменты или фразы</w:t>
            </w:r>
          </w:p>
        </w:tc>
      </w:tr>
      <w:tr w:rsidR="004E3F8E" w:rsidTr="00FD182F">
        <w:tc>
          <w:tcPr>
            <w:tcW w:w="1685"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rsidR="004E3F8E" w:rsidRDefault="00EB379B">
            <w:pPr>
              <w:pStyle w:val="af9"/>
              <w:rPr>
                <w:sz w:val="24"/>
                <w:szCs w:val="24"/>
              </w:rPr>
            </w:pPr>
            <w:r>
              <w:rPr>
                <w:sz w:val="24"/>
                <w:szCs w:val="24"/>
              </w:rPr>
              <w:t>2. Умение</w:t>
            </w:r>
          </w:p>
          <w:p w:rsidR="004E3F8E" w:rsidRDefault="00EB379B">
            <w:pPr>
              <w:pStyle w:val="af9"/>
              <w:rPr>
                <w:sz w:val="24"/>
                <w:szCs w:val="24"/>
              </w:rPr>
            </w:pPr>
            <w:r>
              <w:rPr>
                <w:sz w:val="24"/>
                <w:szCs w:val="24"/>
              </w:rPr>
              <w:t>анализировать и делать выводы</w:t>
            </w:r>
          </w:p>
        </w:tc>
        <w:tc>
          <w:tcPr>
            <w:tcW w:w="1859"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rsidR="004E3F8E" w:rsidRDefault="00EB379B">
            <w:pPr>
              <w:pStyle w:val="af9"/>
              <w:rPr>
                <w:sz w:val="24"/>
                <w:szCs w:val="24"/>
              </w:rPr>
            </w:pPr>
            <w:r>
              <w:rPr>
                <w:sz w:val="24"/>
                <w:szCs w:val="24"/>
              </w:rPr>
              <w:t>Выводы опираются не основные факты и являются обоснованными;</w:t>
            </w:r>
          </w:p>
          <w:p w:rsidR="004E3F8E" w:rsidRDefault="00EB379B">
            <w:pPr>
              <w:pStyle w:val="af9"/>
              <w:rPr>
                <w:sz w:val="24"/>
                <w:szCs w:val="24"/>
              </w:rPr>
            </w:pPr>
            <w:r>
              <w:rPr>
                <w:sz w:val="24"/>
                <w:szCs w:val="24"/>
              </w:rPr>
              <w:t>грамотное сопоставление</w:t>
            </w:r>
          </w:p>
          <w:p w:rsidR="004E3F8E" w:rsidRDefault="00EB379B">
            <w:pPr>
              <w:pStyle w:val="af9"/>
              <w:rPr>
                <w:sz w:val="24"/>
                <w:szCs w:val="24"/>
              </w:rPr>
            </w:pPr>
            <w:r>
              <w:rPr>
                <w:sz w:val="24"/>
                <w:szCs w:val="24"/>
              </w:rPr>
              <w:t>фактов, понимание</w:t>
            </w:r>
          </w:p>
          <w:p w:rsidR="004E3F8E" w:rsidRDefault="00EB379B">
            <w:pPr>
              <w:pStyle w:val="af9"/>
              <w:rPr>
                <w:sz w:val="24"/>
                <w:szCs w:val="24"/>
              </w:rPr>
            </w:pPr>
            <w:r>
              <w:rPr>
                <w:sz w:val="24"/>
                <w:szCs w:val="24"/>
              </w:rPr>
              <w:t>ключевой проблемы и её элементов; способность</w:t>
            </w:r>
          </w:p>
          <w:p w:rsidR="004E3F8E" w:rsidRDefault="00EB379B">
            <w:pPr>
              <w:pStyle w:val="af9"/>
              <w:rPr>
                <w:sz w:val="24"/>
                <w:szCs w:val="24"/>
              </w:rPr>
            </w:pPr>
            <w:r>
              <w:rPr>
                <w:sz w:val="24"/>
                <w:szCs w:val="24"/>
              </w:rPr>
              <w:t>задавать разъясняющие</w:t>
            </w:r>
          </w:p>
          <w:p w:rsidR="004E3F8E" w:rsidRDefault="00EB379B">
            <w:pPr>
              <w:pStyle w:val="af9"/>
              <w:rPr>
                <w:sz w:val="24"/>
                <w:szCs w:val="24"/>
              </w:rPr>
            </w:pPr>
            <w:r>
              <w:rPr>
                <w:sz w:val="24"/>
                <w:szCs w:val="24"/>
              </w:rPr>
              <w:t>вопросы; понимание</w:t>
            </w:r>
          </w:p>
          <w:p w:rsidR="004E3F8E" w:rsidRDefault="00EB379B">
            <w:pPr>
              <w:pStyle w:val="af9"/>
              <w:rPr>
                <w:sz w:val="24"/>
                <w:szCs w:val="24"/>
              </w:rPr>
            </w:pPr>
            <w:r>
              <w:rPr>
                <w:sz w:val="24"/>
                <w:szCs w:val="24"/>
              </w:rPr>
              <w:t>противоречий между идеями</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rsidR="004E3F8E" w:rsidRDefault="00EB379B">
            <w:pPr>
              <w:pStyle w:val="af9"/>
              <w:rPr>
                <w:sz w:val="24"/>
                <w:szCs w:val="24"/>
              </w:rPr>
            </w:pPr>
            <w:r>
              <w:rPr>
                <w:sz w:val="24"/>
                <w:szCs w:val="24"/>
              </w:rPr>
              <w:t>Некоторые важные факты упускаются, но выводы</w:t>
            </w:r>
          </w:p>
          <w:p w:rsidR="004E3F8E" w:rsidRDefault="00EB379B">
            <w:pPr>
              <w:pStyle w:val="af9"/>
              <w:rPr>
                <w:sz w:val="24"/>
                <w:szCs w:val="24"/>
              </w:rPr>
            </w:pPr>
            <w:r>
              <w:rPr>
                <w:sz w:val="24"/>
                <w:szCs w:val="24"/>
              </w:rPr>
              <w:t>правильны; не всегда факты</w:t>
            </w:r>
          </w:p>
          <w:p w:rsidR="004E3F8E" w:rsidRDefault="00EB379B">
            <w:pPr>
              <w:pStyle w:val="af9"/>
              <w:rPr>
                <w:sz w:val="24"/>
                <w:szCs w:val="24"/>
              </w:rPr>
            </w:pPr>
            <w:proofErr w:type="gramStart"/>
            <w:r>
              <w:rPr>
                <w:sz w:val="24"/>
                <w:szCs w:val="24"/>
              </w:rPr>
              <w:t>сопоставляются и часть не относится</w:t>
            </w:r>
            <w:proofErr w:type="gramEnd"/>
            <w:r>
              <w:rPr>
                <w:sz w:val="24"/>
                <w:szCs w:val="24"/>
              </w:rPr>
              <w:t xml:space="preserve"> к проблеме;</w:t>
            </w:r>
          </w:p>
          <w:p w:rsidR="004E3F8E" w:rsidRDefault="00EB379B">
            <w:pPr>
              <w:pStyle w:val="af9"/>
              <w:rPr>
                <w:sz w:val="24"/>
                <w:szCs w:val="24"/>
              </w:rPr>
            </w:pPr>
            <w:r>
              <w:rPr>
                <w:sz w:val="24"/>
                <w:szCs w:val="24"/>
              </w:rPr>
              <w:t>ключевая проблема</w:t>
            </w:r>
          </w:p>
          <w:p w:rsidR="004E3F8E" w:rsidRDefault="00EB379B">
            <w:pPr>
              <w:pStyle w:val="af9"/>
              <w:rPr>
                <w:sz w:val="24"/>
                <w:szCs w:val="24"/>
              </w:rPr>
            </w:pPr>
            <w:r>
              <w:rPr>
                <w:sz w:val="24"/>
                <w:szCs w:val="24"/>
              </w:rPr>
              <w:t>выделяется, но не всегда понимается глубоко; не все</w:t>
            </w:r>
          </w:p>
          <w:p w:rsidR="004E3F8E" w:rsidRDefault="00EB379B">
            <w:pPr>
              <w:pStyle w:val="af9"/>
              <w:rPr>
                <w:sz w:val="24"/>
                <w:szCs w:val="24"/>
              </w:rPr>
            </w:pPr>
            <w:r>
              <w:rPr>
                <w:sz w:val="24"/>
                <w:szCs w:val="24"/>
              </w:rPr>
              <w:t>вопросы удачны; не все противоречия выделяются</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rsidR="004E3F8E" w:rsidRDefault="00EB379B">
            <w:pPr>
              <w:rPr>
                <w:color w:val="000000"/>
                <w:sz w:val="24"/>
                <w:szCs w:val="24"/>
              </w:rPr>
            </w:pPr>
            <w:r>
              <w:rPr>
                <w:color w:val="000000"/>
                <w:sz w:val="24"/>
                <w:szCs w:val="24"/>
              </w:rPr>
              <w:t>Упускаются важные факты и многие выводы неправильны;</w:t>
            </w:r>
          </w:p>
          <w:p w:rsidR="004E3F8E" w:rsidRDefault="00EB379B">
            <w:pPr>
              <w:rPr>
                <w:color w:val="000000"/>
                <w:sz w:val="24"/>
                <w:szCs w:val="24"/>
              </w:rPr>
            </w:pPr>
            <w:r>
              <w:rPr>
                <w:color w:val="000000"/>
                <w:sz w:val="24"/>
                <w:szCs w:val="24"/>
              </w:rPr>
              <w:t xml:space="preserve">факты сопоставляются редко, многие из них не относятся </w:t>
            </w:r>
            <w:proofErr w:type="gramStart"/>
            <w:r>
              <w:rPr>
                <w:color w:val="000000"/>
                <w:sz w:val="24"/>
                <w:szCs w:val="24"/>
              </w:rPr>
              <w:t>к</w:t>
            </w:r>
            <w:proofErr w:type="gramEnd"/>
          </w:p>
          <w:p w:rsidR="004E3F8E" w:rsidRDefault="00EB379B">
            <w:pPr>
              <w:rPr>
                <w:color w:val="000000"/>
                <w:sz w:val="24"/>
                <w:szCs w:val="24"/>
              </w:rPr>
            </w:pPr>
            <w:r>
              <w:rPr>
                <w:color w:val="000000"/>
                <w:sz w:val="24"/>
                <w:szCs w:val="24"/>
              </w:rPr>
              <w:t>проблеме; ошибки в выделении ключевой проблемы; вопросы</w:t>
            </w:r>
          </w:p>
          <w:p w:rsidR="004E3F8E" w:rsidRDefault="00EB379B">
            <w:pPr>
              <w:rPr>
                <w:color w:val="000000"/>
                <w:sz w:val="24"/>
                <w:szCs w:val="24"/>
              </w:rPr>
            </w:pPr>
            <w:r>
              <w:rPr>
                <w:color w:val="000000"/>
                <w:sz w:val="24"/>
                <w:szCs w:val="24"/>
              </w:rPr>
              <w:t>неудачны или задаются только с помощью учителя; противоречия</w:t>
            </w:r>
          </w:p>
          <w:p w:rsidR="004E3F8E" w:rsidRDefault="00EB379B">
            <w:pPr>
              <w:rPr>
                <w:sz w:val="24"/>
                <w:szCs w:val="24"/>
              </w:rPr>
            </w:pPr>
            <w:r>
              <w:rPr>
                <w:color w:val="000000"/>
                <w:sz w:val="24"/>
                <w:szCs w:val="24"/>
              </w:rPr>
              <w:lastRenderedPageBreak/>
              <w:t>не выделяются</w:t>
            </w:r>
          </w:p>
        </w:tc>
        <w:tc>
          <w:tcPr>
            <w:tcW w:w="2113"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rsidR="004E3F8E" w:rsidRDefault="00EB379B">
            <w:pPr>
              <w:rPr>
                <w:color w:val="000000"/>
                <w:sz w:val="24"/>
                <w:szCs w:val="24"/>
              </w:rPr>
            </w:pPr>
            <w:r>
              <w:rPr>
                <w:color w:val="000000"/>
                <w:sz w:val="24"/>
                <w:szCs w:val="24"/>
              </w:rPr>
              <w:lastRenderedPageBreak/>
              <w:t>Большинство важных фактов отсутствует,</w:t>
            </w:r>
          </w:p>
          <w:p w:rsidR="004E3F8E" w:rsidRDefault="00EB379B">
            <w:pPr>
              <w:rPr>
                <w:color w:val="000000"/>
                <w:sz w:val="24"/>
                <w:szCs w:val="24"/>
              </w:rPr>
            </w:pPr>
            <w:r>
              <w:rPr>
                <w:color w:val="000000"/>
                <w:sz w:val="24"/>
                <w:szCs w:val="24"/>
              </w:rPr>
              <w:t>выводы не делаются;</w:t>
            </w:r>
          </w:p>
          <w:p w:rsidR="004E3F8E" w:rsidRDefault="00EB379B">
            <w:pPr>
              <w:rPr>
                <w:color w:val="000000"/>
                <w:sz w:val="24"/>
                <w:szCs w:val="24"/>
              </w:rPr>
            </w:pPr>
            <w:r>
              <w:rPr>
                <w:color w:val="000000"/>
                <w:sz w:val="24"/>
                <w:szCs w:val="24"/>
              </w:rPr>
              <w:t>факты не соответствуют</w:t>
            </w:r>
          </w:p>
          <w:p w:rsidR="004E3F8E" w:rsidRDefault="00EB379B">
            <w:pPr>
              <w:rPr>
                <w:color w:val="000000"/>
                <w:sz w:val="24"/>
                <w:szCs w:val="24"/>
              </w:rPr>
            </w:pPr>
            <w:r>
              <w:rPr>
                <w:color w:val="000000"/>
                <w:sz w:val="24"/>
                <w:szCs w:val="24"/>
              </w:rPr>
              <w:t>рассматриваемой проблеме, нет их</w:t>
            </w:r>
          </w:p>
          <w:p w:rsidR="004E3F8E" w:rsidRDefault="00EB379B">
            <w:pPr>
              <w:rPr>
                <w:color w:val="000000"/>
                <w:sz w:val="24"/>
                <w:szCs w:val="24"/>
              </w:rPr>
            </w:pPr>
            <w:r>
              <w:rPr>
                <w:color w:val="000000"/>
                <w:sz w:val="24"/>
                <w:szCs w:val="24"/>
              </w:rPr>
              <w:t xml:space="preserve">сопоставления; неумение выделить </w:t>
            </w:r>
            <w:proofErr w:type="gramStart"/>
            <w:r>
              <w:rPr>
                <w:color w:val="000000"/>
                <w:sz w:val="24"/>
                <w:szCs w:val="24"/>
              </w:rPr>
              <w:t>ключевую</w:t>
            </w:r>
            <w:proofErr w:type="gramEnd"/>
          </w:p>
          <w:p w:rsidR="004E3F8E" w:rsidRDefault="00EB379B">
            <w:pPr>
              <w:rPr>
                <w:color w:val="000000"/>
                <w:sz w:val="24"/>
                <w:szCs w:val="24"/>
              </w:rPr>
            </w:pPr>
            <w:proofErr w:type="gramStart"/>
            <w:r>
              <w:rPr>
                <w:color w:val="000000"/>
                <w:sz w:val="24"/>
                <w:szCs w:val="24"/>
              </w:rPr>
              <w:t>проблему (даже</w:t>
            </w:r>
            <w:proofErr w:type="gramEnd"/>
          </w:p>
          <w:p w:rsidR="004E3F8E" w:rsidRDefault="00EB379B">
            <w:pPr>
              <w:rPr>
                <w:color w:val="000000"/>
                <w:sz w:val="24"/>
                <w:szCs w:val="24"/>
              </w:rPr>
            </w:pPr>
            <w:r>
              <w:rPr>
                <w:color w:val="000000"/>
                <w:sz w:val="24"/>
                <w:szCs w:val="24"/>
              </w:rPr>
              <w:t xml:space="preserve">ошибочно); неумение задать вопрос даже </w:t>
            </w:r>
            <w:proofErr w:type="gramStart"/>
            <w:r>
              <w:rPr>
                <w:color w:val="000000"/>
                <w:sz w:val="24"/>
                <w:szCs w:val="24"/>
              </w:rPr>
              <w:t>с</w:t>
            </w:r>
            <w:proofErr w:type="gramEnd"/>
          </w:p>
          <w:p w:rsidR="004E3F8E" w:rsidRDefault="00EB379B">
            <w:pPr>
              <w:rPr>
                <w:color w:val="000000"/>
                <w:sz w:val="24"/>
                <w:szCs w:val="24"/>
              </w:rPr>
            </w:pPr>
            <w:r>
              <w:rPr>
                <w:color w:val="000000"/>
                <w:sz w:val="24"/>
                <w:szCs w:val="24"/>
              </w:rPr>
              <w:t>помощью учителя; нет понимания</w:t>
            </w:r>
          </w:p>
          <w:p w:rsidR="004E3F8E" w:rsidRDefault="00EB379B">
            <w:pPr>
              <w:rPr>
                <w:sz w:val="24"/>
                <w:szCs w:val="24"/>
              </w:rPr>
            </w:pPr>
            <w:r>
              <w:rPr>
                <w:color w:val="000000"/>
                <w:sz w:val="24"/>
                <w:szCs w:val="24"/>
              </w:rPr>
              <w:t>противоречий</w:t>
            </w:r>
          </w:p>
        </w:tc>
      </w:tr>
      <w:tr w:rsidR="004E3F8E" w:rsidTr="00FD182F">
        <w:tc>
          <w:tcPr>
            <w:tcW w:w="1685"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rsidR="004E3F8E" w:rsidRDefault="00EB379B">
            <w:pPr>
              <w:pStyle w:val="af9"/>
              <w:rPr>
                <w:sz w:val="24"/>
                <w:szCs w:val="24"/>
              </w:rPr>
            </w:pPr>
            <w:r>
              <w:rPr>
                <w:sz w:val="24"/>
                <w:szCs w:val="24"/>
              </w:rPr>
              <w:lastRenderedPageBreak/>
              <w:t>3. Иллюстрация</w:t>
            </w:r>
          </w:p>
          <w:p w:rsidR="004E3F8E" w:rsidRDefault="00EB379B">
            <w:pPr>
              <w:pStyle w:val="af9"/>
              <w:rPr>
                <w:sz w:val="24"/>
                <w:szCs w:val="24"/>
              </w:rPr>
            </w:pPr>
            <w:r>
              <w:rPr>
                <w:sz w:val="24"/>
                <w:szCs w:val="24"/>
              </w:rPr>
              <w:t>своих мыслей</w:t>
            </w:r>
          </w:p>
        </w:tc>
        <w:tc>
          <w:tcPr>
            <w:tcW w:w="1859"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rsidR="004E3F8E" w:rsidRDefault="00EB379B">
            <w:pPr>
              <w:pStyle w:val="af9"/>
              <w:rPr>
                <w:sz w:val="24"/>
                <w:szCs w:val="24"/>
              </w:rPr>
            </w:pPr>
            <w:r>
              <w:rPr>
                <w:sz w:val="24"/>
                <w:szCs w:val="24"/>
              </w:rPr>
              <w:t>Теоретические положения</w:t>
            </w:r>
          </w:p>
          <w:p w:rsidR="004E3F8E" w:rsidRDefault="00EB379B">
            <w:pPr>
              <w:pStyle w:val="af9"/>
              <w:rPr>
                <w:sz w:val="24"/>
                <w:szCs w:val="24"/>
              </w:rPr>
            </w:pPr>
            <w:r>
              <w:rPr>
                <w:sz w:val="24"/>
                <w:szCs w:val="24"/>
              </w:rPr>
              <w:t>подкрепляются</w:t>
            </w:r>
          </w:p>
          <w:p w:rsidR="004E3F8E" w:rsidRDefault="00EB379B">
            <w:pPr>
              <w:pStyle w:val="af9"/>
              <w:rPr>
                <w:sz w:val="24"/>
                <w:szCs w:val="24"/>
              </w:rPr>
            </w:pPr>
            <w:r>
              <w:rPr>
                <w:sz w:val="24"/>
                <w:szCs w:val="24"/>
              </w:rPr>
              <w:t>соответствующими фактами</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rsidR="004E3F8E" w:rsidRDefault="00EB379B">
            <w:pPr>
              <w:pStyle w:val="af9"/>
              <w:rPr>
                <w:sz w:val="24"/>
                <w:szCs w:val="24"/>
              </w:rPr>
            </w:pPr>
            <w:r>
              <w:rPr>
                <w:sz w:val="24"/>
                <w:szCs w:val="24"/>
              </w:rPr>
              <w:t>Теоретические положения не</w:t>
            </w:r>
          </w:p>
          <w:p w:rsidR="004E3F8E" w:rsidRDefault="00EB379B">
            <w:pPr>
              <w:pStyle w:val="af9"/>
              <w:rPr>
                <w:sz w:val="24"/>
                <w:szCs w:val="24"/>
              </w:rPr>
            </w:pPr>
            <w:r>
              <w:rPr>
                <w:sz w:val="24"/>
                <w:szCs w:val="24"/>
              </w:rPr>
              <w:t>всегда подкрепляются</w:t>
            </w:r>
          </w:p>
          <w:p w:rsidR="004E3F8E" w:rsidRDefault="00EB379B">
            <w:pPr>
              <w:pStyle w:val="af9"/>
              <w:rPr>
                <w:sz w:val="24"/>
                <w:szCs w:val="24"/>
              </w:rPr>
            </w:pPr>
            <w:r>
              <w:rPr>
                <w:sz w:val="24"/>
                <w:szCs w:val="24"/>
              </w:rPr>
              <w:t>соответствующими фактами</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rsidR="004E3F8E" w:rsidRDefault="00EB379B">
            <w:pPr>
              <w:pStyle w:val="af9"/>
              <w:rPr>
                <w:sz w:val="24"/>
                <w:szCs w:val="24"/>
              </w:rPr>
            </w:pPr>
            <w:r>
              <w:rPr>
                <w:sz w:val="24"/>
                <w:szCs w:val="24"/>
              </w:rPr>
              <w:t>Теоретические положения и их</w:t>
            </w:r>
          </w:p>
          <w:p w:rsidR="004E3F8E" w:rsidRDefault="00EB379B">
            <w:pPr>
              <w:pStyle w:val="af9"/>
              <w:rPr>
                <w:sz w:val="24"/>
                <w:szCs w:val="24"/>
              </w:rPr>
            </w:pPr>
            <w:r>
              <w:rPr>
                <w:sz w:val="24"/>
                <w:szCs w:val="24"/>
              </w:rPr>
              <w:t>фактическое подкрепление не</w:t>
            </w:r>
          </w:p>
          <w:p w:rsidR="004E3F8E" w:rsidRDefault="00EB379B">
            <w:pPr>
              <w:pStyle w:val="af9"/>
              <w:rPr>
                <w:sz w:val="24"/>
                <w:szCs w:val="24"/>
              </w:rPr>
            </w:pPr>
            <w:r>
              <w:rPr>
                <w:sz w:val="24"/>
                <w:szCs w:val="24"/>
              </w:rPr>
              <w:t>соответствуют друг другу</w:t>
            </w:r>
          </w:p>
        </w:tc>
        <w:tc>
          <w:tcPr>
            <w:tcW w:w="2113"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rsidR="004E3F8E" w:rsidRDefault="00EB379B">
            <w:pPr>
              <w:pStyle w:val="af9"/>
              <w:rPr>
                <w:sz w:val="24"/>
                <w:szCs w:val="24"/>
              </w:rPr>
            </w:pPr>
            <w:r>
              <w:rPr>
                <w:sz w:val="24"/>
                <w:szCs w:val="24"/>
              </w:rPr>
              <w:t>Смешивается</w:t>
            </w:r>
          </w:p>
          <w:p w:rsidR="004E3F8E" w:rsidRDefault="00EB379B">
            <w:pPr>
              <w:pStyle w:val="af9"/>
              <w:rPr>
                <w:sz w:val="24"/>
                <w:szCs w:val="24"/>
              </w:rPr>
            </w:pPr>
            <w:r>
              <w:rPr>
                <w:sz w:val="24"/>
                <w:szCs w:val="24"/>
              </w:rPr>
              <w:t>теоретический и</w:t>
            </w:r>
          </w:p>
          <w:p w:rsidR="004E3F8E" w:rsidRDefault="00EB379B">
            <w:pPr>
              <w:pStyle w:val="af9"/>
              <w:rPr>
                <w:sz w:val="24"/>
                <w:szCs w:val="24"/>
              </w:rPr>
            </w:pPr>
            <w:r>
              <w:rPr>
                <w:sz w:val="24"/>
                <w:szCs w:val="24"/>
              </w:rPr>
              <w:t>фактический материал,</w:t>
            </w:r>
          </w:p>
          <w:p w:rsidR="004E3F8E" w:rsidRDefault="00EB379B">
            <w:pPr>
              <w:pStyle w:val="af9"/>
              <w:rPr>
                <w:sz w:val="24"/>
                <w:szCs w:val="24"/>
              </w:rPr>
            </w:pPr>
            <w:r>
              <w:rPr>
                <w:sz w:val="24"/>
                <w:szCs w:val="24"/>
              </w:rPr>
              <w:t>между ними нет</w:t>
            </w:r>
          </w:p>
          <w:p w:rsidR="004E3F8E" w:rsidRDefault="00EB379B">
            <w:pPr>
              <w:pStyle w:val="af9"/>
              <w:rPr>
                <w:sz w:val="24"/>
                <w:szCs w:val="24"/>
              </w:rPr>
            </w:pPr>
            <w:r>
              <w:rPr>
                <w:sz w:val="24"/>
                <w:szCs w:val="24"/>
              </w:rPr>
              <w:t>соответствия</w:t>
            </w:r>
          </w:p>
        </w:tc>
      </w:tr>
      <w:tr w:rsidR="004E3F8E" w:rsidTr="00FD182F">
        <w:tc>
          <w:tcPr>
            <w:tcW w:w="1685"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rsidR="004E3F8E" w:rsidRDefault="00EB379B">
            <w:pPr>
              <w:rPr>
                <w:color w:val="000000"/>
                <w:sz w:val="24"/>
                <w:szCs w:val="24"/>
              </w:rPr>
            </w:pPr>
            <w:r>
              <w:rPr>
                <w:color w:val="000000"/>
                <w:sz w:val="24"/>
                <w:szCs w:val="24"/>
              </w:rPr>
              <w:t>4. Научная</w:t>
            </w:r>
          </w:p>
          <w:p w:rsidR="004E3F8E" w:rsidRDefault="00EB379B">
            <w:pPr>
              <w:rPr>
                <w:color w:val="000000"/>
                <w:sz w:val="24"/>
                <w:szCs w:val="24"/>
              </w:rPr>
            </w:pPr>
            <w:r>
              <w:rPr>
                <w:color w:val="000000"/>
                <w:sz w:val="24"/>
                <w:szCs w:val="24"/>
              </w:rPr>
              <w:t>корректность</w:t>
            </w:r>
          </w:p>
          <w:p w:rsidR="004E3F8E" w:rsidRDefault="00EB379B">
            <w:pPr>
              <w:rPr>
                <w:color w:val="000000"/>
                <w:sz w:val="24"/>
                <w:szCs w:val="24"/>
              </w:rPr>
            </w:pPr>
            <w:proofErr w:type="gramStart"/>
            <w:r>
              <w:rPr>
                <w:color w:val="000000"/>
                <w:sz w:val="24"/>
                <w:szCs w:val="24"/>
              </w:rPr>
              <w:t>(точность в</w:t>
            </w:r>
            <w:proofErr w:type="gramEnd"/>
          </w:p>
          <w:p w:rsidR="004E3F8E" w:rsidRDefault="00EB379B">
            <w:pPr>
              <w:rPr>
                <w:color w:val="000000"/>
                <w:sz w:val="24"/>
                <w:szCs w:val="24"/>
              </w:rPr>
            </w:pPr>
            <w:proofErr w:type="gramStart"/>
            <w:r>
              <w:rPr>
                <w:color w:val="000000"/>
                <w:sz w:val="24"/>
                <w:szCs w:val="24"/>
              </w:rPr>
              <w:t>использовании</w:t>
            </w:r>
            <w:proofErr w:type="gramEnd"/>
          </w:p>
          <w:p w:rsidR="004E3F8E" w:rsidRDefault="00EB379B">
            <w:pPr>
              <w:rPr>
                <w:color w:val="000000"/>
                <w:sz w:val="24"/>
                <w:szCs w:val="24"/>
              </w:rPr>
            </w:pPr>
            <w:r>
              <w:rPr>
                <w:color w:val="000000"/>
                <w:sz w:val="24"/>
                <w:szCs w:val="24"/>
              </w:rPr>
              <w:t>фактического</w:t>
            </w:r>
          </w:p>
          <w:p w:rsidR="004E3F8E" w:rsidRDefault="00EB379B">
            <w:pPr>
              <w:rPr>
                <w:sz w:val="24"/>
                <w:szCs w:val="24"/>
              </w:rPr>
            </w:pPr>
            <w:r>
              <w:rPr>
                <w:color w:val="000000"/>
                <w:sz w:val="24"/>
                <w:szCs w:val="24"/>
              </w:rPr>
              <w:t>материала)</w:t>
            </w:r>
          </w:p>
          <w:p w:rsidR="004E3F8E" w:rsidRDefault="004E3F8E">
            <w:pPr>
              <w:pStyle w:val="af9"/>
              <w:rPr>
                <w:sz w:val="24"/>
                <w:szCs w:val="24"/>
              </w:rPr>
            </w:pPr>
          </w:p>
        </w:tc>
        <w:tc>
          <w:tcPr>
            <w:tcW w:w="1859"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rsidR="004E3F8E" w:rsidRDefault="00EB379B">
            <w:pPr>
              <w:rPr>
                <w:color w:val="000000"/>
                <w:sz w:val="24"/>
                <w:szCs w:val="24"/>
              </w:rPr>
            </w:pPr>
            <w:r>
              <w:rPr>
                <w:color w:val="000000"/>
                <w:sz w:val="24"/>
                <w:szCs w:val="24"/>
              </w:rPr>
              <w:t>Отсутствуют фактические</w:t>
            </w:r>
          </w:p>
          <w:p w:rsidR="004E3F8E" w:rsidRDefault="00EB379B">
            <w:pPr>
              <w:rPr>
                <w:color w:val="000000"/>
                <w:sz w:val="24"/>
                <w:szCs w:val="24"/>
              </w:rPr>
            </w:pPr>
            <w:r>
              <w:rPr>
                <w:color w:val="000000"/>
                <w:sz w:val="24"/>
                <w:szCs w:val="24"/>
              </w:rPr>
              <w:t>ошибки; детали</w:t>
            </w:r>
          </w:p>
          <w:p w:rsidR="004E3F8E" w:rsidRDefault="00EB379B">
            <w:pPr>
              <w:rPr>
                <w:color w:val="000000"/>
                <w:sz w:val="24"/>
                <w:szCs w:val="24"/>
              </w:rPr>
            </w:pPr>
            <w:r>
              <w:rPr>
                <w:color w:val="000000"/>
                <w:sz w:val="24"/>
                <w:szCs w:val="24"/>
              </w:rPr>
              <w:t>подразделяются на значительные и</w:t>
            </w:r>
          </w:p>
          <w:p w:rsidR="004E3F8E" w:rsidRDefault="00EB379B">
            <w:pPr>
              <w:rPr>
                <w:color w:val="000000"/>
                <w:sz w:val="24"/>
                <w:szCs w:val="24"/>
              </w:rPr>
            </w:pPr>
            <w:r>
              <w:rPr>
                <w:color w:val="000000"/>
                <w:sz w:val="24"/>
                <w:szCs w:val="24"/>
              </w:rPr>
              <w:t>незначительные,</w:t>
            </w:r>
          </w:p>
          <w:p w:rsidR="004E3F8E" w:rsidRDefault="00EB379B">
            <w:pPr>
              <w:rPr>
                <w:color w:val="000000"/>
                <w:sz w:val="24"/>
                <w:szCs w:val="24"/>
              </w:rPr>
            </w:pPr>
            <w:r>
              <w:rPr>
                <w:color w:val="000000"/>
                <w:sz w:val="24"/>
                <w:szCs w:val="24"/>
              </w:rPr>
              <w:t>идентифицируются как правдоподобные, вымышленные, спорные,</w:t>
            </w:r>
          </w:p>
          <w:p w:rsidR="004E3F8E" w:rsidRDefault="00EB379B">
            <w:pPr>
              <w:rPr>
                <w:sz w:val="24"/>
                <w:szCs w:val="24"/>
              </w:rPr>
            </w:pPr>
            <w:r>
              <w:rPr>
                <w:color w:val="000000"/>
                <w:sz w:val="24"/>
                <w:szCs w:val="24"/>
              </w:rPr>
              <w:t>сомнительные; факты отделяются от мнений</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rsidR="004E3F8E" w:rsidRDefault="00EB379B">
            <w:pPr>
              <w:rPr>
                <w:color w:val="000000"/>
                <w:sz w:val="24"/>
                <w:szCs w:val="24"/>
              </w:rPr>
            </w:pPr>
            <w:r>
              <w:rPr>
                <w:color w:val="000000"/>
                <w:sz w:val="24"/>
                <w:szCs w:val="24"/>
              </w:rPr>
              <w:t>Встречаются ошибки в деталях или некоторых</w:t>
            </w:r>
          </w:p>
          <w:p w:rsidR="004E3F8E" w:rsidRDefault="00EB379B">
            <w:pPr>
              <w:rPr>
                <w:sz w:val="24"/>
                <w:szCs w:val="24"/>
              </w:rPr>
            </w:pPr>
            <w:proofErr w:type="gramStart"/>
            <w:r>
              <w:rPr>
                <w:color w:val="000000"/>
                <w:sz w:val="24"/>
                <w:szCs w:val="24"/>
              </w:rPr>
              <w:t>фактах</w:t>
            </w:r>
            <w:proofErr w:type="gramEnd"/>
            <w:r>
              <w:rPr>
                <w:color w:val="000000"/>
                <w:sz w:val="24"/>
                <w:szCs w:val="24"/>
              </w:rPr>
              <w:t>; детали не всегда анализируются; факты отделяются от мнений</w:t>
            </w:r>
          </w:p>
          <w:p w:rsidR="004E3F8E" w:rsidRDefault="004E3F8E">
            <w:pPr>
              <w:pStyle w:val="af9"/>
              <w:rPr>
                <w:sz w:val="24"/>
                <w:szCs w:val="24"/>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rsidR="004E3F8E" w:rsidRDefault="00EB379B">
            <w:pPr>
              <w:rPr>
                <w:color w:val="000000"/>
                <w:sz w:val="24"/>
                <w:szCs w:val="24"/>
              </w:rPr>
            </w:pPr>
            <w:r>
              <w:rPr>
                <w:color w:val="000000"/>
                <w:sz w:val="24"/>
                <w:szCs w:val="24"/>
              </w:rPr>
              <w:t>Ошибки в ряде ключевых фактов и</w:t>
            </w:r>
          </w:p>
          <w:p w:rsidR="004E3F8E" w:rsidRDefault="00EB379B">
            <w:pPr>
              <w:rPr>
                <w:color w:val="000000"/>
                <w:sz w:val="24"/>
                <w:szCs w:val="24"/>
              </w:rPr>
            </w:pPr>
            <w:r>
              <w:rPr>
                <w:color w:val="000000"/>
                <w:sz w:val="24"/>
                <w:szCs w:val="24"/>
              </w:rPr>
              <w:t>почти во всех деталях; детали приводятся, но не анализируются;</w:t>
            </w:r>
          </w:p>
          <w:p w:rsidR="004E3F8E" w:rsidRDefault="00EB379B">
            <w:pPr>
              <w:rPr>
                <w:color w:val="000000"/>
                <w:sz w:val="24"/>
                <w:szCs w:val="24"/>
              </w:rPr>
            </w:pPr>
            <w:r>
              <w:rPr>
                <w:color w:val="000000"/>
                <w:sz w:val="24"/>
                <w:szCs w:val="24"/>
              </w:rPr>
              <w:t xml:space="preserve">факты не всегда отделяются </w:t>
            </w:r>
            <w:proofErr w:type="gramStart"/>
            <w:r>
              <w:rPr>
                <w:color w:val="000000"/>
                <w:sz w:val="24"/>
                <w:szCs w:val="24"/>
              </w:rPr>
              <w:t>от</w:t>
            </w:r>
            <w:proofErr w:type="gramEnd"/>
          </w:p>
          <w:p w:rsidR="004E3F8E" w:rsidRDefault="00EB379B">
            <w:pPr>
              <w:rPr>
                <w:color w:val="000000"/>
                <w:sz w:val="24"/>
                <w:szCs w:val="24"/>
              </w:rPr>
            </w:pPr>
            <w:r>
              <w:rPr>
                <w:color w:val="000000"/>
                <w:sz w:val="24"/>
                <w:szCs w:val="24"/>
              </w:rPr>
              <w:t>мнений, но учащийся понимает</w:t>
            </w:r>
          </w:p>
          <w:p w:rsidR="004E3F8E" w:rsidRDefault="00EB379B">
            <w:pPr>
              <w:rPr>
                <w:sz w:val="24"/>
                <w:szCs w:val="24"/>
              </w:rPr>
            </w:pPr>
            <w:r>
              <w:rPr>
                <w:color w:val="000000"/>
                <w:sz w:val="24"/>
                <w:szCs w:val="24"/>
              </w:rPr>
              <w:t>разницу между ними</w:t>
            </w:r>
          </w:p>
          <w:p w:rsidR="004E3F8E" w:rsidRDefault="004E3F8E">
            <w:pPr>
              <w:pStyle w:val="af9"/>
              <w:rPr>
                <w:sz w:val="24"/>
                <w:szCs w:val="24"/>
              </w:rPr>
            </w:pPr>
          </w:p>
        </w:tc>
        <w:tc>
          <w:tcPr>
            <w:tcW w:w="2113"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rsidR="004E3F8E" w:rsidRDefault="00EB379B">
            <w:pPr>
              <w:rPr>
                <w:color w:val="000000"/>
                <w:sz w:val="24"/>
                <w:szCs w:val="24"/>
              </w:rPr>
            </w:pPr>
            <w:r>
              <w:rPr>
                <w:color w:val="000000"/>
                <w:sz w:val="24"/>
                <w:szCs w:val="24"/>
              </w:rPr>
              <w:t>Незнание фактов и</w:t>
            </w:r>
          </w:p>
          <w:p w:rsidR="004E3F8E" w:rsidRDefault="00EB379B">
            <w:pPr>
              <w:rPr>
                <w:color w:val="000000"/>
                <w:sz w:val="24"/>
                <w:szCs w:val="24"/>
              </w:rPr>
            </w:pPr>
            <w:r>
              <w:rPr>
                <w:color w:val="000000"/>
                <w:sz w:val="24"/>
                <w:szCs w:val="24"/>
              </w:rPr>
              <w:t>деталей, неумение</w:t>
            </w:r>
          </w:p>
          <w:p w:rsidR="004E3F8E" w:rsidRDefault="00EB379B">
            <w:pPr>
              <w:rPr>
                <w:color w:val="000000"/>
                <w:sz w:val="24"/>
                <w:szCs w:val="24"/>
              </w:rPr>
            </w:pPr>
            <w:r>
              <w:rPr>
                <w:color w:val="000000"/>
                <w:sz w:val="24"/>
                <w:szCs w:val="24"/>
              </w:rPr>
              <w:t>анализировать детали, даже если они подсказываются</w:t>
            </w:r>
          </w:p>
          <w:p w:rsidR="004E3F8E" w:rsidRDefault="00EB379B">
            <w:pPr>
              <w:rPr>
                <w:color w:val="000000"/>
                <w:sz w:val="24"/>
                <w:szCs w:val="24"/>
              </w:rPr>
            </w:pPr>
            <w:r>
              <w:rPr>
                <w:color w:val="000000"/>
                <w:sz w:val="24"/>
                <w:szCs w:val="24"/>
              </w:rPr>
              <w:t>учителем; факты и мнения смешиваются и</w:t>
            </w:r>
          </w:p>
          <w:p w:rsidR="004E3F8E" w:rsidRDefault="00EB379B">
            <w:pPr>
              <w:rPr>
                <w:sz w:val="24"/>
                <w:szCs w:val="24"/>
              </w:rPr>
            </w:pPr>
            <w:r>
              <w:rPr>
                <w:color w:val="000000"/>
                <w:sz w:val="24"/>
                <w:szCs w:val="24"/>
              </w:rPr>
              <w:t>нет понимания их разницы</w:t>
            </w:r>
          </w:p>
          <w:p w:rsidR="004E3F8E" w:rsidRDefault="004E3F8E">
            <w:pPr>
              <w:pStyle w:val="af9"/>
              <w:rPr>
                <w:sz w:val="24"/>
                <w:szCs w:val="24"/>
              </w:rPr>
            </w:pPr>
          </w:p>
        </w:tc>
      </w:tr>
      <w:tr w:rsidR="004E3F8E" w:rsidTr="00FD182F">
        <w:tc>
          <w:tcPr>
            <w:tcW w:w="1685"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rsidR="004E3F8E" w:rsidRDefault="00EB379B">
            <w:pPr>
              <w:rPr>
                <w:color w:val="000000"/>
                <w:sz w:val="24"/>
                <w:szCs w:val="24"/>
              </w:rPr>
            </w:pPr>
            <w:r>
              <w:rPr>
                <w:color w:val="000000"/>
                <w:sz w:val="24"/>
                <w:szCs w:val="24"/>
              </w:rPr>
              <w:t xml:space="preserve">5. Работа </w:t>
            </w:r>
            <w:proofErr w:type="gramStart"/>
            <w:r>
              <w:rPr>
                <w:color w:val="000000"/>
                <w:sz w:val="24"/>
                <w:szCs w:val="24"/>
              </w:rPr>
              <w:t>с</w:t>
            </w:r>
            <w:proofErr w:type="gramEnd"/>
          </w:p>
          <w:p w:rsidR="004E3F8E" w:rsidRDefault="00EB379B">
            <w:pPr>
              <w:rPr>
                <w:color w:val="000000"/>
                <w:sz w:val="24"/>
                <w:szCs w:val="24"/>
              </w:rPr>
            </w:pPr>
            <w:r>
              <w:rPr>
                <w:color w:val="000000"/>
                <w:sz w:val="24"/>
                <w:szCs w:val="24"/>
              </w:rPr>
              <w:t>ключевыми</w:t>
            </w:r>
          </w:p>
          <w:p w:rsidR="004E3F8E" w:rsidRDefault="00EB379B">
            <w:pPr>
              <w:rPr>
                <w:sz w:val="24"/>
                <w:szCs w:val="24"/>
              </w:rPr>
            </w:pPr>
            <w:r>
              <w:rPr>
                <w:color w:val="000000"/>
                <w:sz w:val="24"/>
                <w:szCs w:val="24"/>
              </w:rPr>
              <w:t>понятиями</w:t>
            </w:r>
          </w:p>
        </w:tc>
        <w:tc>
          <w:tcPr>
            <w:tcW w:w="1859"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rsidR="004E3F8E" w:rsidRDefault="00EB379B">
            <w:pPr>
              <w:rPr>
                <w:color w:val="000000"/>
                <w:sz w:val="24"/>
                <w:szCs w:val="24"/>
              </w:rPr>
            </w:pPr>
            <w:r>
              <w:rPr>
                <w:color w:val="000000"/>
                <w:sz w:val="24"/>
                <w:szCs w:val="24"/>
              </w:rPr>
              <w:t>Выделяются все понятия и</w:t>
            </w:r>
          </w:p>
          <w:p w:rsidR="004E3F8E" w:rsidRDefault="00EB379B">
            <w:pPr>
              <w:rPr>
                <w:color w:val="000000"/>
                <w:sz w:val="24"/>
                <w:szCs w:val="24"/>
              </w:rPr>
            </w:pPr>
            <w:r>
              <w:rPr>
                <w:color w:val="000000"/>
                <w:sz w:val="24"/>
                <w:szCs w:val="24"/>
              </w:rPr>
              <w:t>определяются наиболее</w:t>
            </w:r>
          </w:p>
          <w:p w:rsidR="004E3F8E" w:rsidRDefault="00EB379B">
            <w:pPr>
              <w:rPr>
                <w:color w:val="000000"/>
                <w:sz w:val="24"/>
                <w:szCs w:val="24"/>
              </w:rPr>
            </w:pPr>
            <w:r>
              <w:rPr>
                <w:color w:val="000000"/>
                <w:sz w:val="24"/>
                <w:szCs w:val="24"/>
              </w:rPr>
              <w:t xml:space="preserve">важные; </w:t>
            </w:r>
          </w:p>
          <w:p w:rsidR="004E3F8E" w:rsidRDefault="00EB379B">
            <w:pPr>
              <w:rPr>
                <w:color w:val="000000"/>
                <w:sz w:val="24"/>
                <w:szCs w:val="24"/>
              </w:rPr>
            </w:pPr>
            <w:r>
              <w:rPr>
                <w:color w:val="000000"/>
                <w:sz w:val="24"/>
                <w:szCs w:val="24"/>
              </w:rPr>
              <w:t>чётко и полно определяются, правильное</w:t>
            </w:r>
          </w:p>
          <w:p w:rsidR="004E3F8E" w:rsidRDefault="00EB379B">
            <w:pPr>
              <w:rPr>
                <w:sz w:val="24"/>
                <w:szCs w:val="24"/>
              </w:rPr>
            </w:pPr>
            <w:r>
              <w:rPr>
                <w:color w:val="000000"/>
                <w:sz w:val="24"/>
                <w:szCs w:val="24"/>
              </w:rPr>
              <w:t>и понятное описание</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rsidR="004E3F8E" w:rsidRDefault="00EB379B">
            <w:pPr>
              <w:rPr>
                <w:color w:val="000000"/>
                <w:sz w:val="24"/>
                <w:szCs w:val="24"/>
              </w:rPr>
            </w:pPr>
            <w:r>
              <w:rPr>
                <w:color w:val="000000"/>
                <w:sz w:val="24"/>
                <w:szCs w:val="24"/>
              </w:rPr>
              <w:t>Выделяются важные понятия, но некоторые</w:t>
            </w:r>
          </w:p>
          <w:p w:rsidR="004E3F8E" w:rsidRDefault="00EB379B">
            <w:pPr>
              <w:rPr>
                <w:color w:val="000000"/>
                <w:sz w:val="24"/>
                <w:szCs w:val="24"/>
              </w:rPr>
            </w:pPr>
            <w:r>
              <w:rPr>
                <w:color w:val="000000"/>
                <w:sz w:val="24"/>
                <w:szCs w:val="24"/>
              </w:rPr>
              <w:t>другие упускаются;</w:t>
            </w:r>
          </w:p>
          <w:p w:rsidR="004E3F8E" w:rsidRDefault="00EB379B">
            <w:pPr>
              <w:rPr>
                <w:color w:val="000000"/>
                <w:sz w:val="24"/>
                <w:szCs w:val="24"/>
              </w:rPr>
            </w:pPr>
            <w:r>
              <w:rPr>
                <w:color w:val="000000"/>
                <w:sz w:val="24"/>
                <w:szCs w:val="24"/>
              </w:rPr>
              <w:t>определяются чётко, но не</w:t>
            </w:r>
          </w:p>
          <w:p w:rsidR="004E3F8E" w:rsidRDefault="00EB379B">
            <w:pPr>
              <w:rPr>
                <w:color w:val="000000"/>
                <w:sz w:val="24"/>
                <w:szCs w:val="24"/>
              </w:rPr>
            </w:pPr>
            <w:r>
              <w:rPr>
                <w:color w:val="000000"/>
                <w:sz w:val="24"/>
                <w:szCs w:val="24"/>
              </w:rPr>
              <w:t>всегда полно; правильное и</w:t>
            </w:r>
          </w:p>
          <w:p w:rsidR="004E3F8E" w:rsidRDefault="00EB379B">
            <w:pPr>
              <w:rPr>
                <w:sz w:val="24"/>
                <w:szCs w:val="24"/>
              </w:rPr>
            </w:pPr>
            <w:r>
              <w:rPr>
                <w:color w:val="000000"/>
                <w:sz w:val="24"/>
                <w:szCs w:val="24"/>
              </w:rPr>
              <w:t>доступное описание</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rsidR="004E3F8E" w:rsidRDefault="00EB379B">
            <w:pPr>
              <w:rPr>
                <w:color w:val="000000"/>
                <w:sz w:val="24"/>
                <w:szCs w:val="24"/>
              </w:rPr>
            </w:pPr>
            <w:r>
              <w:rPr>
                <w:color w:val="000000"/>
                <w:sz w:val="24"/>
                <w:szCs w:val="24"/>
              </w:rPr>
              <w:t xml:space="preserve">Нет разделения </w:t>
            </w:r>
            <w:proofErr w:type="gramStart"/>
            <w:r>
              <w:rPr>
                <w:color w:val="000000"/>
                <w:sz w:val="24"/>
                <w:szCs w:val="24"/>
              </w:rPr>
              <w:t>на</w:t>
            </w:r>
            <w:proofErr w:type="gramEnd"/>
            <w:r>
              <w:rPr>
                <w:color w:val="000000"/>
                <w:sz w:val="24"/>
                <w:szCs w:val="24"/>
              </w:rPr>
              <w:t xml:space="preserve"> важные и</w:t>
            </w:r>
          </w:p>
          <w:p w:rsidR="004E3F8E" w:rsidRDefault="00EB379B">
            <w:pPr>
              <w:rPr>
                <w:color w:val="000000"/>
                <w:sz w:val="24"/>
                <w:szCs w:val="24"/>
              </w:rPr>
            </w:pPr>
            <w:r>
              <w:rPr>
                <w:color w:val="000000"/>
                <w:sz w:val="24"/>
                <w:szCs w:val="24"/>
              </w:rPr>
              <w:t>второстепенные понятия;</w:t>
            </w:r>
          </w:p>
          <w:p w:rsidR="004E3F8E" w:rsidRDefault="00EB379B">
            <w:pPr>
              <w:rPr>
                <w:color w:val="000000"/>
                <w:sz w:val="24"/>
                <w:szCs w:val="24"/>
              </w:rPr>
            </w:pPr>
            <w:r>
              <w:rPr>
                <w:color w:val="000000"/>
                <w:sz w:val="24"/>
                <w:szCs w:val="24"/>
              </w:rPr>
              <w:t>определяются, но не всегда чётко и правильно; описываются часто</w:t>
            </w:r>
          </w:p>
          <w:p w:rsidR="004E3F8E" w:rsidRDefault="00EB379B">
            <w:pPr>
              <w:rPr>
                <w:sz w:val="24"/>
                <w:szCs w:val="24"/>
              </w:rPr>
            </w:pPr>
            <w:r>
              <w:rPr>
                <w:color w:val="000000"/>
                <w:sz w:val="24"/>
                <w:szCs w:val="24"/>
              </w:rPr>
              <w:t>неправильно или непонятно</w:t>
            </w:r>
          </w:p>
          <w:p w:rsidR="004E3F8E" w:rsidRDefault="004E3F8E">
            <w:pPr>
              <w:rPr>
                <w:sz w:val="24"/>
                <w:szCs w:val="24"/>
              </w:rPr>
            </w:pPr>
          </w:p>
        </w:tc>
        <w:tc>
          <w:tcPr>
            <w:tcW w:w="2113"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rsidR="004E3F8E" w:rsidRDefault="00EB379B">
            <w:pPr>
              <w:rPr>
                <w:color w:val="000000"/>
                <w:sz w:val="24"/>
                <w:szCs w:val="24"/>
              </w:rPr>
            </w:pPr>
            <w:r>
              <w:rPr>
                <w:color w:val="000000"/>
                <w:sz w:val="24"/>
                <w:szCs w:val="24"/>
              </w:rPr>
              <w:t>Неумение выделить</w:t>
            </w:r>
          </w:p>
          <w:p w:rsidR="004E3F8E" w:rsidRDefault="00EB379B">
            <w:pPr>
              <w:rPr>
                <w:color w:val="000000"/>
                <w:sz w:val="24"/>
                <w:szCs w:val="24"/>
              </w:rPr>
            </w:pPr>
            <w:r>
              <w:rPr>
                <w:color w:val="000000"/>
                <w:sz w:val="24"/>
                <w:szCs w:val="24"/>
              </w:rPr>
              <w:t>понятия, нет</w:t>
            </w:r>
          </w:p>
          <w:p w:rsidR="004E3F8E" w:rsidRDefault="00EB379B">
            <w:pPr>
              <w:rPr>
                <w:color w:val="000000"/>
                <w:sz w:val="24"/>
                <w:szCs w:val="24"/>
              </w:rPr>
            </w:pPr>
            <w:r>
              <w:rPr>
                <w:color w:val="000000"/>
                <w:sz w:val="24"/>
                <w:szCs w:val="24"/>
              </w:rPr>
              <w:t>определений понятий; не</w:t>
            </w:r>
          </w:p>
          <w:p w:rsidR="004E3F8E" w:rsidRDefault="00EB379B">
            <w:pPr>
              <w:rPr>
                <w:color w:val="000000"/>
                <w:sz w:val="24"/>
                <w:szCs w:val="24"/>
              </w:rPr>
            </w:pPr>
            <w:r>
              <w:rPr>
                <w:color w:val="000000"/>
                <w:sz w:val="24"/>
                <w:szCs w:val="24"/>
              </w:rPr>
              <w:t>могут описать или не понимают собственного</w:t>
            </w:r>
          </w:p>
          <w:p w:rsidR="004E3F8E" w:rsidRDefault="00EB379B">
            <w:pPr>
              <w:rPr>
                <w:sz w:val="24"/>
                <w:szCs w:val="24"/>
              </w:rPr>
            </w:pPr>
            <w:r>
              <w:rPr>
                <w:color w:val="000000"/>
                <w:sz w:val="24"/>
                <w:szCs w:val="24"/>
              </w:rPr>
              <w:t>описания</w:t>
            </w:r>
          </w:p>
          <w:p w:rsidR="004E3F8E" w:rsidRDefault="004E3F8E">
            <w:pPr>
              <w:rPr>
                <w:sz w:val="24"/>
                <w:szCs w:val="24"/>
              </w:rPr>
            </w:pPr>
          </w:p>
        </w:tc>
      </w:tr>
      <w:tr w:rsidR="004E3F8E" w:rsidTr="00FD182F">
        <w:tc>
          <w:tcPr>
            <w:tcW w:w="1685"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rsidR="004E3F8E" w:rsidRDefault="00EB379B">
            <w:pPr>
              <w:rPr>
                <w:color w:val="000000"/>
                <w:sz w:val="24"/>
                <w:szCs w:val="24"/>
              </w:rPr>
            </w:pPr>
            <w:r>
              <w:rPr>
                <w:color w:val="000000"/>
                <w:sz w:val="24"/>
                <w:szCs w:val="24"/>
              </w:rPr>
              <w:t>6. Причинно-</w:t>
            </w:r>
          </w:p>
          <w:p w:rsidR="004E3F8E" w:rsidRDefault="00EB379B">
            <w:pPr>
              <w:rPr>
                <w:color w:val="000000"/>
                <w:sz w:val="24"/>
                <w:szCs w:val="24"/>
              </w:rPr>
            </w:pPr>
            <w:r>
              <w:rPr>
                <w:color w:val="000000"/>
                <w:sz w:val="24"/>
                <w:szCs w:val="24"/>
              </w:rPr>
              <w:t>следственные</w:t>
            </w:r>
          </w:p>
          <w:p w:rsidR="004E3F8E" w:rsidRDefault="00EB379B">
            <w:pPr>
              <w:rPr>
                <w:sz w:val="24"/>
                <w:szCs w:val="24"/>
              </w:rPr>
            </w:pPr>
            <w:r>
              <w:rPr>
                <w:color w:val="000000"/>
                <w:sz w:val="24"/>
                <w:szCs w:val="24"/>
              </w:rPr>
              <w:t>связи</w:t>
            </w:r>
          </w:p>
        </w:tc>
        <w:tc>
          <w:tcPr>
            <w:tcW w:w="1859"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rsidR="004E3F8E" w:rsidRDefault="00EB379B">
            <w:pPr>
              <w:rPr>
                <w:color w:val="000000"/>
                <w:sz w:val="24"/>
                <w:szCs w:val="24"/>
              </w:rPr>
            </w:pPr>
            <w:r>
              <w:rPr>
                <w:color w:val="000000"/>
                <w:sz w:val="24"/>
                <w:szCs w:val="24"/>
              </w:rPr>
              <w:t xml:space="preserve">Умение переходить от частного к общему или от общего к частному; </w:t>
            </w:r>
            <w:proofErr w:type="gramStart"/>
            <w:r>
              <w:rPr>
                <w:color w:val="000000"/>
                <w:sz w:val="24"/>
                <w:szCs w:val="24"/>
              </w:rPr>
              <w:t>чёткая</w:t>
            </w:r>
            <w:proofErr w:type="gramEnd"/>
          </w:p>
          <w:p w:rsidR="004E3F8E" w:rsidRDefault="00EB379B">
            <w:pPr>
              <w:rPr>
                <w:sz w:val="24"/>
                <w:szCs w:val="24"/>
              </w:rPr>
            </w:pPr>
            <w:proofErr w:type="spellStart"/>
            <w:proofErr w:type="gramStart"/>
            <w:r>
              <w:rPr>
                <w:color w:val="000000"/>
                <w:sz w:val="24"/>
                <w:szCs w:val="24"/>
              </w:rPr>
              <w:t>последователь-ность</w:t>
            </w:r>
            <w:proofErr w:type="spellEnd"/>
            <w:proofErr w:type="gramEnd"/>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rsidR="004E3F8E" w:rsidRDefault="00EB379B">
            <w:pPr>
              <w:rPr>
                <w:color w:val="000000"/>
                <w:sz w:val="24"/>
                <w:szCs w:val="24"/>
              </w:rPr>
            </w:pPr>
            <w:r>
              <w:rPr>
                <w:color w:val="000000"/>
                <w:sz w:val="24"/>
                <w:szCs w:val="24"/>
              </w:rPr>
              <w:t>Частичные нарушения</w:t>
            </w:r>
          </w:p>
          <w:p w:rsidR="004E3F8E" w:rsidRDefault="00EB379B">
            <w:pPr>
              <w:rPr>
                <w:color w:val="000000"/>
                <w:sz w:val="24"/>
                <w:szCs w:val="24"/>
              </w:rPr>
            </w:pPr>
            <w:r>
              <w:rPr>
                <w:color w:val="000000"/>
                <w:sz w:val="24"/>
                <w:szCs w:val="24"/>
              </w:rPr>
              <w:t>причинно-следственных</w:t>
            </w:r>
          </w:p>
          <w:p w:rsidR="004E3F8E" w:rsidRDefault="00EB379B">
            <w:pPr>
              <w:rPr>
                <w:color w:val="000000"/>
                <w:sz w:val="24"/>
                <w:szCs w:val="24"/>
              </w:rPr>
            </w:pPr>
            <w:r>
              <w:rPr>
                <w:color w:val="000000"/>
                <w:sz w:val="24"/>
                <w:szCs w:val="24"/>
              </w:rPr>
              <w:t xml:space="preserve">связей; </w:t>
            </w:r>
          </w:p>
          <w:p w:rsidR="004E3F8E" w:rsidRDefault="00EB379B">
            <w:pPr>
              <w:rPr>
                <w:color w:val="000000"/>
                <w:sz w:val="24"/>
                <w:szCs w:val="24"/>
              </w:rPr>
            </w:pPr>
            <w:r>
              <w:rPr>
                <w:color w:val="000000"/>
                <w:sz w:val="24"/>
                <w:szCs w:val="24"/>
              </w:rPr>
              <w:t>небольшие</w:t>
            </w:r>
          </w:p>
          <w:p w:rsidR="004E3F8E" w:rsidRDefault="00EB379B">
            <w:pPr>
              <w:rPr>
                <w:sz w:val="24"/>
                <w:szCs w:val="24"/>
              </w:rPr>
            </w:pPr>
            <w:r>
              <w:rPr>
                <w:color w:val="000000"/>
                <w:sz w:val="24"/>
                <w:szCs w:val="24"/>
              </w:rPr>
              <w:t>логические неточности</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rsidR="004E3F8E" w:rsidRDefault="00EB379B">
            <w:pPr>
              <w:rPr>
                <w:color w:val="000000"/>
                <w:sz w:val="24"/>
                <w:szCs w:val="24"/>
              </w:rPr>
            </w:pPr>
            <w:r>
              <w:rPr>
                <w:color w:val="000000"/>
                <w:sz w:val="24"/>
                <w:szCs w:val="24"/>
              </w:rPr>
              <w:t>Причинно-следственные связи</w:t>
            </w:r>
          </w:p>
          <w:p w:rsidR="004E3F8E" w:rsidRDefault="00EB379B">
            <w:pPr>
              <w:rPr>
                <w:sz w:val="24"/>
                <w:szCs w:val="24"/>
              </w:rPr>
            </w:pPr>
            <w:proofErr w:type="gramStart"/>
            <w:r>
              <w:rPr>
                <w:color w:val="000000"/>
                <w:sz w:val="24"/>
                <w:szCs w:val="24"/>
              </w:rPr>
              <w:t>проводятся редко; много нарушений</w:t>
            </w:r>
            <w:proofErr w:type="gramEnd"/>
            <w:r>
              <w:rPr>
                <w:color w:val="000000"/>
                <w:sz w:val="24"/>
                <w:szCs w:val="24"/>
              </w:rPr>
              <w:t xml:space="preserve"> в последовательности</w:t>
            </w:r>
          </w:p>
        </w:tc>
        <w:tc>
          <w:tcPr>
            <w:tcW w:w="2113"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rsidR="004E3F8E" w:rsidRDefault="00EB379B">
            <w:pPr>
              <w:rPr>
                <w:color w:val="000000"/>
                <w:sz w:val="24"/>
                <w:szCs w:val="24"/>
              </w:rPr>
            </w:pPr>
            <w:r>
              <w:rPr>
                <w:color w:val="000000"/>
                <w:sz w:val="24"/>
                <w:szCs w:val="24"/>
              </w:rPr>
              <w:t>Не может провести</w:t>
            </w:r>
          </w:p>
          <w:p w:rsidR="004E3F8E" w:rsidRDefault="00EB379B">
            <w:pPr>
              <w:rPr>
                <w:color w:val="000000"/>
                <w:sz w:val="24"/>
                <w:szCs w:val="24"/>
              </w:rPr>
            </w:pPr>
            <w:r>
              <w:rPr>
                <w:color w:val="000000"/>
                <w:sz w:val="24"/>
                <w:szCs w:val="24"/>
              </w:rPr>
              <w:t>причинно-следственные</w:t>
            </w:r>
          </w:p>
          <w:p w:rsidR="004E3F8E" w:rsidRDefault="00EB379B">
            <w:pPr>
              <w:rPr>
                <w:color w:val="000000"/>
                <w:sz w:val="24"/>
                <w:szCs w:val="24"/>
              </w:rPr>
            </w:pPr>
            <w:r>
              <w:rPr>
                <w:color w:val="000000"/>
                <w:sz w:val="24"/>
                <w:szCs w:val="24"/>
              </w:rPr>
              <w:t xml:space="preserve">связи даже </w:t>
            </w:r>
            <w:proofErr w:type="gramStart"/>
            <w:r>
              <w:rPr>
                <w:color w:val="000000"/>
                <w:sz w:val="24"/>
                <w:szCs w:val="24"/>
              </w:rPr>
              <w:t>при</w:t>
            </w:r>
            <w:proofErr w:type="gramEnd"/>
          </w:p>
          <w:p w:rsidR="004E3F8E" w:rsidRDefault="00EB379B">
            <w:pPr>
              <w:rPr>
                <w:color w:val="000000"/>
                <w:sz w:val="24"/>
                <w:szCs w:val="24"/>
              </w:rPr>
            </w:pPr>
            <w:r>
              <w:rPr>
                <w:color w:val="000000"/>
                <w:sz w:val="24"/>
                <w:szCs w:val="24"/>
              </w:rPr>
              <w:t xml:space="preserve">наводящих </w:t>
            </w:r>
            <w:proofErr w:type="gramStart"/>
            <w:r>
              <w:rPr>
                <w:color w:val="000000"/>
                <w:sz w:val="24"/>
                <w:szCs w:val="24"/>
              </w:rPr>
              <w:t>вопросах</w:t>
            </w:r>
            <w:proofErr w:type="gramEnd"/>
            <w:r>
              <w:rPr>
                <w:color w:val="000000"/>
                <w:sz w:val="24"/>
                <w:szCs w:val="24"/>
              </w:rPr>
              <w:t>,</w:t>
            </w:r>
          </w:p>
          <w:p w:rsidR="004E3F8E" w:rsidRDefault="00EB379B">
            <w:pPr>
              <w:rPr>
                <w:sz w:val="24"/>
                <w:szCs w:val="24"/>
              </w:rPr>
            </w:pPr>
            <w:r>
              <w:rPr>
                <w:color w:val="000000"/>
                <w:sz w:val="24"/>
                <w:szCs w:val="24"/>
              </w:rPr>
              <w:t xml:space="preserve">постоянные нарушения </w:t>
            </w:r>
            <w:proofErr w:type="spellStart"/>
            <w:proofErr w:type="gramStart"/>
            <w:r>
              <w:rPr>
                <w:color w:val="000000"/>
                <w:sz w:val="24"/>
                <w:szCs w:val="24"/>
              </w:rPr>
              <w:t>после-довательности</w:t>
            </w:r>
            <w:proofErr w:type="spellEnd"/>
            <w:proofErr w:type="gramEnd"/>
          </w:p>
        </w:tc>
      </w:tr>
    </w:tbl>
    <w:p w:rsidR="004E3F8E" w:rsidRDefault="004E3F8E">
      <w:pPr>
        <w:rPr>
          <w:color w:val="000000"/>
          <w:sz w:val="24"/>
          <w:szCs w:val="24"/>
        </w:rPr>
      </w:pPr>
    </w:p>
    <w:p w:rsidR="00FD182F" w:rsidRDefault="00FD182F">
      <w:pPr>
        <w:jc w:val="center"/>
        <w:rPr>
          <w:color w:val="000000"/>
          <w:sz w:val="24"/>
          <w:szCs w:val="24"/>
        </w:rPr>
      </w:pPr>
    </w:p>
    <w:p w:rsidR="004E3F8E" w:rsidRDefault="00EB379B">
      <w:pPr>
        <w:jc w:val="center"/>
        <w:rPr>
          <w:color w:val="000000"/>
          <w:sz w:val="24"/>
          <w:szCs w:val="24"/>
        </w:rPr>
      </w:pPr>
      <w:r>
        <w:rPr>
          <w:color w:val="000000"/>
          <w:sz w:val="24"/>
          <w:szCs w:val="24"/>
        </w:rPr>
        <w:lastRenderedPageBreak/>
        <w:t>Критерии оценки устного ответа:</w:t>
      </w:r>
    </w:p>
    <w:p w:rsidR="004E3F8E" w:rsidRDefault="004E3F8E">
      <w:pPr>
        <w:jc w:val="center"/>
        <w:rPr>
          <w:color w:val="000000"/>
          <w:sz w:val="24"/>
          <w:szCs w:val="24"/>
        </w:rPr>
      </w:pPr>
    </w:p>
    <w:p w:rsidR="004E3F8E" w:rsidRDefault="00EB379B">
      <w:pPr>
        <w:ind w:firstLine="567"/>
        <w:jc w:val="both"/>
        <w:rPr>
          <w:color w:val="000000"/>
          <w:sz w:val="24"/>
          <w:szCs w:val="24"/>
        </w:rPr>
      </w:pPr>
      <w:r>
        <w:rPr>
          <w:color w:val="000000"/>
          <w:sz w:val="24"/>
          <w:szCs w:val="24"/>
        </w:rPr>
        <w:t xml:space="preserve">▪ глубокий, с привлечением дополнительного материала и проявлением гибкости мышления ответ ученика оценивается </w:t>
      </w:r>
      <w:r>
        <w:rPr>
          <w:b/>
          <w:bCs/>
          <w:color w:val="000000"/>
          <w:sz w:val="24"/>
          <w:szCs w:val="24"/>
        </w:rPr>
        <w:t>пятью баллами</w:t>
      </w:r>
      <w:r>
        <w:rPr>
          <w:color w:val="000000"/>
          <w:sz w:val="24"/>
          <w:szCs w:val="24"/>
        </w:rPr>
        <w:t>;</w:t>
      </w:r>
    </w:p>
    <w:p w:rsidR="004E3F8E" w:rsidRDefault="00EB379B">
      <w:pPr>
        <w:ind w:firstLine="567"/>
        <w:jc w:val="both"/>
        <w:rPr>
          <w:color w:val="000000"/>
          <w:sz w:val="24"/>
          <w:szCs w:val="24"/>
        </w:rPr>
      </w:pPr>
      <w:r>
        <w:rPr>
          <w:color w:val="000000"/>
          <w:sz w:val="24"/>
          <w:szCs w:val="24"/>
        </w:rPr>
        <w:t xml:space="preserve">▪ твердое знание материала в пределах программных требований – </w:t>
      </w:r>
      <w:r>
        <w:rPr>
          <w:b/>
          <w:bCs/>
          <w:color w:val="000000"/>
          <w:sz w:val="24"/>
          <w:szCs w:val="24"/>
        </w:rPr>
        <w:t>четырьмя баллами</w:t>
      </w:r>
      <w:r>
        <w:rPr>
          <w:color w:val="000000"/>
          <w:sz w:val="24"/>
          <w:szCs w:val="24"/>
        </w:rPr>
        <w:t>;</w:t>
      </w:r>
    </w:p>
    <w:p w:rsidR="004E3F8E" w:rsidRDefault="00EB379B">
      <w:pPr>
        <w:ind w:firstLine="567"/>
        <w:jc w:val="both"/>
        <w:rPr>
          <w:color w:val="000000"/>
          <w:sz w:val="24"/>
          <w:szCs w:val="24"/>
        </w:rPr>
      </w:pPr>
      <w:r>
        <w:rPr>
          <w:color w:val="000000"/>
          <w:sz w:val="24"/>
          <w:szCs w:val="24"/>
        </w:rPr>
        <w:t xml:space="preserve">▪ неуверенное знание, с несущественными ошибками и отсутствием самостоятельности суждений оценивается – </w:t>
      </w:r>
      <w:r>
        <w:rPr>
          <w:b/>
          <w:bCs/>
          <w:color w:val="000000"/>
          <w:sz w:val="24"/>
          <w:szCs w:val="24"/>
        </w:rPr>
        <w:t>тремя баллами</w:t>
      </w:r>
      <w:r>
        <w:rPr>
          <w:color w:val="000000"/>
          <w:sz w:val="24"/>
          <w:szCs w:val="24"/>
        </w:rPr>
        <w:t>;</w:t>
      </w:r>
    </w:p>
    <w:p w:rsidR="004E3F8E" w:rsidRDefault="00EB379B">
      <w:pPr>
        <w:ind w:firstLine="567"/>
        <w:jc w:val="both"/>
        <w:rPr>
          <w:color w:val="000000"/>
          <w:sz w:val="24"/>
          <w:szCs w:val="24"/>
        </w:rPr>
      </w:pPr>
      <w:r>
        <w:rPr>
          <w:color w:val="000000"/>
          <w:sz w:val="24"/>
          <w:szCs w:val="24"/>
        </w:rPr>
        <w:t xml:space="preserve">▪ наличие в ответе школьника грубых ошибок, проявление непонимания сути, не владение навыком оценивается отрицательно, </w:t>
      </w:r>
      <w:r>
        <w:rPr>
          <w:b/>
          <w:bCs/>
          <w:color w:val="000000"/>
          <w:sz w:val="24"/>
          <w:szCs w:val="24"/>
        </w:rPr>
        <w:t>отметкой «2</w:t>
      </w:r>
      <w:r>
        <w:rPr>
          <w:color w:val="000000"/>
          <w:sz w:val="24"/>
          <w:szCs w:val="24"/>
        </w:rPr>
        <w:t>»;</w:t>
      </w:r>
    </w:p>
    <w:p w:rsidR="004E3F8E" w:rsidRDefault="00EB379B">
      <w:pPr>
        <w:ind w:firstLine="567"/>
        <w:jc w:val="both"/>
        <w:rPr>
          <w:color w:val="000000"/>
          <w:sz w:val="24"/>
          <w:szCs w:val="24"/>
        </w:rPr>
      </w:pPr>
      <w:r>
        <w:rPr>
          <w:color w:val="000000"/>
          <w:sz w:val="24"/>
          <w:szCs w:val="24"/>
        </w:rPr>
        <w:t xml:space="preserve">▪ отсутствие знаний, умений, навыков и элементарного прилежания влечет за собой </w:t>
      </w:r>
      <w:r>
        <w:rPr>
          <w:b/>
          <w:bCs/>
          <w:color w:val="000000"/>
          <w:sz w:val="24"/>
          <w:szCs w:val="24"/>
        </w:rPr>
        <w:t>единицу</w:t>
      </w:r>
      <w:r>
        <w:rPr>
          <w:color w:val="000000"/>
          <w:sz w:val="24"/>
          <w:szCs w:val="24"/>
        </w:rPr>
        <w:t xml:space="preserve"> (используется очень редко).</w:t>
      </w:r>
    </w:p>
    <w:p w:rsidR="004E3F8E" w:rsidRDefault="004E3F8E">
      <w:pPr>
        <w:rPr>
          <w:color w:val="000000"/>
          <w:sz w:val="24"/>
          <w:szCs w:val="24"/>
        </w:rPr>
      </w:pPr>
    </w:p>
    <w:p w:rsidR="004E3F8E" w:rsidRDefault="00EB379B">
      <w:pPr>
        <w:jc w:val="center"/>
        <w:rPr>
          <w:color w:val="000000"/>
          <w:sz w:val="24"/>
          <w:szCs w:val="24"/>
        </w:rPr>
      </w:pPr>
      <w:r>
        <w:rPr>
          <w:color w:val="000000"/>
          <w:sz w:val="24"/>
          <w:szCs w:val="24"/>
        </w:rPr>
        <w:t>Критерии оценки работы на уроке:</w:t>
      </w:r>
    </w:p>
    <w:p w:rsidR="004E3F8E" w:rsidRDefault="004E3F8E">
      <w:pPr>
        <w:jc w:val="center"/>
        <w:rPr>
          <w:color w:val="000000"/>
          <w:sz w:val="24"/>
          <w:szCs w:val="24"/>
        </w:rPr>
      </w:pPr>
    </w:p>
    <w:p w:rsidR="004E3F8E" w:rsidRDefault="00EB379B">
      <w:pPr>
        <w:ind w:firstLine="567"/>
        <w:jc w:val="both"/>
        <w:rPr>
          <w:color w:val="000000"/>
          <w:sz w:val="24"/>
          <w:szCs w:val="24"/>
        </w:rPr>
      </w:pPr>
      <w:r>
        <w:rPr>
          <w:color w:val="000000"/>
          <w:sz w:val="24"/>
          <w:szCs w:val="24"/>
        </w:rPr>
        <w:t xml:space="preserve">▪ активное участие учащегося в процессе урока и безошибочное выполнение заданий оценивается </w:t>
      </w:r>
      <w:r>
        <w:rPr>
          <w:b/>
          <w:bCs/>
          <w:color w:val="000000"/>
          <w:sz w:val="24"/>
          <w:szCs w:val="24"/>
        </w:rPr>
        <w:t>пятью баллами</w:t>
      </w:r>
      <w:r>
        <w:rPr>
          <w:color w:val="000000"/>
          <w:sz w:val="24"/>
          <w:szCs w:val="24"/>
        </w:rPr>
        <w:t>;</w:t>
      </w:r>
    </w:p>
    <w:p w:rsidR="004E3F8E" w:rsidRDefault="00EB379B">
      <w:pPr>
        <w:ind w:firstLine="567"/>
        <w:jc w:val="both"/>
        <w:rPr>
          <w:color w:val="000000"/>
          <w:sz w:val="24"/>
          <w:szCs w:val="24"/>
        </w:rPr>
      </w:pPr>
      <w:r>
        <w:rPr>
          <w:color w:val="000000"/>
          <w:sz w:val="24"/>
          <w:szCs w:val="24"/>
        </w:rPr>
        <w:t xml:space="preserve">▪ активное участие в процессе урока с допущением каких-либо ошибок в процессе выполнения задания – </w:t>
      </w:r>
      <w:r>
        <w:rPr>
          <w:b/>
          <w:bCs/>
          <w:color w:val="000000"/>
          <w:sz w:val="24"/>
          <w:szCs w:val="24"/>
        </w:rPr>
        <w:t>четырьмя баллами</w:t>
      </w:r>
      <w:r>
        <w:rPr>
          <w:color w:val="000000"/>
          <w:sz w:val="24"/>
          <w:szCs w:val="24"/>
        </w:rPr>
        <w:t>;</w:t>
      </w:r>
    </w:p>
    <w:p w:rsidR="004E3F8E" w:rsidRDefault="00EB379B">
      <w:pPr>
        <w:ind w:firstLine="567"/>
        <w:jc w:val="both"/>
        <w:rPr>
          <w:color w:val="000000"/>
          <w:sz w:val="24"/>
          <w:szCs w:val="24"/>
        </w:rPr>
      </w:pPr>
      <w:r>
        <w:rPr>
          <w:color w:val="000000"/>
          <w:sz w:val="24"/>
          <w:szCs w:val="24"/>
        </w:rPr>
        <w:t xml:space="preserve">▪ неуверенное участие в процессе урока и отсутствие самостоятельной активности – </w:t>
      </w:r>
      <w:r>
        <w:rPr>
          <w:b/>
          <w:bCs/>
          <w:color w:val="000000"/>
          <w:sz w:val="24"/>
          <w:szCs w:val="24"/>
        </w:rPr>
        <w:t>тремя баллами</w:t>
      </w:r>
      <w:r>
        <w:rPr>
          <w:color w:val="000000"/>
          <w:sz w:val="24"/>
          <w:szCs w:val="24"/>
        </w:rPr>
        <w:t>;</w:t>
      </w:r>
    </w:p>
    <w:p w:rsidR="004E3F8E" w:rsidRDefault="00EB379B">
      <w:pPr>
        <w:ind w:firstLine="567"/>
        <w:jc w:val="both"/>
        <w:rPr>
          <w:color w:val="000000"/>
          <w:sz w:val="24"/>
          <w:szCs w:val="24"/>
        </w:rPr>
      </w:pPr>
      <w:r>
        <w:rPr>
          <w:color w:val="000000"/>
          <w:sz w:val="24"/>
          <w:szCs w:val="24"/>
        </w:rPr>
        <w:t xml:space="preserve">▪ полное отсутствие активности – </w:t>
      </w:r>
      <w:r>
        <w:rPr>
          <w:b/>
          <w:bCs/>
          <w:color w:val="000000"/>
          <w:sz w:val="24"/>
          <w:szCs w:val="24"/>
        </w:rPr>
        <w:t>отметка «2»</w:t>
      </w:r>
      <w:r>
        <w:rPr>
          <w:color w:val="000000"/>
          <w:sz w:val="24"/>
          <w:szCs w:val="24"/>
        </w:rPr>
        <w:t>.</w:t>
      </w:r>
    </w:p>
    <w:p w:rsidR="004E3F8E" w:rsidRDefault="004E3F8E">
      <w:pPr>
        <w:rPr>
          <w:color w:val="000000"/>
          <w:sz w:val="24"/>
          <w:szCs w:val="24"/>
        </w:rPr>
      </w:pPr>
    </w:p>
    <w:p w:rsidR="004E3F8E" w:rsidRDefault="004E3F8E">
      <w:pPr>
        <w:jc w:val="center"/>
        <w:rPr>
          <w:color w:val="000000"/>
          <w:sz w:val="24"/>
          <w:szCs w:val="24"/>
        </w:rPr>
      </w:pPr>
    </w:p>
    <w:p w:rsidR="004E3F8E" w:rsidRDefault="00EB379B">
      <w:pPr>
        <w:jc w:val="center"/>
        <w:rPr>
          <w:color w:val="000000"/>
          <w:sz w:val="24"/>
          <w:szCs w:val="24"/>
        </w:rPr>
      </w:pPr>
      <w:r>
        <w:rPr>
          <w:color w:val="000000"/>
          <w:sz w:val="24"/>
          <w:szCs w:val="24"/>
        </w:rPr>
        <w:t>Критерии оценки тестового задания:</w:t>
      </w:r>
    </w:p>
    <w:p w:rsidR="004E3F8E" w:rsidRDefault="00EB379B">
      <w:pPr>
        <w:ind w:firstLine="510"/>
        <w:rPr>
          <w:color w:val="000000"/>
          <w:sz w:val="24"/>
          <w:szCs w:val="24"/>
        </w:rPr>
      </w:pPr>
      <w:r>
        <w:rPr>
          <w:color w:val="000000"/>
          <w:sz w:val="24"/>
          <w:szCs w:val="24"/>
        </w:rPr>
        <w:t>▪ 75-100% – отлично «5»;</w:t>
      </w:r>
    </w:p>
    <w:p w:rsidR="004E3F8E" w:rsidRDefault="00EB379B">
      <w:pPr>
        <w:ind w:firstLine="510"/>
        <w:rPr>
          <w:color w:val="000000"/>
          <w:sz w:val="24"/>
          <w:szCs w:val="24"/>
        </w:rPr>
      </w:pPr>
      <w:r>
        <w:rPr>
          <w:color w:val="000000"/>
          <w:sz w:val="24"/>
          <w:szCs w:val="24"/>
        </w:rPr>
        <w:t>▪ 60-74% – хорошо «4»;</w:t>
      </w:r>
    </w:p>
    <w:p w:rsidR="004E3F8E" w:rsidRDefault="00EB379B">
      <w:pPr>
        <w:ind w:firstLine="510"/>
        <w:rPr>
          <w:color w:val="000000"/>
          <w:sz w:val="24"/>
          <w:szCs w:val="24"/>
        </w:rPr>
      </w:pPr>
      <w:r>
        <w:rPr>
          <w:color w:val="000000"/>
          <w:sz w:val="24"/>
          <w:szCs w:val="24"/>
        </w:rPr>
        <w:t>▪ 50-59% – удовлетворительно «3»;</w:t>
      </w:r>
    </w:p>
    <w:p w:rsidR="004E3F8E" w:rsidRDefault="00EB379B">
      <w:pPr>
        <w:ind w:firstLine="510"/>
        <w:rPr>
          <w:color w:val="000000"/>
          <w:sz w:val="24"/>
          <w:szCs w:val="24"/>
        </w:rPr>
      </w:pPr>
      <w:r>
        <w:rPr>
          <w:color w:val="000000"/>
          <w:sz w:val="24"/>
          <w:szCs w:val="24"/>
        </w:rPr>
        <w:t>▪ менее 50% – неудовлетворительно «2».</w:t>
      </w:r>
    </w:p>
    <w:p w:rsidR="004E3F8E" w:rsidRDefault="004E3F8E">
      <w:pPr>
        <w:rPr>
          <w:color w:val="000000"/>
          <w:sz w:val="24"/>
          <w:szCs w:val="24"/>
        </w:rPr>
      </w:pPr>
    </w:p>
    <w:p w:rsidR="004E3F8E" w:rsidRDefault="00EB379B">
      <w:pPr>
        <w:jc w:val="center"/>
        <w:rPr>
          <w:color w:val="000000"/>
          <w:sz w:val="24"/>
          <w:szCs w:val="24"/>
        </w:rPr>
      </w:pPr>
      <w:r>
        <w:rPr>
          <w:color w:val="000000"/>
          <w:sz w:val="24"/>
          <w:szCs w:val="24"/>
        </w:rPr>
        <w:t>Критерии оценки сообщения или проекта:</w:t>
      </w:r>
    </w:p>
    <w:p w:rsidR="004E3F8E" w:rsidRDefault="00EB379B">
      <w:pPr>
        <w:ind w:firstLine="567"/>
        <w:jc w:val="both"/>
        <w:rPr>
          <w:color w:val="000000"/>
          <w:sz w:val="24"/>
          <w:szCs w:val="24"/>
        </w:rPr>
      </w:pPr>
      <w:r>
        <w:rPr>
          <w:color w:val="000000"/>
          <w:sz w:val="24"/>
          <w:szCs w:val="24"/>
        </w:rPr>
        <w:t xml:space="preserve">▪ глубокий, самостоятельный, с привлечением дополнительного материала и проявлением гибкости мышления ответ ученика, оценивается </w:t>
      </w:r>
      <w:r>
        <w:rPr>
          <w:b/>
          <w:bCs/>
          <w:color w:val="000000"/>
          <w:sz w:val="24"/>
          <w:szCs w:val="24"/>
        </w:rPr>
        <w:t>пятью баллами</w:t>
      </w:r>
      <w:r>
        <w:rPr>
          <w:color w:val="000000"/>
          <w:sz w:val="24"/>
          <w:szCs w:val="24"/>
        </w:rPr>
        <w:t>;</w:t>
      </w:r>
    </w:p>
    <w:p w:rsidR="004E3F8E" w:rsidRDefault="00EB379B">
      <w:pPr>
        <w:ind w:firstLine="567"/>
        <w:jc w:val="both"/>
        <w:rPr>
          <w:color w:val="000000"/>
          <w:sz w:val="24"/>
          <w:szCs w:val="24"/>
        </w:rPr>
      </w:pPr>
      <w:r>
        <w:rPr>
          <w:color w:val="000000"/>
          <w:sz w:val="24"/>
          <w:szCs w:val="24"/>
        </w:rPr>
        <w:t xml:space="preserve">▪ привлечение дополнительного материала, неуверенный ответ – </w:t>
      </w:r>
      <w:r>
        <w:rPr>
          <w:b/>
          <w:bCs/>
          <w:color w:val="000000"/>
          <w:sz w:val="24"/>
          <w:szCs w:val="24"/>
        </w:rPr>
        <w:t>четырьмя баллами</w:t>
      </w:r>
      <w:r>
        <w:rPr>
          <w:color w:val="000000"/>
          <w:sz w:val="24"/>
          <w:szCs w:val="24"/>
        </w:rPr>
        <w:t>;</w:t>
      </w:r>
    </w:p>
    <w:p w:rsidR="004E3F8E" w:rsidRDefault="00EB379B">
      <w:pPr>
        <w:ind w:firstLine="567"/>
        <w:jc w:val="both"/>
        <w:rPr>
          <w:color w:val="000000"/>
          <w:sz w:val="24"/>
          <w:szCs w:val="24"/>
        </w:rPr>
      </w:pPr>
      <w:r>
        <w:rPr>
          <w:color w:val="000000"/>
          <w:sz w:val="24"/>
          <w:szCs w:val="24"/>
        </w:rPr>
        <w:t xml:space="preserve">▪ выполнена работа в письменном виде, отсутствие ответа, при этом ответы на дополнительные вопросы – </w:t>
      </w:r>
      <w:r>
        <w:rPr>
          <w:b/>
          <w:bCs/>
          <w:color w:val="000000"/>
          <w:sz w:val="24"/>
          <w:szCs w:val="24"/>
        </w:rPr>
        <w:t>тремя баллами</w:t>
      </w:r>
      <w:r>
        <w:rPr>
          <w:color w:val="000000"/>
          <w:sz w:val="24"/>
          <w:szCs w:val="24"/>
        </w:rPr>
        <w:t>;</w:t>
      </w:r>
    </w:p>
    <w:p w:rsidR="004E3F8E" w:rsidRDefault="00EB379B">
      <w:pPr>
        <w:ind w:firstLine="567"/>
        <w:jc w:val="both"/>
        <w:rPr>
          <w:color w:val="000000"/>
          <w:sz w:val="24"/>
          <w:szCs w:val="24"/>
        </w:rPr>
      </w:pPr>
      <w:r>
        <w:rPr>
          <w:color w:val="000000"/>
          <w:sz w:val="24"/>
          <w:szCs w:val="24"/>
        </w:rPr>
        <w:t xml:space="preserve">▪ полное отсутствие работы – </w:t>
      </w:r>
      <w:r>
        <w:rPr>
          <w:b/>
          <w:bCs/>
          <w:color w:val="000000"/>
          <w:sz w:val="24"/>
          <w:szCs w:val="24"/>
        </w:rPr>
        <w:t>отметка «2»</w:t>
      </w:r>
      <w:r>
        <w:rPr>
          <w:color w:val="000000"/>
          <w:sz w:val="24"/>
          <w:szCs w:val="24"/>
        </w:rPr>
        <w:t>.</w:t>
      </w:r>
    </w:p>
    <w:p w:rsidR="004E3F8E" w:rsidRDefault="004E3F8E">
      <w:pPr>
        <w:ind w:firstLine="567"/>
        <w:jc w:val="both"/>
        <w:rPr>
          <w:color w:val="000000"/>
          <w:sz w:val="24"/>
          <w:szCs w:val="24"/>
        </w:rPr>
      </w:pPr>
    </w:p>
    <w:p w:rsidR="004E3F8E" w:rsidRDefault="00EB379B">
      <w:pPr>
        <w:jc w:val="center"/>
        <w:rPr>
          <w:b/>
          <w:bCs/>
          <w:color w:val="000000"/>
          <w:sz w:val="24"/>
          <w:szCs w:val="24"/>
        </w:rPr>
      </w:pPr>
      <w:r>
        <w:rPr>
          <w:color w:val="000000"/>
          <w:sz w:val="24"/>
          <w:szCs w:val="24"/>
        </w:rPr>
        <w:t>Критерии выведения четвертных и годовых оценок:</w:t>
      </w:r>
    </w:p>
    <w:p w:rsidR="004E3F8E" w:rsidRDefault="00EB379B">
      <w:pPr>
        <w:ind w:firstLine="567"/>
        <w:jc w:val="both"/>
        <w:rPr>
          <w:color w:val="000000"/>
          <w:sz w:val="24"/>
          <w:szCs w:val="24"/>
        </w:rPr>
      </w:pPr>
      <w:r>
        <w:rPr>
          <w:b/>
          <w:bCs/>
          <w:color w:val="000000"/>
          <w:sz w:val="24"/>
          <w:szCs w:val="24"/>
        </w:rPr>
        <w:t>Отметка «5»</w:t>
      </w:r>
      <w:r>
        <w:rPr>
          <w:color w:val="000000"/>
          <w:sz w:val="24"/>
          <w:szCs w:val="24"/>
        </w:rPr>
        <w:t xml:space="preserve"> выводится при выполнении следующих требований:</w:t>
      </w:r>
    </w:p>
    <w:p w:rsidR="004E3F8E" w:rsidRDefault="00EB379B">
      <w:pPr>
        <w:ind w:firstLine="567"/>
        <w:jc w:val="both"/>
        <w:rPr>
          <w:color w:val="000000"/>
          <w:sz w:val="24"/>
          <w:szCs w:val="24"/>
        </w:rPr>
      </w:pPr>
      <w:r>
        <w:rPr>
          <w:color w:val="000000"/>
          <w:sz w:val="24"/>
          <w:szCs w:val="24"/>
        </w:rPr>
        <w:t>– активная и правильная работа учащегося на уроке;</w:t>
      </w:r>
    </w:p>
    <w:p w:rsidR="004E3F8E" w:rsidRDefault="00EB379B">
      <w:pPr>
        <w:ind w:firstLine="567"/>
        <w:jc w:val="both"/>
        <w:rPr>
          <w:color w:val="000000"/>
          <w:sz w:val="24"/>
          <w:szCs w:val="24"/>
        </w:rPr>
      </w:pPr>
      <w:r>
        <w:rPr>
          <w:color w:val="000000"/>
          <w:sz w:val="24"/>
          <w:szCs w:val="24"/>
        </w:rPr>
        <w:t>– выполнение дополнительных заданий в виде сообщений и проектов;</w:t>
      </w:r>
    </w:p>
    <w:p w:rsidR="004E3F8E" w:rsidRDefault="00EB379B">
      <w:pPr>
        <w:ind w:firstLine="567"/>
        <w:jc w:val="both"/>
        <w:rPr>
          <w:b/>
          <w:bCs/>
          <w:sz w:val="24"/>
          <w:szCs w:val="24"/>
        </w:rPr>
      </w:pPr>
      <w:r>
        <w:rPr>
          <w:color w:val="000000"/>
          <w:sz w:val="24"/>
          <w:szCs w:val="24"/>
        </w:rPr>
        <w:t>– высокий уровень знания базового материала;</w:t>
      </w:r>
    </w:p>
    <w:p w:rsidR="004E3F8E" w:rsidRDefault="00EB379B">
      <w:pPr>
        <w:ind w:firstLine="567"/>
        <w:jc w:val="both"/>
        <w:rPr>
          <w:sz w:val="24"/>
          <w:szCs w:val="24"/>
        </w:rPr>
      </w:pPr>
      <w:r>
        <w:rPr>
          <w:b/>
          <w:bCs/>
          <w:sz w:val="24"/>
          <w:szCs w:val="24"/>
        </w:rPr>
        <w:t>Отметка «4»</w:t>
      </w:r>
      <w:r>
        <w:rPr>
          <w:sz w:val="24"/>
          <w:szCs w:val="24"/>
        </w:rPr>
        <w:t xml:space="preserve"> выводится при выполнении следующих требований:</w:t>
      </w:r>
    </w:p>
    <w:p w:rsidR="004E3F8E" w:rsidRDefault="00EB379B">
      <w:pPr>
        <w:ind w:firstLine="567"/>
        <w:jc w:val="both"/>
        <w:rPr>
          <w:sz w:val="24"/>
          <w:szCs w:val="24"/>
        </w:rPr>
      </w:pPr>
      <w:r>
        <w:rPr>
          <w:color w:val="000000"/>
          <w:sz w:val="24"/>
          <w:szCs w:val="24"/>
        </w:rPr>
        <w:t xml:space="preserve">– </w:t>
      </w:r>
      <w:r>
        <w:rPr>
          <w:sz w:val="24"/>
          <w:szCs w:val="24"/>
        </w:rPr>
        <w:t>активная, но иногда с ошибками работа учащегося на уроке;</w:t>
      </w:r>
    </w:p>
    <w:p w:rsidR="004E3F8E" w:rsidRDefault="00EB379B">
      <w:pPr>
        <w:ind w:firstLine="567"/>
        <w:jc w:val="both"/>
        <w:rPr>
          <w:sz w:val="24"/>
          <w:szCs w:val="24"/>
        </w:rPr>
      </w:pPr>
      <w:r>
        <w:rPr>
          <w:color w:val="000000"/>
          <w:sz w:val="24"/>
          <w:szCs w:val="24"/>
        </w:rPr>
        <w:t xml:space="preserve">– </w:t>
      </w:r>
      <w:r>
        <w:rPr>
          <w:sz w:val="24"/>
          <w:szCs w:val="24"/>
        </w:rPr>
        <w:t>выполнение дополнительных заданий по желанию;</w:t>
      </w:r>
    </w:p>
    <w:p w:rsidR="004E3F8E" w:rsidRDefault="00EB379B">
      <w:pPr>
        <w:ind w:firstLine="567"/>
        <w:jc w:val="both"/>
        <w:rPr>
          <w:b/>
          <w:bCs/>
          <w:sz w:val="24"/>
          <w:szCs w:val="24"/>
        </w:rPr>
      </w:pPr>
      <w:r>
        <w:rPr>
          <w:color w:val="000000"/>
          <w:sz w:val="24"/>
          <w:szCs w:val="24"/>
        </w:rPr>
        <w:t xml:space="preserve">– </w:t>
      </w:r>
      <w:r>
        <w:rPr>
          <w:sz w:val="24"/>
          <w:szCs w:val="24"/>
        </w:rPr>
        <w:t>высокий уровень знания базового материала;</w:t>
      </w:r>
    </w:p>
    <w:p w:rsidR="004E3F8E" w:rsidRDefault="00EB379B">
      <w:pPr>
        <w:ind w:firstLine="567"/>
        <w:jc w:val="both"/>
        <w:rPr>
          <w:sz w:val="24"/>
          <w:szCs w:val="24"/>
        </w:rPr>
      </w:pPr>
      <w:r>
        <w:rPr>
          <w:b/>
          <w:bCs/>
          <w:sz w:val="24"/>
          <w:szCs w:val="24"/>
        </w:rPr>
        <w:t>Отметка «3»</w:t>
      </w:r>
      <w:r>
        <w:rPr>
          <w:sz w:val="24"/>
          <w:szCs w:val="24"/>
        </w:rPr>
        <w:t xml:space="preserve"> выводится при выполнении следующих требований:</w:t>
      </w:r>
    </w:p>
    <w:p w:rsidR="004E3F8E" w:rsidRDefault="00EB379B">
      <w:pPr>
        <w:ind w:firstLine="567"/>
        <w:jc w:val="both"/>
        <w:rPr>
          <w:sz w:val="24"/>
          <w:szCs w:val="24"/>
        </w:rPr>
      </w:pPr>
      <w:r>
        <w:rPr>
          <w:color w:val="000000"/>
          <w:sz w:val="24"/>
          <w:szCs w:val="24"/>
        </w:rPr>
        <w:t xml:space="preserve">– </w:t>
      </w:r>
      <w:r>
        <w:rPr>
          <w:sz w:val="24"/>
          <w:szCs w:val="24"/>
        </w:rPr>
        <w:t>отсутствие самостоятельной активности на уроке;</w:t>
      </w:r>
    </w:p>
    <w:p w:rsidR="004E3F8E" w:rsidRDefault="00EB379B">
      <w:pPr>
        <w:ind w:firstLine="567"/>
        <w:jc w:val="both"/>
        <w:rPr>
          <w:sz w:val="24"/>
          <w:szCs w:val="24"/>
        </w:rPr>
      </w:pPr>
      <w:r>
        <w:rPr>
          <w:color w:val="000000"/>
          <w:sz w:val="24"/>
          <w:szCs w:val="24"/>
        </w:rPr>
        <w:lastRenderedPageBreak/>
        <w:t xml:space="preserve">– </w:t>
      </w:r>
      <w:r>
        <w:rPr>
          <w:sz w:val="24"/>
          <w:szCs w:val="24"/>
        </w:rPr>
        <w:t>отсутствие выполнения дополнительных заданий;</w:t>
      </w:r>
    </w:p>
    <w:p w:rsidR="004E3F8E" w:rsidRDefault="00EB379B">
      <w:pPr>
        <w:ind w:firstLine="567"/>
        <w:jc w:val="both"/>
        <w:rPr>
          <w:sz w:val="24"/>
          <w:szCs w:val="24"/>
        </w:rPr>
      </w:pPr>
      <w:r>
        <w:rPr>
          <w:color w:val="000000"/>
          <w:sz w:val="24"/>
          <w:szCs w:val="24"/>
        </w:rPr>
        <w:t xml:space="preserve">– </w:t>
      </w:r>
      <w:r>
        <w:rPr>
          <w:sz w:val="24"/>
          <w:szCs w:val="24"/>
        </w:rPr>
        <w:t>низкий уровень знания базового материала.</w:t>
      </w:r>
    </w:p>
    <w:p w:rsidR="004E3F8E" w:rsidRDefault="004E3F8E">
      <w:pPr>
        <w:pStyle w:val="af3"/>
        <w:spacing w:before="0" w:after="0"/>
      </w:pPr>
    </w:p>
    <w:p w:rsidR="004E3F8E" w:rsidRDefault="004E3F8E">
      <w:pPr>
        <w:pStyle w:val="af3"/>
        <w:spacing w:before="0" w:after="0"/>
      </w:pPr>
    </w:p>
    <w:p w:rsidR="004E3F8E" w:rsidRDefault="00EB379B">
      <w:pPr>
        <w:pStyle w:val="ad"/>
        <w:jc w:val="center"/>
        <w:rPr>
          <w:b/>
        </w:rPr>
      </w:pPr>
      <w:r>
        <w:rPr>
          <w:b/>
          <w:bCs/>
          <w:color w:val="000000"/>
          <w:sz w:val="24"/>
          <w:szCs w:val="24"/>
        </w:rPr>
        <w:t>Сайты, используемые при подготовке  уроков, сообщений, докладов и рефератов</w:t>
      </w:r>
    </w:p>
    <w:tbl>
      <w:tblPr>
        <w:tblW w:w="9327" w:type="dxa"/>
        <w:tblInd w:w="-40" w:type="dxa"/>
        <w:tblBorders>
          <w:top w:val="single" w:sz="4" w:space="0" w:color="000001"/>
          <w:left w:val="single" w:sz="4" w:space="0" w:color="000001"/>
          <w:bottom w:val="single" w:sz="4" w:space="0" w:color="000001"/>
          <w:insideH w:val="single" w:sz="4" w:space="0" w:color="000001"/>
        </w:tblBorders>
        <w:tblCellMar>
          <w:left w:w="73" w:type="dxa"/>
        </w:tblCellMar>
        <w:tblLook w:val="0000"/>
      </w:tblPr>
      <w:tblGrid>
        <w:gridCol w:w="4224"/>
        <w:gridCol w:w="5103"/>
      </w:tblGrid>
      <w:tr w:rsidR="004E3F8E" w:rsidTr="00FD182F">
        <w:trPr>
          <w:trHeight w:val="352"/>
        </w:trPr>
        <w:tc>
          <w:tcPr>
            <w:tcW w:w="4224" w:type="dxa"/>
            <w:tcBorders>
              <w:top w:val="single" w:sz="4" w:space="0" w:color="000001"/>
              <w:left w:val="single" w:sz="4" w:space="0" w:color="000001"/>
              <w:bottom w:val="single" w:sz="4" w:space="0" w:color="000001"/>
            </w:tcBorders>
            <w:shd w:val="clear" w:color="auto" w:fill="auto"/>
            <w:tcMar>
              <w:left w:w="73" w:type="dxa"/>
            </w:tcMar>
          </w:tcPr>
          <w:p w:rsidR="004E3F8E" w:rsidRDefault="00EB379B">
            <w:pPr>
              <w:snapToGrid w:val="0"/>
              <w:spacing w:after="200"/>
              <w:jc w:val="center"/>
            </w:pPr>
            <w:r>
              <w:rPr>
                <w:rStyle w:val="ab"/>
                <w:color w:val="000000"/>
                <w:sz w:val="24"/>
                <w:szCs w:val="24"/>
              </w:rPr>
              <w:t>Название сайта</w:t>
            </w:r>
          </w:p>
        </w:tc>
        <w:tc>
          <w:tcPr>
            <w:tcW w:w="5103"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4E3F8E" w:rsidRDefault="00EB379B">
            <w:pPr>
              <w:snapToGrid w:val="0"/>
              <w:spacing w:after="200"/>
              <w:jc w:val="center"/>
            </w:pPr>
            <w:r>
              <w:rPr>
                <w:rStyle w:val="ab"/>
                <w:color w:val="000000"/>
                <w:sz w:val="24"/>
                <w:szCs w:val="24"/>
              </w:rPr>
              <w:t>Электронный адрес</w:t>
            </w:r>
          </w:p>
        </w:tc>
      </w:tr>
      <w:tr w:rsidR="004E3F8E" w:rsidTr="00FD182F">
        <w:trPr>
          <w:trHeight w:val="222"/>
        </w:trPr>
        <w:tc>
          <w:tcPr>
            <w:tcW w:w="4224" w:type="dxa"/>
            <w:tcBorders>
              <w:top w:val="single" w:sz="4" w:space="0" w:color="000001"/>
              <w:left w:val="single" w:sz="4" w:space="0" w:color="000001"/>
              <w:bottom w:val="single" w:sz="4" w:space="0" w:color="000001"/>
            </w:tcBorders>
            <w:shd w:val="clear" w:color="auto" w:fill="auto"/>
            <w:tcMar>
              <w:left w:w="73" w:type="dxa"/>
            </w:tcMar>
          </w:tcPr>
          <w:p w:rsidR="004E3F8E" w:rsidRDefault="00EB379B">
            <w:pPr>
              <w:snapToGrid w:val="0"/>
              <w:spacing w:before="60" w:after="60"/>
            </w:pPr>
            <w:r>
              <w:rPr>
                <w:color w:val="000000"/>
                <w:sz w:val="24"/>
                <w:szCs w:val="24"/>
              </w:rPr>
              <w:t>МЧС России</w:t>
            </w:r>
          </w:p>
        </w:tc>
        <w:tc>
          <w:tcPr>
            <w:tcW w:w="5103"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4E3F8E" w:rsidRDefault="00EB379B">
            <w:pPr>
              <w:snapToGrid w:val="0"/>
              <w:spacing w:before="60" w:after="60"/>
            </w:pPr>
            <w:r>
              <w:rPr>
                <w:color w:val="000000"/>
                <w:sz w:val="24"/>
                <w:szCs w:val="24"/>
              </w:rPr>
              <w:t>http://www.emercom.gov.ru</w:t>
            </w:r>
          </w:p>
        </w:tc>
      </w:tr>
      <w:tr w:rsidR="004E3F8E" w:rsidTr="00FD182F">
        <w:trPr>
          <w:trHeight w:val="230"/>
        </w:trPr>
        <w:tc>
          <w:tcPr>
            <w:tcW w:w="4224" w:type="dxa"/>
            <w:tcBorders>
              <w:top w:val="single" w:sz="4" w:space="0" w:color="000001"/>
              <w:left w:val="single" w:sz="4" w:space="0" w:color="000001"/>
              <w:bottom w:val="single" w:sz="4" w:space="0" w:color="000001"/>
            </w:tcBorders>
            <w:shd w:val="clear" w:color="auto" w:fill="auto"/>
            <w:tcMar>
              <w:left w:w="73" w:type="dxa"/>
            </w:tcMar>
          </w:tcPr>
          <w:p w:rsidR="004E3F8E" w:rsidRDefault="00EB379B">
            <w:pPr>
              <w:snapToGrid w:val="0"/>
              <w:spacing w:before="60" w:after="60"/>
            </w:pPr>
            <w:r>
              <w:rPr>
                <w:color w:val="000000"/>
                <w:sz w:val="24"/>
                <w:szCs w:val="24"/>
              </w:rPr>
              <w:t>Министерство образования и науки РФ</w:t>
            </w:r>
          </w:p>
        </w:tc>
        <w:tc>
          <w:tcPr>
            <w:tcW w:w="5103"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4E3F8E" w:rsidRDefault="00EB379B">
            <w:pPr>
              <w:snapToGrid w:val="0"/>
              <w:spacing w:before="60" w:after="60"/>
            </w:pPr>
            <w:r>
              <w:rPr>
                <w:color w:val="000000"/>
                <w:sz w:val="24"/>
                <w:szCs w:val="24"/>
              </w:rPr>
              <w:t>http://mon.gov.ru/</w:t>
            </w:r>
          </w:p>
        </w:tc>
      </w:tr>
      <w:tr w:rsidR="004E3F8E" w:rsidTr="00FD182F">
        <w:trPr>
          <w:trHeight w:val="200"/>
        </w:trPr>
        <w:tc>
          <w:tcPr>
            <w:tcW w:w="4224" w:type="dxa"/>
            <w:tcBorders>
              <w:top w:val="single" w:sz="4" w:space="0" w:color="000001"/>
              <w:left w:val="single" w:sz="4" w:space="0" w:color="000001"/>
              <w:bottom w:val="single" w:sz="4" w:space="0" w:color="000001"/>
            </w:tcBorders>
            <w:shd w:val="clear" w:color="auto" w:fill="auto"/>
            <w:tcMar>
              <w:left w:w="73" w:type="dxa"/>
            </w:tcMar>
          </w:tcPr>
          <w:p w:rsidR="004E3F8E" w:rsidRDefault="00EB379B">
            <w:pPr>
              <w:snapToGrid w:val="0"/>
              <w:spacing w:before="60" w:after="60"/>
            </w:pPr>
            <w:r>
              <w:rPr>
                <w:color w:val="000000"/>
                <w:sz w:val="24"/>
                <w:szCs w:val="24"/>
              </w:rPr>
              <w:t>Министерство природных ресурсов РФ</w:t>
            </w:r>
          </w:p>
        </w:tc>
        <w:tc>
          <w:tcPr>
            <w:tcW w:w="5103"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4E3F8E" w:rsidRDefault="00EB379B">
            <w:pPr>
              <w:snapToGrid w:val="0"/>
              <w:spacing w:before="60" w:after="60"/>
            </w:pPr>
            <w:r>
              <w:rPr>
                <w:color w:val="000000"/>
                <w:sz w:val="24"/>
                <w:szCs w:val="24"/>
              </w:rPr>
              <w:t>http://www.mnr.gov.ru</w:t>
            </w:r>
          </w:p>
        </w:tc>
      </w:tr>
      <w:tr w:rsidR="004E3F8E" w:rsidTr="00FD182F">
        <w:trPr>
          <w:trHeight w:val="207"/>
        </w:trPr>
        <w:tc>
          <w:tcPr>
            <w:tcW w:w="4224" w:type="dxa"/>
            <w:tcBorders>
              <w:top w:val="single" w:sz="4" w:space="0" w:color="000001"/>
              <w:left w:val="single" w:sz="4" w:space="0" w:color="000001"/>
              <w:bottom w:val="single" w:sz="4" w:space="0" w:color="000001"/>
            </w:tcBorders>
            <w:shd w:val="clear" w:color="auto" w:fill="auto"/>
            <w:tcMar>
              <w:left w:w="73" w:type="dxa"/>
            </w:tcMar>
          </w:tcPr>
          <w:p w:rsidR="004E3F8E" w:rsidRDefault="00EB379B">
            <w:pPr>
              <w:snapToGrid w:val="0"/>
              <w:spacing w:before="60" w:after="60"/>
            </w:pPr>
            <w:r>
              <w:rPr>
                <w:color w:val="000000"/>
                <w:sz w:val="24"/>
                <w:szCs w:val="24"/>
              </w:rPr>
              <w:t>Федеральная служба железнодорожных войск РФ</w:t>
            </w:r>
          </w:p>
        </w:tc>
        <w:tc>
          <w:tcPr>
            <w:tcW w:w="5103"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4E3F8E" w:rsidRDefault="00EB379B">
            <w:pPr>
              <w:snapToGrid w:val="0"/>
              <w:spacing w:before="60" w:after="60"/>
            </w:pPr>
            <w:r>
              <w:rPr>
                <w:color w:val="000000"/>
                <w:sz w:val="24"/>
                <w:szCs w:val="24"/>
              </w:rPr>
              <w:t>http://www.fsgv.ru</w:t>
            </w:r>
          </w:p>
        </w:tc>
      </w:tr>
      <w:tr w:rsidR="004E3F8E" w:rsidTr="00FD182F">
        <w:trPr>
          <w:trHeight w:val="158"/>
        </w:trPr>
        <w:tc>
          <w:tcPr>
            <w:tcW w:w="4224" w:type="dxa"/>
            <w:tcBorders>
              <w:top w:val="single" w:sz="4" w:space="0" w:color="000001"/>
              <w:left w:val="single" w:sz="4" w:space="0" w:color="000001"/>
              <w:bottom w:val="single" w:sz="4" w:space="0" w:color="000001"/>
            </w:tcBorders>
            <w:shd w:val="clear" w:color="auto" w:fill="auto"/>
            <w:tcMar>
              <w:left w:w="73" w:type="dxa"/>
            </w:tcMar>
          </w:tcPr>
          <w:p w:rsidR="004E3F8E" w:rsidRDefault="00EB379B">
            <w:pPr>
              <w:snapToGrid w:val="0"/>
              <w:spacing w:before="60" w:after="60"/>
            </w:pPr>
            <w:r>
              <w:rPr>
                <w:color w:val="000000"/>
                <w:sz w:val="24"/>
                <w:szCs w:val="24"/>
              </w:rPr>
              <w:t>Федеральная служба России по гидрометеорологии и мониторингу окружающей среды</w:t>
            </w:r>
          </w:p>
        </w:tc>
        <w:tc>
          <w:tcPr>
            <w:tcW w:w="5103"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4E3F8E" w:rsidRDefault="00EB379B">
            <w:pPr>
              <w:snapToGrid w:val="0"/>
              <w:spacing w:before="60" w:after="60"/>
            </w:pPr>
            <w:r>
              <w:rPr>
                <w:color w:val="000000"/>
                <w:sz w:val="24"/>
                <w:szCs w:val="24"/>
              </w:rPr>
              <w:t>http://www.mecom.ru/roshydro/pub/rus/index.htm</w:t>
            </w:r>
          </w:p>
        </w:tc>
      </w:tr>
      <w:tr w:rsidR="004E3F8E" w:rsidTr="00FD182F">
        <w:trPr>
          <w:trHeight w:val="158"/>
        </w:trPr>
        <w:tc>
          <w:tcPr>
            <w:tcW w:w="4224" w:type="dxa"/>
            <w:tcBorders>
              <w:top w:val="single" w:sz="4" w:space="0" w:color="000001"/>
              <w:left w:val="single" w:sz="4" w:space="0" w:color="000001"/>
              <w:bottom w:val="single" w:sz="4" w:space="0" w:color="000001"/>
            </w:tcBorders>
            <w:shd w:val="clear" w:color="auto" w:fill="auto"/>
            <w:tcMar>
              <w:left w:w="73" w:type="dxa"/>
            </w:tcMar>
          </w:tcPr>
          <w:p w:rsidR="004E3F8E" w:rsidRDefault="00EB379B">
            <w:pPr>
              <w:snapToGrid w:val="0"/>
              <w:spacing w:before="60" w:after="60"/>
            </w:pPr>
            <w:r>
              <w:rPr>
                <w:color w:val="000000"/>
                <w:sz w:val="24"/>
                <w:szCs w:val="24"/>
              </w:rPr>
              <w:t>Русский образовательный портал</w:t>
            </w:r>
          </w:p>
        </w:tc>
        <w:tc>
          <w:tcPr>
            <w:tcW w:w="5103"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4E3F8E" w:rsidRDefault="00EB379B">
            <w:pPr>
              <w:snapToGrid w:val="0"/>
              <w:spacing w:before="60" w:after="60"/>
            </w:pPr>
            <w:r>
              <w:rPr>
                <w:color w:val="000000"/>
                <w:sz w:val="24"/>
                <w:szCs w:val="24"/>
              </w:rPr>
              <w:t>http://www.gov.ed.ru</w:t>
            </w:r>
          </w:p>
        </w:tc>
      </w:tr>
      <w:tr w:rsidR="004E3F8E" w:rsidTr="00FD182F">
        <w:trPr>
          <w:trHeight w:val="158"/>
        </w:trPr>
        <w:tc>
          <w:tcPr>
            <w:tcW w:w="4224" w:type="dxa"/>
            <w:tcBorders>
              <w:top w:val="single" w:sz="4" w:space="0" w:color="000001"/>
              <w:left w:val="single" w:sz="4" w:space="0" w:color="000001"/>
              <w:bottom w:val="single" w:sz="4" w:space="0" w:color="000001"/>
            </w:tcBorders>
            <w:shd w:val="clear" w:color="auto" w:fill="auto"/>
            <w:tcMar>
              <w:left w:w="73" w:type="dxa"/>
            </w:tcMar>
          </w:tcPr>
          <w:p w:rsidR="004E3F8E" w:rsidRDefault="00EB379B">
            <w:pPr>
              <w:snapToGrid w:val="0"/>
              <w:spacing w:before="60" w:after="60"/>
            </w:pPr>
            <w:r>
              <w:rPr>
                <w:color w:val="000000"/>
                <w:sz w:val="24"/>
                <w:szCs w:val="24"/>
              </w:rPr>
              <w:t>Федеральный российский общеобразовательный портал</w:t>
            </w:r>
          </w:p>
        </w:tc>
        <w:tc>
          <w:tcPr>
            <w:tcW w:w="5103"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4E3F8E" w:rsidRDefault="00DC643B">
            <w:pPr>
              <w:snapToGrid w:val="0"/>
              <w:spacing w:before="60" w:after="60"/>
            </w:pPr>
            <w:hyperlink r:id="rId9">
              <w:r w:rsidR="00EB379B">
                <w:rPr>
                  <w:rStyle w:val="-"/>
                  <w:color w:val="00000A"/>
                  <w:sz w:val="24"/>
                  <w:szCs w:val="24"/>
                  <w:u w:val="none"/>
                </w:rPr>
                <w:t>http://www.school.edu.ru</w:t>
              </w:r>
            </w:hyperlink>
          </w:p>
        </w:tc>
      </w:tr>
      <w:tr w:rsidR="004E3F8E" w:rsidTr="00FD182F">
        <w:trPr>
          <w:trHeight w:val="158"/>
        </w:trPr>
        <w:tc>
          <w:tcPr>
            <w:tcW w:w="4224" w:type="dxa"/>
            <w:tcBorders>
              <w:top w:val="single" w:sz="4" w:space="0" w:color="000001"/>
              <w:left w:val="single" w:sz="4" w:space="0" w:color="000001"/>
              <w:bottom w:val="single" w:sz="4" w:space="0" w:color="000001"/>
            </w:tcBorders>
            <w:shd w:val="clear" w:color="auto" w:fill="auto"/>
            <w:tcMar>
              <w:left w:w="73" w:type="dxa"/>
            </w:tcMar>
          </w:tcPr>
          <w:p w:rsidR="004E3F8E" w:rsidRDefault="00EB379B">
            <w:pPr>
              <w:snapToGrid w:val="0"/>
              <w:spacing w:before="60" w:after="60"/>
            </w:pPr>
            <w:r>
              <w:rPr>
                <w:color w:val="000000"/>
                <w:sz w:val="24"/>
                <w:szCs w:val="24"/>
              </w:rPr>
              <w:t>Федеральный портал «Российское образование»</w:t>
            </w:r>
          </w:p>
        </w:tc>
        <w:tc>
          <w:tcPr>
            <w:tcW w:w="5103"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4E3F8E" w:rsidRDefault="00DC643B">
            <w:pPr>
              <w:snapToGrid w:val="0"/>
              <w:spacing w:before="60" w:after="60"/>
            </w:pPr>
            <w:hyperlink r:id="rId10">
              <w:r w:rsidR="00EB379B">
                <w:rPr>
                  <w:rStyle w:val="-"/>
                  <w:color w:val="00000A"/>
                  <w:sz w:val="24"/>
                  <w:szCs w:val="24"/>
                  <w:u w:val="none"/>
                </w:rPr>
                <w:t>http://www.edu.ru</w:t>
              </w:r>
            </w:hyperlink>
          </w:p>
        </w:tc>
      </w:tr>
      <w:tr w:rsidR="004E3F8E" w:rsidTr="00FD182F">
        <w:trPr>
          <w:trHeight w:val="158"/>
        </w:trPr>
        <w:tc>
          <w:tcPr>
            <w:tcW w:w="4224" w:type="dxa"/>
            <w:tcBorders>
              <w:top w:val="single" w:sz="4" w:space="0" w:color="000001"/>
              <w:left w:val="single" w:sz="4" w:space="0" w:color="000001"/>
              <w:bottom w:val="single" w:sz="4" w:space="0" w:color="000001"/>
            </w:tcBorders>
            <w:shd w:val="clear" w:color="auto" w:fill="auto"/>
            <w:tcMar>
              <w:left w:w="73" w:type="dxa"/>
            </w:tcMar>
          </w:tcPr>
          <w:p w:rsidR="004E3F8E" w:rsidRDefault="00EB379B">
            <w:pPr>
              <w:snapToGrid w:val="0"/>
              <w:spacing w:before="60" w:after="60"/>
            </w:pPr>
            <w:r>
              <w:rPr>
                <w:color w:val="000000"/>
                <w:sz w:val="24"/>
                <w:szCs w:val="24"/>
              </w:rPr>
              <w:t xml:space="preserve">Портал компании «Кирилл и </w:t>
            </w:r>
            <w:proofErr w:type="spellStart"/>
            <w:r>
              <w:rPr>
                <w:color w:val="000000"/>
                <w:sz w:val="24"/>
                <w:szCs w:val="24"/>
              </w:rPr>
              <w:t>Мефодий</w:t>
            </w:r>
            <w:proofErr w:type="spellEnd"/>
            <w:r>
              <w:rPr>
                <w:color w:val="000000"/>
                <w:sz w:val="24"/>
                <w:szCs w:val="24"/>
              </w:rPr>
              <w:t>»</w:t>
            </w:r>
          </w:p>
        </w:tc>
        <w:tc>
          <w:tcPr>
            <w:tcW w:w="5103"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4E3F8E" w:rsidRDefault="00DC643B">
            <w:pPr>
              <w:snapToGrid w:val="0"/>
              <w:spacing w:before="60" w:after="60"/>
            </w:pPr>
            <w:hyperlink r:id="rId11">
              <w:r w:rsidR="00EB379B">
                <w:rPr>
                  <w:rStyle w:val="-"/>
                  <w:color w:val="00000A"/>
                  <w:sz w:val="24"/>
                  <w:szCs w:val="24"/>
                  <w:u w:val="none"/>
                </w:rPr>
                <w:t>http://www.km.ru</w:t>
              </w:r>
            </w:hyperlink>
          </w:p>
        </w:tc>
      </w:tr>
      <w:tr w:rsidR="004E3F8E" w:rsidTr="00FD182F">
        <w:trPr>
          <w:trHeight w:val="322"/>
        </w:trPr>
        <w:tc>
          <w:tcPr>
            <w:tcW w:w="4224" w:type="dxa"/>
            <w:tcBorders>
              <w:top w:val="single" w:sz="4" w:space="0" w:color="000001"/>
              <w:left w:val="single" w:sz="4" w:space="0" w:color="000001"/>
              <w:bottom w:val="single" w:sz="4" w:space="0" w:color="000001"/>
            </w:tcBorders>
            <w:shd w:val="clear" w:color="auto" w:fill="auto"/>
            <w:tcMar>
              <w:left w:w="73" w:type="dxa"/>
            </w:tcMar>
          </w:tcPr>
          <w:p w:rsidR="004E3F8E" w:rsidRDefault="00EB379B">
            <w:pPr>
              <w:snapToGrid w:val="0"/>
              <w:spacing w:before="60" w:after="60"/>
            </w:pPr>
            <w:r>
              <w:rPr>
                <w:color w:val="000000"/>
                <w:sz w:val="24"/>
                <w:szCs w:val="24"/>
              </w:rPr>
              <w:t>Образовательный портал «Учеба»</w:t>
            </w:r>
          </w:p>
        </w:tc>
        <w:tc>
          <w:tcPr>
            <w:tcW w:w="5103"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4E3F8E" w:rsidRDefault="00DC643B">
            <w:pPr>
              <w:snapToGrid w:val="0"/>
              <w:spacing w:before="60" w:after="60"/>
            </w:pPr>
            <w:hyperlink r:id="rId12">
              <w:r w:rsidR="00EB379B">
                <w:rPr>
                  <w:rStyle w:val="-"/>
                  <w:color w:val="00000A"/>
                  <w:sz w:val="24"/>
                  <w:szCs w:val="24"/>
                  <w:u w:val="none"/>
                </w:rPr>
                <w:t>http://www.uroki.ru</w:t>
              </w:r>
            </w:hyperlink>
          </w:p>
        </w:tc>
      </w:tr>
      <w:tr w:rsidR="004E3F8E" w:rsidTr="00FD182F">
        <w:trPr>
          <w:trHeight w:val="485"/>
        </w:trPr>
        <w:tc>
          <w:tcPr>
            <w:tcW w:w="4224" w:type="dxa"/>
            <w:tcBorders>
              <w:top w:val="single" w:sz="4" w:space="0" w:color="000001"/>
              <w:left w:val="single" w:sz="4" w:space="0" w:color="000001"/>
              <w:bottom w:val="single" w:sz="4" w:space="0" w:color="000001"/>
            </w:tcBorders>
            <w:shd w:val="clear" w:color="auto" w:fill="auto"/>
            <w:tcMar>
              <w:left w:w="73" w:type="dxa"/>
            </w:tcMar>
          </w:tcPr>
          <w:p w:rsidR="004E3F8E" w:rsidRDefault="00EB379B">
            <w:pPr>
              <w:snapToGrid w:val="0"/>
              <w:spacing w:before="60" w:after="60"/>
            </w:pPr>
            <w:r>
              <w:rPr>
                <w:color w:val="000000"/>
                <w:sz w:val="24"/>
                <w:szCs w:val="24"/>
              </w:rPr>
              <w:t>Издательский дом «1 сентября»</w:t>
            </w:r>
          </w:p>
        </w:tc>
        <w:tc>
          <w:tcPr>
            <w:tcW w:w="5103"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4E3F8E" w:rsidRDefault="00DC643B">
            <w:pPr>
              <w:snapToGrid w:val="0"/>
              <w:spacing w:before="60" w:after="60"/>
            </w:pPr>
            <w:hyperlink r:id="rId13">
              <w:r w:rsidR="00EB379B">
                <w:rPr>
                  <w:rStyle w:val="-"/>
                  <w:color w:val="00000A"/>
                  <w:sz w:val="24"/>
                  <w:szCs w:val="24"/>
                  <w:u w:val="none"/>
                </w:rPr>
                <w:t>http://www.1september.ru</w:t>
              </w:r>
            </w:hyperlink>
          </w:p>
        </w:tc>
      </w:tr>
      <w:tr w:rsidR="004E3F8E" w:rsidTr="00FD182F">
        <w:trPr>
          <w:trHeight w:val="421"/>
        </w:trPr>
        <w:tc>
          <w:tcPr>
            <w:tcW w:w="4224" w:type="dxa"/>
            <w:tcBorders>
              <w:top w:val="single" w:sz="4" w:space="0" w:color="000001"/>
              <w:left w:val="single" w:sz="4" w:space="0" w:color="000001"/>
              <w:bottom w:val="single" w:sz="4" w:space="0" w:color="000001"/>
            </w:tcBorders>
            <w:shd w:val="clear" w:color="auto" w:fill="auto"/>
            <w:tcMar>
              <w:left w:w="73" w:type="dxa"/>
            </w:tcMar>
          </w:tcPr>
          <w:p w:rsidR="004E3F8E" w:rsidRDefault="00EB379B">
            <w:pPr>
              <w:snapToGrid w:val="0"/>
              <w:spacing w:before="60" w:after="60"/>
            </w:pPr>
            <w:r>
              <w:rPr>
                <w:color w:val="000000"/>
                <w:sz w:val="24"/>
                <w:szCs w:val="24"/>
              </w:rPr>
              <w:t>Фестиваль педагогический идей «Открытый урок» (издательский дом  «1 сентября)</w:t>
            </w:r>
          </w:p>
        </w:tc>
        <w:tc>
          <w:tcPr>
            <w:tcW w:w="5103"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4E3F8E" w:rsidRDefault="00EB379B">
            <w:pPr>
              <w:pStyle w:val="ad"/>
              <w:snapToGrid w:val="0"/>
              <w:spacing w:before="60" w:after="60"/>
            </w:pPr>
            <w:r>
              <w:rPr>
                <w:color w:val="000000"/>
                <w:sz w:val="24"/>
                <w:szCs w:val="24"/>
              </w:rPr>
              <w:t>http://festival.1september.ru</w:t>
            </w:r>
          </w:p>
        </w:tc>
      </w:tr>
      <w:tr w:rsidR="004E3F8E" w:rsidTr="00FD182F">
        <w:trPr>
          <w:trHeight w:val="493"/>
        </w:trPr>
        <w:tc>
          <w:tcPr>
            <w:tcW w:w="4224" w:type="dxa"/>
            <w:tcBorders>
              <w:top w:val="single" w:sz="4" w:space="0" w:color="000001"/>
              <w:left w:val="single" w:sz="4" w:space="0" w:color="000001"/>
              <w:bottom w:val="single" w:sz="4" w:space="0" w:color="000001"/>
            </w:tcBorders>
            <w:shd w:val="clear" w:color="auto" w:fill="auto"/>
            <w:tcMar>
              <w:left w:w="73" w:type="dxa"/>
            </w:tcMar>
          </w:tcPr>
          <w:p w:rsidR="004E3F8E" w:rsidRDefault="00EB379B">
            <w:pPr>
              <w:snapToGrid w:val="0"/>
              <w:spacing w:before="60" w:after="60"/>
            </w:pPr>
            <w:r>
              <w:rPr>
                <w:color w:val="000000"/>
                <w:sz w:val="24"/>
                <w:szCs w:val="24"/>
              </w:rPr>
              <w:t>Энциклопедия безопасности</w:t>
            </w:r>
          </w:p>
        </w:tc>
        <w:tc>
          <w:tcPr>
            <w:tcW w:w="5103"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4E3F8E" w:rsidRDefault="00EB379B">
            <w:pPr>
              <w:snapToGrid w:val="0"/>
              <w:spacing w:before="60" w:after="60"/>
            </w:pPr>
            <w:r>
              <w:rPr>
                <w:color w:val="000000"/>
                <w:sz w:val="24"/>
                <w:szCs w:val="24"/>
              </w:rPr>
              <w:t>http://www.opasno.net</w:t>
            </w:r>
          </w:p>
        </w:tc>
      </w:tr>
      <w:tr w:rsidR="004E3F8E" w:rsidTr="00FD182F">
        <w:trPr>
          <w:trHeight w:val="321"/>
        </w:trPr>
        <w:tc>
          <w:tcPr>
            <w:tcW w:w="4224" w:type="dxa"/>
            <w:tcBorders>
              <w:top w:val="single" w:sz="4" w:space="0" w:color="000001"/>
              <w:left w:val="single" w:sz="4" w:space="0" w:color="000001"/>
              <w:bottom w:val="single" w:sz="4" w:space="0" w:color="000001"/>
            </w:tcBorders>
            <w:shd w:val="clear" w:color="auto" w:fill="auto"/>
            <w:tcMar>
              <w:left w:w="73" w:type="dxa"/>
            </w:tcMar>
          </w:tcPr>
          <w:p w:rsidR="004E3F8E" w:rsidRDefault="00EB379B">
            <w:pPr>
              <w:snapToGrid w:val="0"/>
              <w:spacing w:before="60" w:after="60"/>
            </w:pPr>
            <w:r>
              <w:rPr>
                <w:color w:val="000000"/>
                <w:sz w:val="24"/>
                <w:szCs w:val="24"/>
              </w:rPr>
              <w:t>Личная безопасность</w:t>
            </w:r>
          </w:p>
        </w:tc>
        <w:tc>
          <w:tcPr>
            <w:tcW w:w="5103"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4E3F8E" w:rsidRDefault="00EB379B">
            <w:pPr>
              <w:snapToGrid w:val="0"/>
              <w:spacing w:before="60" w:after="60"/>
            </w:pPr>
            <w:r>
              <w:rPr>
                <w:color w:val="000000"/>
                <w:sz w:val="24"/>
                <w:szCs w:val="24"/>
              </w:rPr>
              <w:t>http://personal-safety.redut-7.ru</w:t>
            </w:r>
          </w:p>
        </w:tc>
      </w:tr>
      <w:tr w:rsidR="004E3F8E" w:rsidTr="00FD182F">
        <w:trPr>
          <w:trHeight w:val="371"/>
        </w:trPr>
        <w:tc>
          <w:tcPr>
            <w:tcW w:w="4224" w:type="dxa"/>
            <w:tcBorders>
              <w:top w:val="single" w:sz="4" w:space="0" w:color="000001"/>
              <w:left w:val="single" w:sz="4" w:space="0" w:color="000001"/>
              <w:bottom w:val="single" w:sz="4" w:space="0" w:color="000001"/>
            </w:tcBorders>
            <w:shd w:val="clear" w:color="auto" w:fill="auto"/>
            <w:tcMar>
              <w:left w:w="73" w:type="dxa"/>
            </w:tcMar>
          </w:tcPr>
          <w:p w:rsidR="004E3F8E" w:rsidRDefault="00EB379B">
            <w:pPr>
              <w:snapToGrid w:val="0"/>
              <w:spacing w:before="60" w:after="60"/>
            </w:pPr>
            <w:r>
              <w:rPr>
                <w:color w:val="000000"/>
                <w:sz w:val="24"/>
                <w:szCs w:val="24"/>
              </w:rPr>
              <w:t xml:space="preserve">Образовательные ресурсы </w:t>
            </w:r>
            <w:proofErr w:type="spellStart"/>
            <w:proofErr w:type="gramStart"/>
            <w:r>
              <w:rPr>
                <w:color w:val="000000"/>
                <w:sz w:val="24"/>
                <w:szCs w:val="24"/>
              </w:rPr>
              <w:t>Интернета-Безопасность</w:t>
            </w:r>
            <w:proofErr w:type="spellEnd"/>
            <w:proofErr w:type="gramEnd"/>
            <w:r>
              <w:rPr>
                <w:color w:val="000000"/>
                <w:sz w:val="24"/>
                <w:szCs w:val="24"/>
              </w:rPr>
              <w:t xml:space="preserve"> жизнедеятельности</w:t>
            </w:r>
          </w:p>
        </w:tc>
        <w:tc>
          <w:tcPr>
            <w:tcW w:w="5103"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4E3F8E" w:rsidRDefault="00EB379B">
            <w:pPr>
              <w:snapToGrid w:val="0"/>
              <w:spacing w:before="60" w:after="60"/>
            </w:pPr>
            <w:r>
              <w:rPr>
                <w:color w:val="000000"/>
                <w:sz w:val="24"/>
                <w:szCs w:val="24"/>
              </w:rPr>
              <w:t>http://www.alleng.ru</w:t>
            </w:r>
          </w:p>
        </w:tc>
      </w:tr>
      <w:tr w:rsidR="004E3F8E" w:rsidTr="00FD182F">
        <w:trPr>
          <w:trHeight w:val="217"/>
        </w:trPr>
        <w:tc>
          <w:tcPr>
            <w:tcW w:w="4224" w:type="dxa"/>
            <w:tcBorders>
              <w:top w:val="single" w:sz="4" w:space="0" w:color="000001"/>
              <w:left w:val="single" w:sz="4" w:space="0" w:color="000001"/>
              <w:bottom w:val="single" w:sz="4" w:space="0" w:color="000001"/>
            </w:tcBorders>
            <w:shd w:val="clear" w:color="auto" w:fill="auto"/>
            <w:tcMar>
              <w:left w:w="73" w:type="dxa"/>
            </w:tcMar>
          </w:tcPr>
          <w:p w:rsidR="004E3F8E" w:rsidRDefault="00EB379B">
            <w:pPr>
              <w:snapToGrid w:val="0"/>
              <w:spacing w:before="60" w:after="60"/>
            </w:pPr>
            <w:r>
              <w:rPr>
                <w:color w:val="000000"/>
                <w:sz w:val="24"/>
                <w:szCs w:val="24"/>
              </w:rPr>
              <w:t>«Мой компас» (безопасность ребёнка)</w:t>
            </w:r>
          </w:p>
        </w:tc>
        <w:tc>
          <w:tcPr>
            <w:tcW w:w="5103"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4E3F8E" w:rsidRDefault="00DC643B">
            <w:pPr>
              <w:snapToGrid w:val="0"/>
              <w:spacing w:before="60" w:after="60"/>
            </w:pPr>
            <w:hyperlink r:id="rId14">
              <w:r w:rsidR="00EB379B">
                <w:rPr>
                  <w:rStyle w:val="-"/>
                  <w:color w:val="00000A"/>
                  <w:sz w:val="24"/>
                  <w:szCs w:val="24"/>
                  <w:u w:val="none"/>
                </w:rPr>
                <w:t>http://moikompas.ru/compas/bezopasnost_det</w:t>
              </w:r>
            </w:hyperlink>
          </w:p>
        </w:tc>
      </w:tr>
    </w:tbl>
    <w:p w:rsidR="004E3F8E" w:rsidRDefault="004E3F8E">
      <w:pPr>
        <w:spacing w:line="240" w:lineRule="atLeast"/>
        <w:rPr>
          <w:sz w:val="24"/>
          <w:szCs w:val="28"/>
        </w:rPr>
      </w:pPr>
    </w:p>
    <w:p w:rsidR="004E3F8E" w:rsidRDefault="004E3F8E">
      <w:pPr>
        <w:shd w:val="clear" w:color="auto" w:fill="FFFFFF"/>
        <w:rPr>
          <w:sz w:val="24"/>
          <w:szCs w:val="28"/>
        </w:rPr>
      </w:pPr>
    </w:p>
    <w:p w:rsidR="004E3F8E" w:rsidRDefault="004E3F8E">
      <w:pPr>
        <w:shd w:val="clear" w:color="auto" w:fill="FFFFFF"/>
        <w:rPr>
          <w:sz w:val="28"/>
          <w:szCs w:val="28"/>
        </w:rPr>
        <w:sectPr w:rsidR="004E3F8E" w:rsidSect="00105783">
          <w:footerReference w:type="default" r:id="rId15"/>
          <w:pgSz w:w="11906" w:h="16160"/>
          <w:pgMar w:top="1134" w:right="851" w:bottom="1134" w:left="1701" w:header="0" w:footer="720" w:gutter="0"/>
          <w:cols w:space="720"/>
          <w:formProt w:val="0"/>
          <w:docGrid w:linePitch="360" w:charSpace="2047"/>
        </w:sectPr>
      </w:pPr>
    </w:p>
    <w:p w:rsidR="004E3F8E" w:rsidRDefault="00EB379B">
      <w:pPr>
        <w:jc w:val="center"/>
        <w:rPr>
          <w:b/>
          <w:sz w:val="22"/>
          <w:szCs w:val="22"/>
        </w:rPr>
      </w:pPr>
      <w:r>
        <w:rPr>
          <w:b/>
          <w:sz w:val="22"/>
          <w:szCs w:val="22"/>
        </w:rPr>
        <w:lastRenderedPageBreak/>
        <w:t>Календарно – тематическое планирование</w:t>
      </w:r>
    </w:p>
    <w:p w:rsidR="004E3F8E" w:rsidRDefault="00EB379B">
      <w:pPr>
        <w:jc w:val="center"/>
        <w:rPr>
          <w:b/>
          <w:sz w:val="22"/>
          <w:szCs w:val="22"/>
        </w:rPr>
      </w:pPr>
      <w:r>
        <w:rPr>
          <w:b/>
          <w:sz w:val="22"/>
          <w:szCs w:val="22"/>
        </w:rPr>
        <w:t xml:space="preserve">к программе по  Основам безопасности жизнедеятельности  </w:t>
      </w:r>
    </w:p>
    <w:p w:rsidR="004E3F8E" w:rsidRDefault="00EB379B">
      <w:pPr>
        <w:jc w:val="center"/>
        <w:rPr>
          <w:sz w:val="22"/>
          <w:szCs w:val="22"/>
        </w:rPr>
      </w:pPr>
      <w:r>
        <w:rPr>
          <w:b/>
          <w:sz w:val="22"/>
          <w:szCs w:val="22"/>
        </w:rPr>
        <w:t>9</w:t>
      </w:r>
      <w:proofErr w:type="gramStart"/>
      <w:r>
        <w:rPr>
          <w:b/>
          <w:sz w:val="22"/>
          <w:szCs w:val="22"/>
        </w:rPr>
        <w:t xml:space="preserve"> А</w:t>
      </w:r>
      <w:proofErr w:type="gramEnd"/>
      <w:r>
        <w:rPr>
          <w:b/>
          <w:sz w:val="22"/>
          <w:szCs w:val="22"/>
        </w:rPr>
        <w:t xml:space="preserve"> класс</w:t>
      </w:r>
    </w:p>
    <w:p w:rsidR="004E3F8E" w:rsidRDefault="00EB379B">
      <w:pPr>
        <w:jc w:val="center"/>
      </w:pPr>
      <w:r>
        <w:rPr>
          <w:sz w:val="22"/>
          <w:szCs w:val="22"/>
        </w:rPr>
        <w:t>на 2019 – 2020 учебный год</w:t>
      </w:r>
    </w:p>
    <w:p w:rsidR="004E3F8E" w:rsidRDefault="00EB379B">
      <w:pPr>
        <w:jc w:val="center"/>
      </w:pPr>
      <w:r>
        <w:t>учитель Козлова Н.А.</w:t>
      </w:r>
    </w:p>
    <w:p w:rsidR="004E3F8E" w:rsidRDefault="004E3F8E">
      <w:pPr>
        <w:jc w:val="center"/>
      </w:pPr>
    </w:p>
    <w:tbl>
      <w:tblPr>
        <w:tblW w:w="14992" w:type="dxa"/>
        <w:tblInd w:w="-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4A0"/>
      </w:tblPr>
      <w:tblGrid>
        <w:gridCol w:w="1090"/>
        <w:gridCol w:w="48"/>
        <w:gridCol w:w="930"/>
        <w:gridCol w:w="980"/>
        <w:gridCol w:w="5145"/>
        <w:gridCol w:w="843"/>
        <w:gridCol w:w="2230"/>
        <w:gridCol w:w="2101"/>
        <w:gridCol w:w="354"/>
        <w:gridCol w:w="1271"/>
      </w:tblGrid>
      <w:tr w:rsidR="004E3F8E" w:rsidTr="005038E6">
        <w:trPr>
          <w:trHeight w:val="529"/>
        </w:trPr>
        <w:tc>
          <w:tcPr>
            <w:tcW w:w="1138"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t>Номер</w:t>
            </w:r>
          </w:p>
          <w:p w:rsidR="004E3F8E" w:rsidRDefault="00EB379B">
            <w:pPr>
              <w:shd w:val="clear" w:color="auto" w:fill="FFFFFF"/>
              <w:jc w:val="center"/>
            </w:pPr>
            <w:r>
              <w:t>урока</w:t>
            </w:r>
          </w:p>
        </w:tc>
        <w:tc>
          <w:tcPr>
            <w:tcW w:w="1910"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t>Даты  проведения</w:t>
            </w:r>
          </w:p>
        </w:tc>
        <w:tc>
          <w:tcPr>
            <w:tcW w:w="5145"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t>Содержание</w:t>
            </w:r>
          </w:p>
          <w:p w:rsidR="004E3F8E" w:rsidRDefault="00EB379B">
            <w:pPr>
              <w:jc w:val="center"/>
            </w:pPr>
            <w:r>
              <w:t>(разделы, темы)</w:t>
            </w:r>
          </w:p>
        </w:tc>
        <w:tc>
          <w:tcPr>
            <w:tcW w:w="843"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t>Кол-во</w:t>
            </w:r>
          </w:p>
          <w:p w:rsidR="004E3F8E" w:rsidRDefault="00EB379B">
            <w:pPr>
              <w:jc w:val="center"/>
            </w:pPr>
            <w:r>
              <w:t>часов</w:t>
            </w:r>
          </w:p>
        </w:tc>
        <w:tc>
          <w:tcPr>
            <w:tcW w:w="223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Оборудование урока</w:t>
            </w:r>
          </w:p>
        </w:tc>
        <w:tc>
          <w:tcPr>
            <w:tcW w:w="2455"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Домашнее задание</w:t>
            </w:r>
          </w:p>
        </w:tc>
        <w:tc>
          <w:tcPr>
            <w:tcW w:w="1271" w:type="dxa"/>
            <w:vMerge w:val="restart"/>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Примечание</w:t>
            </w:r>
          </w:p>
        </w:tc>
      </w:tr>
      <w:tr w:rsidR="004E3F8E" w:rsidTr="005038E6">
        <w:trPr>
          <w:trHeight w:val="396"/>
        </w:trPr>
        <w:tc>
          <w:tcPr>
            <w:tcW w:w="1138"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jc w:val="center"/>
            </w:pPr>
          </w:p>
        </w:tc>
        <w:tc>
          <w:tcPr>
            <w:tcW w:w="93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t>план</w:t>
            </w: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t>факт</w:t>
            </w:r>
          </w:p>
        </w:tc>
        <w:tc>
          <w:tcPr>
            <w:tcW w:w="5145"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jc w:val="center"/>
            </w:pPr>
          </w:p>
        </w:tc>
        <w:tc>
          <w:tcPr>
            <w:tcW w:w="843"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jc w:val="center"/>
            </w:pPr>
          </w:p>
        </w:tc>
        <w:tc>
          <w:tcPr>
            <w:tcW w:w="223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jc w:val="center"/>
            </w:pPr>
          </w:p>
        </w:tc>
        <w:tc>
          <w:tcPr>
            <w:tcW w:w="2455"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jc w:val="center"/>
            </w:pPr>
          </w:p>
        </w:tc>
        <w:tc>
          <w:tcPr>
            <w:tcW w:w="1271" w:type="dxa"/>
            <w:vMerge/>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4E3F8E">
            <w:pPr>
              <w:jc w:val="center"/>
            </w:pPr>
          </w:p>
        </w:tc>
      </w:tr>
      <w:tr w:rsidR="004E3F8E" w:rsidTr="005038E6">
        <w:trPr>
          <w:trHeight w:val="409"/>
        </w:trPr>
        <w:tc>
          <w:tcPr>
            <w:tcW w:w="14992" w:type="dxa"/>
            <w:gridSpan w:val="10"/>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rPr>
                <w:b/>
              </w:rPr>
            </w:pPr>
            <w:r>
              <w:rPr>
                <w:b/>
                <w:sz w:val="22"/>
                <w:szCs w:val="22"/>
              </w:rPr>
              <w:t>Раздел 1. Основы безопасность личности, общества и государства (18 часов)</w:t>
            </w:r>
          </w:p>
        </w:tc>
      </w:tr>
      <w:tr w:rsidR="004E3F8E" w:rsidTr="005038E6">
        <w:trPr>
          <w:trHeight w:val="285"/>
        </w:trPr>
        <w:tc>
          <w:tcPr>
            <w:tcW w:w="14992" w:type="dxa"/>
            <w:gridSpan w:val="10"/>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rPr>
                <w:b/>
                <w:sz w:val="22"/>
                <w:szCs w:val="22"/>
              </w:rPr>
            </w:pPr>
            <w:r>
              <w:rPr>
                <w:b/>
                <w:sz w:val="22"/>
                <w:szCs w:val="22"/>
              </w:rPr>
              <w:t>Глава 1. Национальная безопасность России в современном мире (5 часов)</w:t>
            </w:r>
          </w:p>
        </w:tc>
      </w:tr>
      <w:tr w:rsidR="004E3F8E" w:rsidTr="005038E6">
        <w:tc>
          <w:tcPr>
            <w:tcW w:w="14992" w:type="dxa"/>
            <w:gridSpan w:val="10"/>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rPr>
                <w:b/>
              </w:rPr>
            </w:pPr>
            <w:r>
              <w:rPr>
                <w:b/>
                <w:sz w:val="22"/>
                <w:szCs w:val="22"/>
              </w:rPr>
              <w:t xml:space="preserve">1 </w:t>
            </w:r>
            <w:r>
              <w:rPr>
                <w:b/>
                <w:sz w:val="22"/>
                <w:szCs w:val="22"/>
                <w:lang w:val="sah-RU"/>
              </w:rPr>
              <w:t>четверть</w:t>
            </w:r>
            <w:r>
              <w:rPr>
                <w:b/>
                <w:sz w:val="22"/>
                <w:szCs w:val="22"/>
              </w:rPr>
              <w:t xml:space="preserve"> (</w:t>
            </w:r>
            <w:r>
              <w:rPr>
                <w:lang w:val="sah-RU"/>
              </w:rPr>
              <w:t>8</w:t>
            </w:r>
            <w:r>
              <w:rPr>
                <w:b/>
                <w:sz w:val="22"/>
                <w:szCs w:val="22"/>
              </w:rPr>
              <w:t xml:space="preserve">  часов)</w:t>
            </w:r>
          </w:p>
        </w:tc>
      </w:tr>
      <w:tr w:rsidR="004E3F8E" w:rsidTr="005038E6">
        <w:tc>
          <w:tcPr>
            <w:tcW w:w="1138"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t>1</w:t>
            </w:r>
          </w:p>
        </w:tc>
        <w:tc>
          <w:tcPr>
            <w:tcW w:w="93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rsidP="009D2906">
            <w:pPr>
              <w:shd w:val="clear" w:color="auto" w:fill="FFFFFF"/>
              <w:jc w:val="center"/>
            </w:pPr>
            <w:r>
              <w:rPr>
                <w:iCs/>
                <w:lang w:val="sah-RU"/>
              </w:rPr>
              <w:t>0</w:t>
            </w:r>
            <w:r w:rsidR="009D2906">
              <w:rPr>
                <w:iCs/>
                <w:lang w:val="sah-RU"/>
              </w:rPr>
              <w:t>2</w:t>
            </w:r>
            <w:r>
              <w:rPr>
                <w:iCs/>
                <w:lang w:val="sah-RU"/>
              </w:rPr>
              <w:t>.09</w:t>
            </w: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shd w:val="clear" w:color="auto" w:fill="FFFFFF"/>
              <w:jc w:val="center"/>
            </w:pPr>
          </w:p>
        </w:tc>
        <w:tc>
          <w:tcPr>
            <w:tcW w:w="514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bookmarkStart w:id="0" w:name="__DdeLink__2583_297626464"/>
            <w:bookmarkEnd w:id="0"/>
            <w:r>
              <w:t>России в мировом сообществе и национальная безопасность</w:t>
            </w:r>
          </w:p>
        </w:tc>
        <w:tc>
          <w:tcPr>
            <w:tcW w:w="843"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1</w:t>
            </w:r>
          </w:p>
        </w:tc>
        <w:tc>
          <w:tcPr>
            <w:tcW w:w="223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Книга, наглядное пособие, ПК, проектор</w:t>
            </w:r>
          </w:p>
        </w:tc>
        <w:tc>
          <w:tcPr>
            <w:tcW w:w="2455"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Ответить на вопросы (2,3,4,5) стр. 16</w:t>
            </w: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4E3F8E">
            <w:pPr>
              <w:jc w:val="center"/>
            </w:pPr>
          </w:p>
        </w:tc>
      </w:tr>
      <w:tr w:rsidR="004E3F8E" w:rsidTr="005038E6">
        <w:tc>
          <w:tcPr>
            <w:tcW w:w="1138"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t>2</w:t>
            </w:r>
          </w:p>
        </w:tc>
        <w:tc>
          <w:tcPr>
            <w:tcW w:w="93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9D2906" w:rsidP="009D2906">
            <w:pPr>
              <w:shd w:val="clear" w:color="auto" w:fill="FFFFFF"/>
              <w:jc w:val="center"/>
            </w:pPr>
            <w:r>
              <w:rPr>
                <w:iCs/>
                <w:lang w:val="sah-RU"/>
              </w:rPr>
              <w:t>09</w:t>
            </w:r>
            <w:r w:rsidR="00EB379B">
              <w:rPr>
                <w:iCs/>
                <w:lang w:val="sah-RU"/>
              </w:rPr>
              <w:t>.09</w:t>
            </w: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shd w:val="clear" w:color="auto" w:fill="FFFFFF"/>
              <w:jc w:val="center"/>
            </w:pPr>
          </w:p>
        </w:tc>
        <w:tc>
          <w:tcPr>
            <w:tcW w:w="514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Национальные интересы России</w:t>
            </w:r>
          </w:p>
        </w:tc>
        <w:tc>
          <w:tcPr>
            <w:tcW w:w="843"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1</w:t>
            </w:r>
          </w:p>
        </w:tc>
        <w:tc>
          <w:tcPr>
            <w:tcW w:w="223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Книга, наглядное пособие, ПК, проектор</w:t>
            </w:r>
          </w:p>
        </w:tc>
        <w:tc>
          <w:tcPr>
            <w:tcW w:w="2455"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Ответить на вопросы (1,2,3,4) стр. 22</w:t>
            </w: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4E3F8E">
            <w:pPr>
              <w:jc w:val="center"/>
            </w:pPr>
          </w:p>
        </w:tc>
      </w:tr>
      <w:tr w:rsidR="004E3F8E" w:rsidTr="005038E6">
        <w:tc>
          <w:tcPr>
            <w:tcW w:w="1138"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t>3</w:t>
            </w:r>
          </w:p>
        </w:tc>
        <w:tc>
          <w:tcPr>
            <w:tcW w:w="93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rPr>
                <w:iCs/>
                <w:lang w:val="sah-RU"/>
              </w:rPr>
              <w:t>21.09</w:t>
            </w: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shd w:val="clear" w:color="auto" w:fill="FFFFFF"/>
              <w:jc w:val="center"/>
            </w:pPr>
          </w:p>
        </w:tc>
        <w:tc>
          <w:tcPr>
            <w:tcW w:w="514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Основные угрозы национальным интересам России и пути обеспечения безопасности</w:t>
            </w:r>
          </w:p>
        </w:tc>
        <w:tc>
          <w:tcPr>
            <w:tcW w:w="843"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1</w:t>
            </w:r>
          </w:p>
        </w:tc>
        <w:tc>
          <w:tcPr>
            <w:tcW w:w="223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Книга, наглядное пособие, ПК, проектор</w:t>
            </w:r>
          </w:p>
        </w:tc>
        <w:tc>
          <w:tcPr>
            <w:tcW w:w="2455"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Ответить на вопросы (1,2,3) стр. 27</w:t>
            </w: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4E3F8E">
            <w:pPr>
              <w:jc w:val="center"/>
            </w:pPr>
          </w:p>
        </w:tc>
      </w:tr>
      <w:tr w:rsidR="004E3F8E" w:rsidTr="005038E6">
        <w:tc>
          <w:tcPr>
            <w:tcW w:w="1138"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t>4</w:t>
            </w:r>
          </w:p>
        </w:tc>
        <w:tc>
          <w:tcPr>
            <w:tcW w:w="93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rPr>
                <w:iCs/>
                <w:lang w:val="sah-RU"/>
              </w:rPr>
              <w:t>28.09</w:t>
            </w: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shd w:val="clear" w:color="auto" w:fill="FFFFFF"/>
              <w:jc w:val="center"/>
            </w:pPr>
          </w:p>
        </w:tc>
        <w:tc>
          <w:tcPr>
            <w:tcW w:w="514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Организация обороны Российской Федерации</w:t>
            </w:r>
          </w:p>
        </w:tc>
        <w:tc>
          <w:tcPr>
            <w:tcW w:w="843"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1</w:t>
            </w:r>
          </w:p>
        </w:tc>
        <w:tc>
          <w:tcPr>
            <w:tcW w:w="223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Книга, наглядное пособие, ПК, проектор</w:t>
            </w:r>
          </w:p>
        </w:tc>
        <w:tc>
          <w:tcPr>
            <w:tcW w:w="2455"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Ответить на вопросы (1,2) стр. 31</w:t>
            </w: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4E3F8E">
            <w:pPr>
              <w:jc w:val="center"/>
            </w:pPr>
          </w:p>
        </w:tc>
      </w:tr>
      <w:tr w:rsidR="004E3F8E" w:rsidTr="005038E6">
        <w:tc>
          <w:tcPr>
            <w:tcW w:w="1138"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t>5</w:t>
            </w:r>
          </w:p>
        </w:tc>
        <w:tc>
          <w:tcPr>
            <w:tcW w:w="93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rPr>
                <w:iCs/>
                <w:lang w:val="sah-RU"/>
              </w:rPr>
              <w:t>05.10</w:t>
            </w: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shd w:val="clear" w:color="auto" w:fill="FFFFFF"/>
              <w:jc w:val="center"/>
            </w:pPr>
          </w:p>
        </w:tc>
        <w:tc>
          <w:tcPr>
            <w:tcW w:w="514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Правовые основы обороны государства и воинской обязанности граждан</w:t>
            </w:r>
          </w:p>
        </w:tc>
        <w:tc>
          <w:tcPr>
            <w:tcW w:w="843"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1</w:t>
            </w:r>
          </w:p>
        </w:tc>
        <w:tc>
          <w:tcPr>
            <w:tcW w:w="223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Книга, наглядное пособие, ПК, проектор</w:t>
            </w:r>
          </w:p>
        </w:tc>
        <w:tc>
          <w:tcPr>
            <w:tcW w:w="2455"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Ответить на вопросы (2,3,4,5,7,12,14) стр. 43</w:t>
            </w: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4E3F8E">
            <w:pPr>
              <w:jc w:val="center"/>
            </w:pPr>
          </w:p>
        </w:tc>
      </w:tr>
      <w:tr w:rsidR="004E3F8E" w:rsidTr="005038E6">
        <w:trPr>
          <w:trHeight w:val="439"/>
        </w:trPr>
        <w:tc>
          <w:tcPr>
            <w:tcW w:w="14992" w:type="dxa"/>
            <w:gridSpan w:val="10"/>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rPr>
                <w:b/>
                <w:sz w:val="22"/>
                <w:szCs w:val="22"/>
              </w:rPr>
            </w:pPr>
            <w:r>
              <w:rPr>
                <w:b/>
                <w:sz w:val="22"/>
                <w:szCs w:val="22"/>
              </w:rPr>
              <w:t>Глава 2. Организация защиты населения и территорий от ЧС природного и техногенного характера (11 часов)</w:t>
            </w:r>
          </w:p>
        </w:tc>
      </w:tr>
      <w:tr w:rsidR="004E3F8E" w:rsidTr="005038E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t>6</w:t>
            </w:r>
          </w:p>
        </w:tc>
        <w:tc>
          <w:tcPr>
            <w:tcW w:w="978"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rPr>
                <w:iCs/>
                <w:lang w:val="sah-RU"/>
              </w:rPr>
              <w:t>12.10</w:t>
            </w: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shd w:val="clear" w:color="auto" w:fill="FFFFFF"/>
              <w:jc w:val="center"/>
            </w:pPr>
          </w:p>
        </w:tc>
        <w:tc>
          <w:tcPr>
            <w:tcW w:w="5145"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r>
              <w:t>МЧС – России федеральный уполномоченный орган в сфере гражданской обороны (ГО) и чрезвычайных ситуаций</w:t>
            </w:r>
          </w:p>
        </w:tc>
        <w:tc>
          <w:tcPr>
            <w:tcW w:w="843"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1</w:t>
            </w:r>
          </w:p>
        </w:tc>
        <w:tc>
          <w:tcPr>
            <w:tcW w:w="223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Книга, наглядное пособие, ПК, проектор</w:t>
            </w:r>
          </w:p>
        </w:tc>
        <w:tc>
          <w:tcPr>
            <w:tcW w:w="2455"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Ответить на вопросы (1,2,4,7,8) стр. 58</w:t>
            </w: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4E3F8E">
            <w:pPr>
              <w:jc w:val="center"/>
            </w:pPr>
          </w:p>
        </w:tc>
      </w:tr>
      <w:tr w:rsidR="004E3F8E" w:rsidTr="005038E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t>7</w:t>
            </w:r>
          </w:p>
        </w:tc>
        <w:tc>
          <w:tcPr>
            <w:tcW w:w="978"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rPr>
                <w:iCs/>
                <w:lang w:val="sah-RU"/>
              </w:rPr>
              <w:t>19.10</w:t>
            </w: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shd w:val="clear" w:color="auto" w:fill="FFFFFF"/>
              <w:jc w:val="center"/>
            </w:pPr>
          </w:p>
        </w:tc>
        <w:tc>
          <w:tcPr>
            <w:tcW w:w="5145"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r>
              <w:t>Единая государственная система предупреждения и ликвидации ЧС (РСЧС), её структура и задачи</w:t>
            </w:r>
          </w:p>
        </w:tc>
        <w:tc>
          <w:tcPr>
            <w:tcW w:w="843"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1</w:t>
            </w:r>
          </w:p>
        </w:tc>
        <w:tc>
          <w:tcPr>
            <w:tcW w:w="223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Книга, наглядное пособие, ПК, проектор</w:t>
            </w:r>
          </w:p>
        </w:tc>
        <w:tc>
          <w:tcPr>
            <w:tcW w:w="2455"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Ответить на вопросы (1,2,3,4,5,6,7) стр. 63</w:t>
            </w: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4E3F8E">
            <w:pPr>
              <w:jc w:val="center"/>
            </w:pPr>
          </w:p>
        </w:tc>
      </w:tr>
      <w:tr w:rsidR="004E3F8E" w:rsidTr="005038E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t>8</w:t>
            </w:r>
          </w:p>
        </w:tc>
        <w:tc>
          <w:tcPr>
            <w:tcW w:w="978"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rPr>
                <w:iCs/>
                <w:lang w:val="sah-RU"/>
              </w:rPr>
              <w:t>26.10</w:t>
            </w: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shd w:val="clear" w:color="auto" w:fill="FFFFFF"/>
              <w:jc w:val="center"/>
            </w:pPr>
          </w:p>
        </w:tc>
        <w:tc>
          <w:tcPr>
            <w:tcW w:w="5145"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rPr>
                <w:b/>
                <w:color w:val="000000"/>
              </w:rPr>
            </w:pPr>
            <w:bookmarkStart w:id="1" w:name="__DdeLink__7778_854316748"/>
            <w:bookmarkStart w:id="2" w:name="__DdeLink__1693_996769644"/>
            <w:r>
              <w:rPr>
                <w:b/>
                <w:color w:val="000000"/>
              </w:rPr>
              <w:t xml:space="preserve">Проверочная </w:t>
            </w:r>
            <w:bookmarkEnd w:id="1"/>
            <w:r>
              <w:rPr>
                <w:b/>
                <w:color w:val="000000"/>
              </w:rPr>
              <w:t xml:space="preserve">работа № 1. Национальная безопасность и защита населения. </w:t>
            </w:r>
            <w:bookmarkEnd w:id="2"/>
            <w:r>
              <w:rPr>
                <w:b/>
                <w:color w:val="000000"/>
              </w:rPr>
              <w:t>Решение ситуационных задач</w:t>
            </w:r>
          </w:p>
        </w:tc>
        <w:tc>
          <w:tcPr>
            <w:tcW w:w="843"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1</w:t>
            </w:r>
          </w:p>
        </w:tc>
        <w:tc>
          <w:tcPr>
            <w:tcW w:w="223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Книга, наглядное пособие, ПК, проектор</w:t>
            </w:r>
          </w:p>
        </w:tc>
        <w:tc>
          <w:tcPr>
            <w:tcW w:w="2455"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jc w:val="center"/>
            </w:pP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4E3F8E">
            <w:pPr>
              <w:jc w:val="center"/>
            </w:pPr>
          </w:p>
        </w:tc>
      </w:tr>
      <w:tr w:rsidR="004E3F8E" w:rsidTr="005038E6">
        <w:tc>
          <w:tcPr>
            <w:tcW w:w="14992" w:type="dxa"/>
            <w:gridSpan w:val="10"/>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rsidP="005038E6">
            <w:pPr>
              <w:rPr>
                <w:b/>
                <w:lang w:val="sah-RU"/>
              </w:rPr>
            </w:pPr>
            <w:r>
              <w:rPr>
                <w:b/>
                <w:sz w:val="22"/>
                <w:szCs w:val="22"/>
                <w:lang w:val="sah-RU"/>
              </w:rPr>
              <w:t>2</w:t>
            </w:r>
            <w:r>
              <w:rPr>
                <w:b/>
                <w:sz w:val="22"/>
                <w:szCs w:val="22"/>
              </w:rPr>
              <w:t xml:space="preserve"> </w:t>
            </w:r>
            <w:r>
              <w:rPr>
                <w:b/>
                <w:sz w:val="22"/>
                <w:szCs w:val="22"/>
                <w:lang w:val="sah-RU"/>
              </w:rPr>
              <w:t>четверть</w:t>
            </w:r>
            <w:r>
              <w:rPr>
                <w:b/>
                <w:sz w:val="22"/>
                <w:szCs w:val="22"/>
              </w:rPr>
              <w:t xml:space="preserve"> (</w:t>
            </w:r>
            <w:r w:rsidR="005038E6">
              <w:rPr>
                <w:b/>
                <w:sz w:val="22"/>
                <w:szCs w:val="22"/>
              </w:rPr>
              <w:t>8</w:t>
            </w:r>
            <w:r>
              <w:rPr>
                <w:b/>
                <w:sz w:val="22"/>
                <w:szCs w:val="22"/>
              </w:rPr>
              <w:t xml:space="preserve">  часов</w:t>
            </w:r>
            <w:r>
              <w:rPr>
                <w:b/>
                <w:sz w:val="22"/>
                <w:szCs w:val="22"/>
                <w:lang w:val="sah-RU"/>
              </w:rPr>
              <w:t>)</w:t>
            </w:r>
          </w:p>
        </w:tc>
      </w:tr>
      <w:tr w:rsidR="004E3F8E" w:rsidTr="005038E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t>9</w:t>
            </w:r>
          </w:p>
        </w:tc>
        <w:tc>
          <w:tcPr>
            <w:tcW w:w="978"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rsidP="00117A8E">
            <w:pPr>
              <w:shd w:val="clear" w:color="auto" w:fill="FFFFFF"/>
              <w:jc w:val="center"/>
            </w:pPr>
            <w:r>
              <w:rPr>
                <w:iCs/>
                <w:lang w:val="sah-RU"/>
              </w:rPr>
              <w:t>0</w:t>
            </w:r>
            <w:r w:rsidR="00117A8E">
              <w:rPr>
                <w:iCs/>
                <w:lang w:val="sah-RU"/>
              </w:rPr>
              <w:t>8</w:t>
            </w:r>
            <w:r>
              <w:rPr>
                <w:iCs/>
                <w:lang w:val="sah-RU"/>
              </w:rPr>
              <w:t>.11</w:t>
            </w: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rsidP="00117A8E">
            <w:pPr>
              <w:shd w:val="clear" w:color="auto" w:fill="FFFFFF"/>
              <w:jc w:val="center"/>
            </w:pPr>
          </w:p>
        </w:tc>
        <w:tc>
          <w:tcPr>
            <w:tcW w:w="5145"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rPr>
                <w:b/>
              </w:rPr>
            </w:pPr>
            <w:r>
              <w:t>Законодательные, нормативные и правовые основы обеспечения безопасности</w:t>
            </w:r>
          </w:p>
        </w:tc>
        <w:tc>
          <w:tcPr>
            <w:tcW w:w="843"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1</w:t>
            </w:r>
          </w:p>
        </w:tc>
        <w:tc>
          <w:tcPr>
            <w:tcW w:w="223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Книга, наглядное пособие, ПК, проектор</w:t>
            </w:r>
          </w:p>
        </w:tc>
        <w:tc>
          <w:tcPr>
            <w:tcW w:w="2455"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Ответить на вопросы (1,2,3) стр. 67</w:t>
            </w: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4E3F8E">
            <w:pPr>
              <w:jc w:val="center"/>
            </w:pPr>
          </w:p>
        </w:tc>
      </w:tr>
      <w:tr w:rsidR="004E3F8E" w:rsidTr="005038E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t>10</w:t>
            </w:r>
          </w:p>
        </w:tc>
        <w:tc>
          <w:tcPr>
            <w:tcW w:w="978"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rsidP="00117A8E">
            <w:pPr>
              <w:shd w:val="clear" w:color="auto" w:fill="FFFFFF"/>
              <w:jc w:val="center"/>
            </w:pPr>
            <w:r>
              <w:rPr>
                <w:iCs/>
                <w:lang w:val="sah-RU"/>
              </w:rPr>
              <w:t>1</w:t>
            </w:r>
            <w:r w:rsidR="00117A8E">
              <w:rPr>
                <w:iCs/>
                <w:lang w:val="sah-RU"/>
              </w:rPr>
              <w:t>5</w:t>
            </w:r>
            <w:r>
              <w:rPr>
                <w:iCs/>
                <w:lang w:val="sah-RU"/>
              </w:rPr>
              <w:t>.11</w:t>
            </w: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rsidP="00117A8E">
            <w:pPr>
              <w:shd w:val="clear" w:color="auto" w:fill="FFFFFF"/>
              <w:jc w:val="center"/>
            </w:pPr>
          </w:p>
        </w:tc>
        <w:tc>
          <w:tcPr>
            <w:tcW w:w="5145"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r>
              <w:t>Гражданская оборона – составная часть обороноспособности страны</w:t>
            </w:r>
          </w:p>
        </w:tc>
        <w:tc>
          <w:tcPr>
            <w:tcW w:w="843"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1</w:t>
            </w:r>
          </w:p>
        </w:tc>
        <w:tc>
          <w:tcPr>
            <w:tcW w:w="223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Книга, наглядное пособие, ПК, проектор</w:t>
            </w:r>
          </w:p>
        </w:tc>
        <w:tc>
          <w:tcPr>
            <w:tcW w:w="2455"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Ответить на вопрос (1,2) стр. 69</w:t>
            </w: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4E3F8E">
            <w:pPr>
              <w:jc w:val="center"/>
            </w:pPr>
          </w:p>
        </w:tc>
      </w:tr>
      <w:tr w:rsidR="004E3F8E" w:rsidTr="005038E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t>11</w:t>
            </w:r>
          </w:p>
        </w:tc>
        <w:tc>
          <w:tcPr>
            <w:tcW w:w="978"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rsidP="005038E6">
            <w:pPr>
              <w:shd w:val="clear" w:color="auto" w:fill="FFFFFF"/>
              <w:jc w:val="center"/>
            </w:pPr>
            <w:r>
              <w:rPr>
                <w:iCs/>
                <w:lang w:val="sah-RU"/>
              </w:rPr>
              <w:t>2</w:t>
            </w:r>
            <w:r w:rsidR="005038E6">
              <w:rPr>
                <w:iCs/>
                <w:lang w:val="sah-RU"/>
              </w:rPr>
              <w:t>2</w:t>
            </w:r>
            <w:r>
              <w:rPr>
                <w:iCs/>
                <w:lang w:val="sah-RU"/>
              </w:rPr>
              <w:t>.11</w:t>
            </w: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shd w:val="clear" w:color="auto" w:fill="FFFFFF"/>
              <w:jc w:val="center"/>
            </w:pPr>
          </w:p>
        </w:tc>
        <w:tc>
          <w:tcPr>
            <w:tcW w:w="5145"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r>
              <w:t>Современные средства поражения, их поражающие факторы, мероприятия по защите населения. Ядерное оружие</w:t>
            </w:r>
          </w:p>
        </w:tc>
        <w:tc>
          <w:tcPr>
            <w:tcW w:w="843"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1</w:t>
            </w:r>
          </w:p>
        </w:tc>
        <w:tc>
          <w:tcPr>
            <w:tcW w:w="223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Книга, наглядное пособие, ПК, проектор</w:t>
            </w:r>
          </w:p>
        </w:tc>
        <w:tc>
          <w:tcPr>
            <w:tcW w:w="2455"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Повторить стр.70-73</w:t>
            </w: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4E3F8E">
            <w:pPr>
              <w:jc w:val="center"/>
            </w:pPr>
          </w:p>
        </w:tc>
      </w:tr>
      <w:tr w:rsidR="004E3F8E" w:rsidTr="005038E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lastRenderedPageBreak/>
              <w:t>12</w:t>
            </w:r>
          </w:p>
        </w:tc>
        <w:tc>
          <w:tcPr>
            <w:tcW w:w="978"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5038E6" w:rsidP="005038E6">
            <w:pPr>
              <w:shd w:val="clear" w:color="auto" w:fill="FFFFFF"/>
              <w:jc w:val="center"/>
            </w:pPr>
            <w:r>
              <w:rPr>
                <w:iCs/>
                <w:lang w:val="sah-RU"/>
              </w:rPr>
              <w:t>29</w:t>
            </w:r>
            <w:r w:rsidR="00EB379B">
              <w:rPr>
                <w:iCs/>
                <w:lang w:val="sah-RU"/>
              </w:rPr>
              <w:t>.11</w:t>
            </w: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shd w:val="clear" w:color="auto" w:fill="FFFFFF"/>
              <w:jc w:val="center"/>
            </w:pPr>
          </w:p>
        </w:tc>
        <w:tc>
          <w:tcPr>
            <w:tcW w:w="514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pPr>
              <w:rPr>
                <w:color w:val="000000"/>
              </w:rPr>
            </w:pPr>
            <w:r>
              <w:rPr>
                <w:color w:val="000000"/>
              </w:rPr>
              <w:t>Химическое оружие. Бактериологическое оружие</w:t>
            </w:r>
          </w:p>
        </w:tc>
        <w:tc>
          <w:tcPr>
            <w:tcW w:w="843"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1</w:t>
            </w:r>
          </w:p>
        </w:tc>
        <w:tc>
          <w:tcPr>
            <w:tcW w:w="223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Книга, наглядное пособие, ПК, проектор</w:t>
            </w:r>
          </w:p>
        </w:tc>
        <w:tc>
          <w:tcPr>
            <w:tcW w:w="2455"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Ответить на вопросы (1,2,3,4,5,8,10) стр. 80</w:t>
            </w: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4E3F8E">
            <w:pPr>
              <w:jc w:val="center"/>
            </w:pPr>
          </w:p>
        </w:tc>
      </w:tr>
      <w:tr w:rsidR="004E3F8E" w:rsidTr="005038E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t>13</w:t>
            </w:r>
          </w:p>
        </w:tc>
        <w:tc>
          <w:tcPr>
            <w:tcW w:w="978"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rsidP="005038E6">
            <w:pPr>
              <w:shd w:val="clear" w:color="auto" w:fill="FFFFFF"/>
              <w:jc w:val="center"/>
            </w:pPr>
            <w:r>
              <w:rPr>
                <w:iCs/>
                <w:lang w:val="sah-RU"/>
              </w:rPr>
              <w:t>0</w:t>
            </w:r>
            <w:r w:rsidR="005038E6">
              <w:rPr>
                <w:iCs/>
                <w:lang w:val="sah-RU"/>
              </w:rPr>
              <w:t>6</w:t>
            </w:r>
            <w:r>
              <w:rPr>
                <w:iCs/>
                <w:lang w:val="sah-RU"/>
              </w:rPr>
              <w:t>.12</w:t>
            </w: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shd w:val="clear" w:color="auto" w:fill="FFFFFF"/>
              <w:jc w:val="center"/>
            </w:pPr>
          </w:p>
        </w:tc>
        <w:tc>
          <w:tcPr>
            <w:tcW w:w="514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Основные мероприятия гражданской обороны по защите населения от ЧС мирного и военного времени</w:t>
            </w:r>
          </w:p>
        </w:tc>
        <w:tc>
          <w:tcPr>
            <w:tcW w:w="843"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1</w:t>
            </w:r>
          </w:p>
        </w:tc>
        <w:tc>
          <w:tcPr>
            <w:tcW w:w="223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Книга, наглядное пособие, ПК, проектор</w:t>
            </w:r>
          </w:p>
        </w:tc>
        <w:tc>
          <w:tcPr>
            <w:tcW w:w="2455"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Ответить на вопросы (1,2,3) стр. 89</w:t>
            </w: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4E3F8E">
            <w:pPr>
              <w:jc w:val="center"/>
            </w:pPr>
          </w:p>
        </w:tc>
      </w:tr>
      <w:tr w:rsidR="004E3F8E" w:rsidTr="005038E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t>14</w:t>
            </w:r>
          </w:p>
        </w:tc>
        <w:tc>
          <w:tcPr>
            <w:tcW w:w="978"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rsidP="005038E6">
            <w:pPr>
              <w:shd w:val="clear" w:color="auto" w:fill="FFFFFF"/>
              <w:jc w:val="center"/>
            </w:pPr>
            <w:r>
              <w:rPr>
                <w:iCs/>
                <w:lang w:val="sah-RU"/>
              </w:rPr>
              <w:t>1</w:t>
            </w:r>
            <w:r w:rsidR="005038E6">
              <w:rPr>
                <w:iCs/>
                <w:lang w:val="sah-RU"/>
              </w:rPr>
              <w:t>3</w:t>
            </w:r>
            <w:r>
              <w:rPr>
                <w:iCs/>
                <w:lang w:val="sah-RU"/>
              </w:rPr>
              <w:t>.12</w:t>
            </w: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shd w:val="clear" w:color="auto" w:fill="FFFFFF"/>
              <w:jc w:val="center"/>
            </w:pPr>
          </w:p>
        </w:tc>
        <w:tc>
          <w:tcPr>
            <w:tcW w:w="514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 xml:space="preserve">Защитные сооружения Гражданской обороны  </w:t>
            </w:r>
          </w:p>
        </w:tc>
        <w:tc>
          <w:tcPr>
            <w:tcW w:w="843"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1</w:t>
            </w:r>
          </w:p>
        </w:tc>
        <w:tc>
          <w:tcPr>
            <w:tcW w:w="223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Книга, наглядное пособие, ПК, проектор</w:t>
            </w:r>
          </w:p>
        </w:tc>
        <w:tc>
          <w:tcPr>
            <w:tcW w:w="2455"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Ответить на вопросы (1,2,3,4) стр. 94</w:t>
            </w: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4E3F8E">
            <w:pPr>
              <w:jc w:val="center"/>
            </w:pPr>
          </w:p>
        </w:tc>
      </w:tr>
      <w:tr w:rsidR="004E3F8E" w:rsidTr="005038E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t>15</w:t>
            </w:r>
          </w:p>
        </w:tc>
        <w:tc>
          <w:tcPr>
            <w:tcW w:w="978"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rsidP="005038E6">
            <w:pPr>
              <w:shd w:val="clear" w:color="auto" w:fill="FFFFFF"/>
              <w:jc w:val="center"/>
            </w:pPr>
            <w:r>
              <w:rPr>
                <w:iCs/>
                <w:lang w:val="sah-RU"/>
              </w:rPr>
              <w:t>2</w:t>
            </w:r>
            <w:r w:rsidR="005038E6">
              <w:rPr>
                <w:iCs/>
                <w:lang w:val="sah-RU"/>
              </w:rPr>
              <w:t>0</w:t>
            </w:r>
            <w:r>
              <w:rPr>
                <w:iCs/>
                <w:lang w:val="sah-RU"/>
              </w:rPr>
              <w:t>.12</w:t>
            </w: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shd w:val="clear" w:color="auto" w:fill="FFFFFF"/>
              <w:jc w:val="center"/>
            </w:pPr>
          </w:p>
        </w:tc>
        <w:tc>
          <w:tcPr>
            <w:tcW w:w="514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ЧС мирного времени</w:t>
            </w:r>
          </w:p>
          <w:p w:rsidR="004E3F8E" w:rsidRDefault="00EB379B">
            <w:r>
              <w:rPr>
                <w:b/>
                <w:color w:val="000000"/>
              </w:rPr>
              <w:t>Проверочная работа № 2. Защита населения от ЧС</w:t>
            </w:r>
          </w:p>
        </w:tc>
        <w:tc>
          <w:tcPr>
            <w:tcW w:w="843"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1</w:t>
            </w:r>
          </w:p>
        </w:tc>
        <w:tc>
          <w:tcPr>
            <w:tcW w:w="223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Книга, наглядное пособие, ПК, проектор</w:t>
            </w:r>
          </w:p>
        </w:tc>
        <w:tc>
          <w:tcPr>
            <w:tcW w:w="2455"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Повторить стр.97-101</w:t>
            </w: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4E3F8E">
            <w:pPr>
              <w:jc w:val="center"/>
            </w:pPr>
          </w:p>
        </w:tc>
      </w:tr>
      <w:tr w:rsidR="004E3F8E" w:rsidTr="005038E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t>16</w:t>
            </w:r>
          </w:p>
        </w:tc>
        <w:tc>
          <w:tcPr>
            <w:tcW w:w="978"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5038E6" w:rsidP="005038E6">
            <w:pPr>
              <w:shd w:val="clear" w:color="auto" w:fill="FFFFFF"/>
              <w:jc w:val="center"/>
            </w:pPr>
            <w:r>
              <w:rPr>
                <w:iCs/>
                <w:lang w:val="sah-RU"/>
              </w:rPr>
              <w:t>27</w:t>
            </w:r>
            <w:r w:rsidR="00EB379B">
              <w:rPr>
                <w:iCs/>
                <w:lang w:val="sah-RU"/>
              </w:rPr>
              <w:t>.</w:t>
            </w:r>
            <w:r>
              <w:rPr>
                <w:iCs/>
                <w:lang w:val="sah-RU"/>
              </w:rPr>
              <w:t>12</w:t>
            </w: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shd w:val="clear" w:color="auto" w:fill="FFFFFF"/>
              <w:jc w:val="center"/>
              <w:rPr>
                <w:iCs/>
              </w:rPr>
            </w:pPr>
          </w:p>
        </w:tc>
        <w:tc>
          <w:tcPr>
            <w:tcW w:w="514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pPr>
              <w:rPr>
                <w:color w:val="000000"/>
              </w:rPr>
            </w:pPr>
            <w:r>
              <w:rPr>
                <w:color w:val="000000"/>
              </w:rPr>
              <w:t xml:space="preserve">Мониторинг и прогнозирование ЧС. </w:t>
            </w:r>
          </w:p>
          <w:p w:rsidR="004E3F8E" w:rsidRDefault="004E3F8E">
            <w:pPr>
              <w:rPr>
                <w:b/>
                <w:color w:val="000000"/>
              </w:rPr>
            </w:pPr>
          </w:p>
        </w:tc>
        <w:tc>
          <w:tcPr>
            <w:tcW w:w="843"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1</w:t>
            </w:r>
          </w:p>
        </w:tc>
        <w:tc>
          <w:tcPr>
            <w:tcW w:w="223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Книга, наглядное пособие, ПК, проектор</w:t>
            </w:r>
          </w:p>
        </w:tc>
        <w:tc>
          <w:tcPr>
            <w:tcW w:w="2455"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Ответить на вопросы (1,2,3,4,5,6) стр. 106</w:t>
            </w: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4E3F8E">
            <w:pPr>
              <w:jc w:val="center"/>
            </w:pPr>
          </w:p>
        </w:tc>
      </w:tr>
      <w:tr w:rsidR="005038E6" w:rsidTr="005038E6">
        <w:tc>
          <w:tcPr>
            <w:tcW w:w="14992" w:type="dxa"/>
            <w:gridSpan w:val="10"/>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5038E6" w:rsidRDefault="005038E6" w:rsidP="005038E6">
            <w:r>
              <w:rPr>
                <w:b/>
                <w:sz w:val="22"/>
                <w:szCs w:val="22"/>
                <w:lang w:val="sah-RU"/>
              </w:rPr>
              <w:t>3</w:t>
            </w:r>
            <w:r>
              <w:rPr>
                <w:b/>
                <w:sz w:val="22"/>
                <w:szCs w:val="22"/>
              </w:rPr>
              <w:t xml:space="preserve"> </w:t>
            </w:r>
            <w:r>
              <w:rPr>
                <w:b/>
                <w:sz w:val="22"/>
                <w:szCs w:val="22"/>
                <w:lang w:val="sah-RU"/>
              </w:rPr>
              <w:t>четверть</w:t>
            </w:r>
            <w:r>
              <w:rPr>
                <w:b/>
                <w:sz w:val="22"/>
                <w:szCs w:val="22"/>
              </w:rPr>
              <w:t xml:space="preserve"> (9 часов)</w:t>
            </w:r>
          </w:p>
        </w:tc>
      </w:tr>
      <w:tr w:rsidR="004E3F8E" w:rsidTr="005038E6">
        <w:trPr>
          <w:trHeight w:val="387"/>
        </w:trPr>
        <w:tc>
          <w:tcPr>
            <w:tcW w:w="14992" w:type="dxa"/>
            <w:gridSpan w:val="10"/>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rPr>
                <w:b/>
              </w:rPr>
            </w:pPr>
            <w:r>
              <w:rPr>
                <w:b/>
              </w:rPr>
              <w:t>Глава 3. Терроризм как угроза национальной безопасности Российской Федерации (2 часа)</w:t>
            </w:r>
          </w:p>
        </w:tc>
      </w:tr>
      <w:tr w:rsidR="004E3F8E" w:rsidTr="005038E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t>17</w:t>
            </w:r>
          </w:p>
        </w:tc>
        <w:tc>
          <w:tcPr>
            <w:tcW w:w="978"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rPr>
                <w:iCs/>
                <w:lang w:val="sah-RU"/>
              </w:rPr>
              <w:t>18.01</w:t>
            </w: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shd w:val="clear" w:color="auto" w:fill="FFFFFF"/>
              <w:jc w:val="center"/>
            </w:pPr>
          </w:p>
        </w:tc>
        <w:tc>
          <w:tcPr>
            <w:tcW w:w="514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Терроризм и безопасность человека</w:t>
            </w:r>
          </w:p>
        </w:tc>
        <w:tc>
          <w:tcPr>
            <w:tcW w:w="843"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1</w:t>
            </w:r>
          </w:p>
        </w:tc>
        <w:tc>
          <w:tcPr>
            <w:tcW w:w="223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Книга, наглядное пособие, ПК, проектор</w:t>
            </w:r>
          </w:p>
        </w:tc>
        <w:tc>
          <w:tcPr>
            <w:tcW w:w="2101"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Ответить на вопросы (1,2,3,4) стр. 118</w:t>
            </w:r>
          </w:p>
        </w:tc>
        <w:tc>
          <w:tcPr>
            <w:tcW w:w="1625"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4E3F8E">
            <w:pPr>
              <w:jc w:val="center"/>
            </w:pPr>
          </w:p>
        </w:tc>
      </w:tr>
      <w:tr w:rsidR="004E3F8E" w:rsidTr="005038E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t>18</w:t>
            </w:r>
          </w:p>
        </w:tc>
        <w:tc>
          <w:tcPr>
            <w:tcW w:w="978"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rPr>
                <w:iCs/>
                <w:lang w:val="sah-RU"/>
              </w:rPr>
              <w:t>25.01</w:t>
            </w: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shd w:val="clear" w:color="auto" w:fill="FFFFFF"/>
              <w:jc w:val="center"/>
            </w:pPr>
          </w:p>
        </w:tc>
        <w:tc>
          <w:tcPr>
            <w:tcW w:w="514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Международный терроризм и безопасность России</w:t>
            </w:r>
          </w:p>
        </w:tc>
        <w:tc>
          <w:tcPr>
            <w:tcW w:w="843"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1</w:t>
            </w:r>
          </w:p>
        </w:tc>
        <w:tc>
          <w:tcPr>
            <w:tcW w:w="223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Книга, наглядное пособие, ПК, проектор</w:t>
            </w:r>
          </w:p>
        </w:tc>
        <w:tc>
          <w:tcPr>
            <w:tcW w:w="2101"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Ответить на вопросы (1,2,3,4) стр. 128</w:t>
            </w:r>
          </w:p>
        </w:tc>
        <w:tc>
          <w:tcPr>
            <w:tcW w:w="1625"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4E3F8E">
            <w:pPr>
              <w:jc w:val="center"/>
            </w:pPr>
          </w:p>
        </w:tc>
      </w:tr>
      <w:tr w:rsidR="004E3F8E" w:rsidTr="005038E6">
        <w:tc>
          <w:tcPr>
            <w:tcW w:w="14992" w:type="dxa"/>
            <w:gridSpan w:val="10"/>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rPr>
                <w:b/>
                <w:sz w:val="22"/>
                <w:szCs w:val="22"/>
              </w:rPr>
            </w:pPr>
            <w:r>
              <w:rPr>
                <w:b/>
                <w:sz w:val="22"/>
                <w:szCs w:val="22"/>
              </w:rPr>
              <w:t>Раздел 2. Основы формирования ЗОЖ (11 часов)</w:t>
            </w:r>
          </w:p>
        </w:tc>
      </w:tr>
      <w:tr w:rsidR="004E3F8E" w:rsidTr="005038E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t>19</w:t>
            </w:r>
          </w:p>
        </w:tc>
        <w:tc>
          <w:tcPr>
            <w:tcW w:w="978"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rPr>
                <w:iCs/>
                <w:lang w:val="sah-RU"/>
              </w:rPr>
              <w:t>01.02</w:t>
            </w: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shd w:val="clear" w:color="auto" w:fill="FFFFFF"/>
              <w:jc w:val="center"/>
              <w:rPr>
                <w:iCs/>
              </w:rPr>
            </w:pPr>
          </w:p>
        </w:tc>
        <w:tc>
          <w:tcPr>
            <w:tcW w:w="514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Понятие о здоровье</w:t>
            </w:r>
          </w:p>
        </w:tc>
        <w:tc>
          <w:tcPr>
            <w:tcW w:w="843"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1</w:t>
            </w:r>
          </w:p>
        </w:tc>
        <w:tc>
          <w:tcPr>
            <w:tcW w:w="223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Книга, наглядное пособие, ПК, проектор</w:t>
            </w:r>
          </w:p>
        </w:tc>
        <w:tc>
          <w:tcPr>
            <w:tcW w:w="2101"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Ответить на вопросы (1,2,3,5,7) стр. 130</w:t>
            </w:r>
          </w:p>
        </w:tc>
        <w:tc>
          <w:tcPr>
            <w:tcW w:w="1625"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4E3F8E">
            <w:pPr>
              <w:jc w:val="center"/>
            </w:pPr>
          </w:p>
        </w:tc>
      </w:tr>
      <w:tr w:rsidR="004E3F8E" w:rsidTr="005038E6">
        <w:tc>
          <w:tcPr>
            <w:tcW w:w="14992" w:type="dxa"/>
            <w:gridSpan w:val="10"/>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rPr>
                <w:b/>
              </w:rPr>
            </w:pPr>
            <w:r>
              <w:rPr>
                <w:b/>
              </w:rPr>
              <w:t>Глава 4. Факторы, разрушающие здоровье (4 часа)</w:t>
            </w:r>
          </w:p>
        </w:tc>
      </w:tr>
      <w:tr w:rsidR="004E3F8E" w:rsidTr="005038E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t>20</w:t>
            </w:r>
          </w:p>
        </w:tc>
        <w:tc>
          <w:tcPr>
            <w:tcW w:w="978"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rPr>
                <w:iCs/>
                <w:lang w:val="sah-RU"/>
              </w:rPr>
              <w:t>08.02</w:t>
            </w: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shd w:val="clear" w:color="auto" w:fill="FFFFFF"/>
              <w:jc w:val="center"/>
            </w:pPr>
          </w:p>
        </w:tc>
        <w:tc>
          <w:tcPr>
            <w:tcW w:w="514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proofErr w:type="spellStart"/>
            <w:r>
              <w:t>Табакокурение</w:t>
            </w:r>
            <w:proofErr w:type="spellEnd"/>
            <w:r>
              <w:t xml:space="preserve"> и его вред</w:t>
            </w:r>
          </w:p>
        </w:tc>
        <w:tc>
          <w:tcPr>
            <w:tcW w:w="843"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1</w:t>
            </w:r>
          </w:p>
        </w:tc>
        <w:tc>
          <w:tcPr>
            <w:tcW w:w="223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Книга, наглядное пособие, ПК, проектор</w:t>
            </w:r>
          </w:p>
        </w:tc>
        <w:tc>
          <w:tcPr>
            <w:tcW w:w="2101"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Ответить на вопросы (1,2,3,4) стр. 137</w:t>
            </w:r>
          </w:p>
        </w:tc>
        <w:tc>
          <w:tcPr>
            <w:tcW w:w="1625"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4E3F8E">
            <w:pPr>
              <w:jc w:val="center"/>
            </w:pPr>
          </w:p>
        </w:tc>
      </w:tr>
      <w:tr w:rsidR="004E3F8E" w:rsidTr="005038E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t>21</w:t>
            </w:r>
          </w:p>
        </w:tc>
        <w:tc>
          <w:tcPr>
            <w:tcW w:w="978"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rPr>
                <w:iCs/>
                <w:lang w:val="sah-RU"/>
              </w:rPr>
              <w:t>15.02</w:t>
            </w: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shd w:val="clear" w:color="auto" w:fill="FFFFFF"/>
              <w:jc w:val="center"/>
            </w:pPr>
          </w:p>
        </w:tc>
        <w:tc>
          <w:tcPr>
            <w:tcW w:w="514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Алкоголь и его вред</w:t>
            </w:r>
          </w:p>
        </w:tc>
        <w:tc>
          <w:tcPr>
            <w:tcW w:w="843"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1</w:t>
            </w:r>
          </w:p>
        </w:tc>
        <w:tc>
          <w:tcPr>
            <w:tcW w:w="223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Книга, наглядное пособие, ПК, проектор</w:t>
            </w:r>
          </w:p>
        </w:tc>
        <w:tc>
          <w:tcPr>
            <w:tcW w:w="2101"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Ответить на вопросы (1,2,3,4) стр. 142</w:t>
            </w:r>
          </w:p>
        </w:tc>
        <w:tc>
          <w:tcPr>
            <w:tcW w:w="1625"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4E3F8E">
            <w:pPr>
              <w:jc w:val="center"/>
            </w:pPr>
          </w:p>
        </w:tc>
      </w:tr>
      <w:tr w:rsidR="004E3F8E" w:rsidTr="005038E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t>22</w:t>
            </w:r>
          </w:p>
        </w:tc>
        <w:tc>
          <w:tcPr>
            <w:tcW w:w="978"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rPr>
                <w:iCs/>
                <w:lang w:val="sah-RU"/>
              </w:rPr>
              <w:t>22.02</w:t>
            </w: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shd w:val="clear" w:color="auto" w:fill="FFFFFF"/>
              <w:jc w:val="center"/>
            </w:pPr>
          </w:p>
        </w:tc>
        <w:tc>
          <w:tcPr>
            <w:tcW w:w="514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Наркотики и их вред</w:t>
            </w:r>
          </w:p>
        </w:tc>
        <w:tc>
          <w:tcPr>
            <w:tcW w:w="843"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1</w:t>
            </w:r>
          </w:p>
        </w:tc>
        <w:tc>
          <w:tcPr>
            <w:tcW w:w="223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Книга, наглядное пособие, ПК, проектор</w:t>
            </w:r>
          </w:p>
        </w:tc>
        <w:tc>
          <w:tcPr>
            <w:tcW w:w="2101"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 xml:space="preserve">Ответить на вопросы (1,2,3,4,5) </w:t>
            </w:r>
            <w:proofErr w:type="spellStart"/>
            <w:proofErr w:type="gramStart"/>
            <w:r>
              <w:t>стр</w:t>
            </w:r>
            <w:proofErr w:type="spellEnd"/>
            <w:proofErr w:type="gramEnd"/>
            <w:r>
              <w:t xml:space="preserve"> 147</w:t>
            </w:r>
          </w:p>
        </w:tc>
        <w:tc>
          <w:tcPr>
            <w:tcW w:w="1625"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4E3F8E">
            <w:pPr>
              <w:jc w:val="center"/>
            </w:pPr>
          </w:p>
        </w:tc>
      </w:tr>
      <w:tr w:rsidR="004E3F8E" w:rsidTr="005038E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t>23</w:t>
            </w:r>
          </w:p>
        </w:tc>
        <w:tc>
          <w:tcPr>
            <w:tcW w:w="978"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t>01.03</w:t>
            </w: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shd w:val="clear" w:color="auto" w:fill="FFFFFF"/>
              <w:jc w:val="center"/>
            </w:pPr>
          </w:p>
        </w:tc>
        <w:tc>
          <w:tcPr>
            <w:tcW w:w="514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pPr>
              <w:widowControl w:val="0"/>
              <w:rPr>
                <w:b/>
              </w:rPr>
            </w:pPr>
            <w:r>
              <w:rPr>
                <w:b/>
              </w:rPr>
              <w:t>Проверка  проектов</w:t>
            </w:r>
          </w:p>
        </w:tc>
        <w:tc>
          <w:tcPr>
            <w:tcW w:w="843"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1</w:t>
            </w:r>
          </w:p>
        </w:tc>
        <w:tc>
          <w:tcPr>
            <w:tcW w:w="223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Книга, наглядное пособие, ПК, проектор</w:t>
            </w:r>
          </w:p>
        </w:tc>
        <w:tc>
          <w:tcPr>
            <w:tcW w:w="2101"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jc w:val="center"/>
            </w:pPr>
          </w:p>
        </w:tc>
        <w:tc>
          <w:tcPr>
            <w:tcW w:w="1625"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4E3F8E">
            <w:pPr>
              <w:jc w:val="center"/>
            </w:pPr>
          </w:p>
        </w:tc>
      </w:tr>
      <w:tr w:rsidR="004E3F8E" w:rsidTr="005038E6">
        <w:tc>
          <w:tcPr>
            <w:tcW w:w="14992" w:type="dxa"/>
            <w:gridSpan w:val="10"/>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rPr>
                <w:b/>
              </w:rPr>
            </w:pPr>
            <w:r>
              <w:rPr>
                <w:b/>
              </w:rPr>
              <w:t>Глава 5. Факторы, формирующие здоровье человека (6 часов)</w:t>
            </w:r>
          </w:p>
        </w:tc>
      </w:tr>
      <w:tr w:rsidR="004E3F8E" w:rsidTr="005038E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t>24</w:t>
            </w:r>
          </w:p>
        </w:tc>
        <w:tc>
          <w:tcPr>
            <w:tcW w:w="978"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rPr>
                <w:iCs/>
                <w:lang w:val="sah-RU"/>
              </w:rPr>
              <w:t>15.03</w:t>
            </w: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shd w:val="clear" w:color="auto" w:fill="FFFFFF"/>
              <w:jc w:val="center"/>
            </w:pPr>
          </w:p>
        </w:tc>
        <w:tc>
          <w:tcPr>
            <w:tcW w:w="514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Рациональное питание</w:t>
            </w:r>
          </w:p>
        </w:tc>
        <w:tc>
          <w:tcPr>
            <w:tcW w:w="843"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1</w:t>
            </w:r>
          </w:p>
        </w:tc>
        <w:tc>
          <w:tcPr>
            <w:tcW w:w="223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Книга, наглядное пособие, ПК, проектор</w:t>
            </w:r>
          </w:p>
        </w:tc>
        <w:tc>
          <w:tcPr>
            <w:tcW w:w="2101"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Ответить на вопросы (1,2,3) стр. 154</w:t>
            </w:r>
          </w:p>
        </w:tc>
        <w:tc>
          <w:tcPr>
            <w:tcW w:w="1625"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4E3F8E">
            <w:pPr>
              <w:jc w:val="center"/>
            </w:pPr>
          </w:p>
        </w:tc>
      </w:tr>
      <w:tr w:rsidR="004E3F8E" w:rsidTr="005038E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t>25</w:t>
            </w:r>
          </w:p>
        </w:tc>
        <w:tc>
          <w:tcPr>
            <w:tcW w:w="978"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rPr>
                <w:iCs/>
                <w:lang w:val="sah-RU"/>
              </w:rPr>
              <w:t>22.03</w:t>
            </w: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shd w:val="clear" w:color="auto" w:fill="FFFFFF"/>
              <w:jc w:val="center"/>
            </w:pPr>
          </w:p>
        </w:tc>
        <w:tc>
          <w:tcPr>
            <w:tcW w:w="514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 xml:space="preserve">Основы подбора продуктов питания </w:t>
            </w:r>
          </w:p>
        </w:tc>
        <w:tc>
          <w:tcPr>
            <w:tcW w:w="843"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1</w:t>
            </w:r>
          </w:p>
        </w:tc>
        <w:tc>
          <w:tcPr>
            <w:tcW w:w="223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Книга, наглядное пособие, ПК, проектор</w:t>
            </w:r>
          </w:p>
        </w:tc>
        <w:tc>
          <w:tcPr>
            <w:tcW w:w="2101"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Ответить на вопросы (1,2,3) стр. 160</w:t>
            </w:r>
          </w:p>
        </w:tc>
        <w:tc>
          <w:tcPr>
            <w:tcW w:w="1625"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4E3F8E">
            <w:pPr>
              <w:jc w:val="center"/>
            </w:pPr>
          </w:p>
        </w:tc>
      </w:tr>
      <w:tr w:rsidR="004E3F8E" w:rsidTr="005038E6">
        <w:tc>
          <w:tcPr>
            <w:tcW w:w="14992" w:type="dxa"/>
            <w:gridSpan w:val="10"/>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r>
              <w:rPr>
                <w:b/>
                <w:sz w:val="22"/>
                <w:szCs w:val="22"/>
                <w:lang w:val="sah-RU"/>
              </w:rPr>
              <w:t>4</w:t>
            </w:r>
            <w:r>
              <w:rPr>
                <w:b/>
                <w:sz w:val="22"/>
                <w:szCs w:val="22"/>
              </w:rPr>
              <w:t xml:space="preserve"> </w:t>
            </w:r>
            <w:r>
              <w:rPr>
                <w:b/>
                <w:sz w:val="22"/>
                <w:szCs w:val="22"/>
                <w:lang w:val="sah-RU"/>
              </w:rPr>
              <w:t>четверть</w:t>
            </w:r>
            <w:r>
              <w:rPr>
                <w:b/>
                <w:sz w:val="22"/>
                <w:szCs w:val="22"/>
              </w:rPr>
              <w:t xml:space="preserve"> (7  часов</w:t>
            </w:r>
            <w:r>
              <w:rPr>
                <w:b/>
                <w:sz w:val="22"/>
                <w:szCs w:val="22"/>
                <w:lang w:val="sah-RU"/>
              </w:rPr>
              <w:t>)</w:t>
            </w:r>
          </w:p>
        </w:tc>
      </w:tr>
      <w:tr w:rsidR="004E3F8E" w:rsidTr="005038E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t>26</w:t>
            </w:r>
          </w:p>
        </w:tc>
        <w:tc>
          <w:tcPr>
            <w:tcW w:w="978"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rPr>
                <w:iCs/>
                <w:lang w:val="sah-RU"/>
              </w:rPr>
            </w:pPr>
            <w:r>
              <w:rPr>
                <w:iCs/>
                <w:lang w:val="sah-RU"/>
              </w:rPr>
              <w:t>05.04</w:t>
            </w: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shd w:val="clear" w:color="auto" w:fill="FFFFFF"/>
              <w:jc w:val="center"/>
              <w:rPr>
                <w:iCs/>
              </w:rPr>
            </w:pPr>
          </w:p>
        </w:tc>
        <w:tc>
          <w:tcPr>
            <w:tcW w:w="514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 xml:space="preserve">Советы, как выбрать безопасные продукты. </w:t>
            </w:r>
          </w:p>
          <w:p w:rsidR="004E3F8E" w:rsidRDefault="00EB379B">
            <w:pPr>
              <w:rPr>
                <w:b/>
              </w:rPr>
            </w:pPr>
            <w:bookmarkStart w:id="3" w:name="__DdeLink__3379_1583245513"/>
            <w:r>
              <w:rPr>
                <w:b/>
              </w:rPr>
              <w:t>Проверка  проектов</w:t>
            </w:r>
            <w:bookmarkEnd w:id="3"/>
            <w:r>
              <w:rPr>
                <w:b/>
              </w:rPr>
              <w:t xml:space="preserve"> </w:t>
            </w:r>
          </w:p>
        </w:tc>
        <w:tc>
          <w:tcPr>
            <w:tcW w:w="843"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1</w:t>
            </w:r>
          </w:p>
        </w:tc>
        <w:tc>
          <w:tcPr>
            <w:tcW w:w="223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Книга, наглядное пособие, ПК, проектор</w:t>
            </w:r>
          </w:p>
        </w:tc>
        <w:tc>
          <w:tcPr>
            <w:tcW w:w="2101"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Ответить на вопросы (1,2) стр. 168</w:t>
            </w:r>
          </w:p>
        </w:tc>
        <w:tc>
          <w:tcPr>
            <w:tcW w:w="1625"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4E3F8E">
            <w:pPr>
              <w:jc w:val="center"/>
            </w:pPr>
          </w:p>
        </w:tc>
      </w:tr>
      <w:tr w:rsidR="004E3F8E" w:rsidTr="005038E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t>27</w:t>
            </w:r>
          </w:p>
        </w:tc>
        <w:tc>
          <w:tcPr>
            <w:tcW w:w="978"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rPr>
                <w:iCs/>
                <w:lang w:val="sah-RU"/>
              </w:rPr>
            </w:pPr>
            <w:r>
              <w:rPr>
                <w:iCs/>
                <w:lang w:val="sah-RU"/>
              </w:rPr>
              <w:t>12.04</w:t>
            </w: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shd w:val="clear" w:color="auto" w:fill="FFFFFF"/>
              <w:jc w:val="center"/>
              <w:rPr>
                <w:iCs/>
              </w:rPr>
            </w:pPr>
          </w:p>
        </w:tc>
        <w:tc>
          <w:tcPr>
            <w:tcW w:w="514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pPr>
              <w:rPr>
                <w:b/>
              </w:rPr>
            </w:pPr>
            <w:r>
              <w:t>Гигиена одежды</w:t>
            </w:r>
            <w:r>
              <w:rPr>
                <w:lang w:val="sah-RU"/>
              </w:rPr>
              <w:t xml:space="preserve">. </w:t>
            </w:r>
          </w:p>
        </w:tc>
        <w:tc>
          <w:tcPr>
            <w:tcW w:w="843"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1</w:t>
            </w:r>
          </w:p>
        </w:tc>
        <w:tc>
          <w:tcPr>
            <w:tcW w:w="223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Книга, наглядное пособие, ПК, проектор</w:t>
            </w:r>
          </w:p>
        </w:tc>
        <w:tc>
          <w:tcPr>
            <w:tcW w:w="2101"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Ответить на вопросы (1,2,3) стр. 170</w:t>
            </w:r>
          </w:p>
        </w:tc>
        <w:tc>
          <w:tcPr>
            <w:tcW w:w="1625"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4E3F8E">
            <w:pPr>
              <w:jc w:val="center"/>
            </w:pPr>
          </w:p>
        </w:tc>
      </w:tr>
      <w:tr w:rsidR="004E3F8E" w:rsidTr="005038E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t>28</w:t>
            </w:r>
          </w:p>
        </w:tc>
        <w:tc>
          <w:tcPr>
            <w:tcW w:w="978"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rPr>
                <w:iCs/>
                <w:lang w:val="sah-RU"/>
              </w:rPr>
            </w:pPr>
            <w:r>
              <w:rPr>
                <w:iCs/>
                <w:lang w:val="sah-RU"/>
              </w:rPr>
              <w:t>19.04</w:t>
            </w: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shd w:val="clear" w:color="auto" w:fill="FFFFFF"/>
              <w:jc w:val="center"/>
              <w:rPr>
                <w:iCs/>
              </w:rPr>
            </w:pPr>
          </w:p>
        </w:tc>
        <w:tc>
          <w:tcPr>
            <w:tcW w:w="514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Занятие физической культурой</w:t>
            </w:r>
          </w:p>
        </w:tc>
        <w:tc>
          <w:tcPr>
            <w:tcW w:w="843"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1</w:t>
            </w:r>
          </w:p>
        </w:tc>
        <w:tc>
          <w:tcPr>
            <w:tcW w:w="223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Книга, наглядное пособие, ПК, проектор</w:t>
            </w:r>
          </w:p>
        </w:tc>
        <w:tc>
          <w:tcPr>
            <w:tcW w:w="2101"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Ответить на вопросы (1,2,3) стр. 176</w:t>
            </w:r>
          </w:p>
        </w:tc>
        <w:tc>
          <w:tcPr>
            <w:tcW w:w="1625"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4E3F8E">
            <w:pPr>
              <w:jc w:val="center"/>
            </w:pPr>
          </w:p>
        </w:tc>
      </w:tr>
      <w:tr w:rsidR="004E3F8E" w:rsidTr="005038E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lastRenderedPageBreak/>
              <w:t>29</w:t>
            </w:r>
          </w:p>
        </w:tc>
        <w:tc>
          <w:tcPr>
            <w:tcW w:w="978"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rPr>
                <w:iCs/>
                <w:lang w:val="sah-RU"/>
              </w:rPr>
            </w:pPr>
            <w:r>
              <w:rPr>
                <w:iCs/>
                <w:lang w:val="sah-RU"/>
              </w:rPr>
              <w:t>26.04</w:t>
            </w: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shd w:val="clear" w:color="auto" w:fill="FFFFFF"/>
              <w:jc w:val="center"/>
              <w:rPr>
                <w:iCs/>
              </w:rPr>
            </w:pPr>
          </w:p>
        </w:tc>
        <w:tc>
          <w:tcPr>
            <w:tcW w:w="514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Туризм как вид активного отдыха</w:t>
            </w:r>
          </w:p>
        </w:tc>
        <w:tc>
          <w:tcPr>
            <w:tcW w:w="843"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1</w:t>
            </w:r>
          </w:p>
        </w:tc>
        <w:tc>
          <w:tcPr>
            <w:tcW w:w="223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Книга, наглядное пособие, ПК, проектор</w:t>
            </w:r>
          </w:p>
        </w:tc>
        <w:tc>
          <w:tcPr>
            <w:tcW w:w="2101"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Конспе</w:t>
            </w:r>
            <w:proofErr w:type="gramStart"/>
            <w:r>
              <w:t>кт стр</w:t>
            </w:r>
            <w:proofErr w:type="gramEnd"/>
            <w:r>
              <w:t>. 183</w:t>
            </w:r>
          </w:p>
          <w:p w:rsidR="004E3F8E" w:rsidRDefault="00EB379B">
            <w:pPr>
              <w:jc w:val="center"/>
            </w:pPr>
            <w:r>
              <w:t>Ответить на вопросы (1,6,7,8,9) стр.192</w:t>
            </w:r>
          </w:p>
        </w:tc>
        <w:tc>
          <w:tcPr>
            <w:tcW w:w="1625"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4E3F8E">
            <w:pPr>
              <w:jc w:val="center"/>
            </w:pPr>
          </w:p>
        </w:tc>
      </w:tr>
      <w:tr w:rsidR="004E3F8E" w:rsidTr="005038E6">
        <w:trPr>
          <w:trHeight w:val="286"/>
        </w:trPr>
        <w:tc>
          <w:tcPr>
            <w:tcW w:w="14992" w:type="dxa"/>
            <w:gridSpan w:val="10"/>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rPr>
                <w:b/>
              </w:rPr>
            </w:pPr>
            <w:r>
              <w:rPr>
                <w:b/>
              </w:rPr>
              <w:t>Подведение итогов за курс ОБЖ основной школы (5 часов)</w:t>
            </w:r>
          </w:p>
        </w:tc>
      </w:tr>
      <w:tr w:rsidR="004E3F8E" w:rsidTr="005038E6">
        <w:tc>
          <w:tcPr>
            <w:tcW w:w="109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t>30</w:t>
            </w:r>
          </w:p>
        </w:tc>
        <w:tc>
          <w:tcPr>
            <w:tcW w:w="978"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rPr>
                <w:iCs/>
                <w:lang w:val="sah-RU"/>
              </w:rPr>
            </w:pPr>
            <w:r>
              <w:rPr>
                <w:iCs/>
                <w:lang w:val="sah-RU"/>
              </w:rPr>
              <w:t>10.05</w:t>
            </w: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shd w:val="clear" w:color="auto" w:fill="FFFFFF"/>
              <w:jc w:val="center"/>
              <w:rPr>
                <w:iCs/>
              </w:rPr>
            </w:pPr>
          </w:p>
        </w:tc>
        <w:tc>
          <w:tcPr>
            <w:tcW w:w="514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Рекомендации специалистов МЧС по действиям в ЧС</w:t>
            </w:r>
          </w:p>
        </w:tc>
        <w:tc>
          <w:tcPr>
            <w:tcW w:w="843"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1</w:t>
            </w:r>
          </w:p>
        </w:tc>
        <w:tc>
          <w:tcPr>
            <w:tcW w:w="223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Книга, наглядное пособие, ПК, проектор</w:t>
            </w:r>
          </w:p>
        </w:tc>
        <w:tc>
          <w:tcPr>
            <w:tcW w:w="2101"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Повторить стр. 193-204</w:t>
            </w:r>
          </w:p>
        </w:tc>
        <w:tc>
          <w:tcPr>
            <w:tcW w:w="1625"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4E3F8E">
            <w:pPr>
              <w:jc w:val="center"/>
            </w:pPr>
          </w:p>
        </w:tc>
      </w:tr>
      <w:tr w:rsidR="004E3F8E" w:rsidTr="005038E6">
        <w:trPr>
          <w:trHeight w:val="495"/>
        </w:trPr>
        <w:tc>
          <w:tcPr>
            <w:tcW w:w="109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t>31</w:t>
            </w:r>
          </w:p>
        </w:tc>
        <w:tc>
          <w:tcPr>
            <w:tcW w:w="978"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rPr>
                <w:iCs/>
                <w:lang w:val="sah-RU"/>
              </w:rPr>
            </w:pPr>
            <w:r>
              <w:rPr>
                <w:iCs/>
                <w:lang w:val="sah-RU"/>
              </w:rPr>
              <w:t>17.05</w:t>
            </w: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shd w:val="clear" w:color="auto" w:fill="FFFFFF"/>
              <w:jc w:val="center"/>
              <w:rPr>
                <w:iCs/>
              </w:rPr>
            </w:pPr>
          </w:p>
        </w:tc>
        <w:tc>
          <w:tcPr>
            <w:tcW w:w="514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pPr>
              <w:rPr>
                <w:color w:val="000000"/>
              </w:rPr>
            </w:pPr>
            <w:r>
              <w:rPr>
                <w:color w:val="000000"/>
              </w:rPr>
              <w:t xml:space="preserve">Правила оказания первой помощи. </w:t>
            </w:r>
            <w:r>
              <w:rPr>
                <w:b/>
                <w:color w:val="000000"/>
              </w:rPr>
              <w:t>Практическая работа</w:t>
            </w:r>
          </w:p>
        </w:tc>
        <w:tc>
          <w:tcPr>
            <w:tcW w:w="843"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1</w:t>
            </w:r>
          </w:p>
        </w:tc>
        <w:tc>
          <w:tcPr>
            <w:tcW w:w="223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Книга, наглядное пособие, ПК, проектор</w:t>
            </w:r>
          </w:p>
        </w:tc>
        <w:tc>
          <w:tcPr>
            <w:tcW w:w="2101"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Ответить на вопросы (1,2,3,6,8,9,10) стр. 214,221</w:t>
            </w:r>
          </w:p>
        </w:tc>
        <w:tc>
          <w:tcPr>
            <w:tcW w:w="1625"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4E3F8E">
            <w:pPr>
              <w:jc w:val="center"/>
            </w:pPr>
          </w:p>
        </w:tc>
      </w:tr>
      <w:tr w:rsidR="004E3F8E" w:rsidTr="005038E6">
        <w:trPr>
          <w:trHeight w:val="495"/>
        </w:trPr>
        <w:tc>
          <w:tcPr>
            <w:tcW w:w="109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t>32</w:t>
            </w:r>
          </w:p>
        </w:tc>
        <w:tc>
          <w:tcPr>
            <w:tcW w:w="978"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rPr>
                <w:iCs/>
                <w:lang w:val="sah-RU"/>
              </w:rPr>
            </w:pPr>
            <w:r>
              <w:rPr>
                <w:iCs/>
                <w:lang w:val="sah-RU"/>
              </w:rPr>
              <w:t>24.05</w:t>
            </w: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shd w:val="clear" w:color="auto" w:fill="FFFFFF"/>
              <w:jc w:val="center"/>
              <w:rPr>
                <w:iCs/>
              </w:rPr>
            </w:pPr>
          </w:p>
        </w:tc>
        <w:tc>
          <w:tcPr>
            <w:tcW w:w="514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pPr>
              <w:rPr>
                <w:color w:val="000000"/>
              </w:rPr>
            </w:pPr>
            <w:r>
              <w:rPr>
                <w:b/>
                <w:color w:val="000000"/>
              </w:rPr>
              <w:t>Проверочная работа № 3 по теме «Основы формирования ЗОЖ»</w:t>
            </w:r>
          </w:p>
        </w:tc>
        <w:tc>
          <w:tcPr>
            <w:tcW w:w="843"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1</w:t>
            </w:r>
          </w:p>
        </w:tc>
        <w:tc>
          <w:tcPr>
            <w:tcW w:w="223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8B598D">
            <w:r>
              <w:t>Книга, наглядное пособие, ПК, проектор</w:t>
            </w:r>
          </w:p>
        </w:tc>
        <w:tc>
          <w:tcPr>
            <w:tcW w:w="2101"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jc w:val="center"/>
            </w:pPr>
          </w:p>
        </w:tc>
        <w:tc>
          <w:tcPr>
            <w:tcW w:w="1625"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4E3F8E">
            <w:pPr>
              <w:jc w:val="center"/>
            </w:pPr>
          </w:p>
        </w:tc>
      </w:tr>
      <w:tr w:rsidR="008B598D" w:rsidTr="005038E6">
        <w:trPr>
          <w:trHeight w:val="495"/>
        </w:trPr>
        <w:tc>
          <w:tcPr>
            <w:tcW w:w="109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8B598D" w:rsidRDefault="008B598D">
            <w:pPr>
              <w:shd w:val="clear" w:color="auto" w:fill="FFFFFF"/>
              <w:jc w:val="center"/>
            </w:pPr>
            <w:r>
              <w:t>33</w:t>
            </w:r>
          </w:p>
        </w:tc>
        <w:tc>
          <w:tcPr>
            <w:tcW w:w="978"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8B598D" w:rsidRDefault="008B598D">
            <w:pPr>
              <w:shd w:val="clear" w:color="auto" w:fill="FFFFFF"/>
              <w:jc w:val="center"/>
              <w:rPr>
                <w:iCs/>
                <w:lang w:val="sah-RU"/>
              </w:rPr>
            </w:pP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8B598D" w:rsidRDefault="008B598D">
            <w:pPr>
              <w:shd w:val="clear" w:color="auto" w:fill="FFFFFF"/>
              <w:jc w:val="center"/>
              <w:rPr>
                <w:iCs/>
              </w:rPr>
            </w:pPr>
          </w:p>
        </w:tc>
        <w:tc>
          <w:tcPr>
            <w:tcW w:w="514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B598D" w:rsidRPr="008B598D" w:rsidRDefault="008B598D" w:rsidP="008B598D">
            <w:pPr>
              <w:rPr>
                <w:color w:val="000000"/>
              </w:rPr>
            </w:pPr>
            <w:r w:rsidRPr="008B598D">
              <w:rPr>
                <w:color w:val="000000"/>
              </w:rPr>
              <w:t>Анализ проверочной работы</w:t>
            </w:r>
          </w:p>
        </w:tc>
        <w:tc>
          <w:tcPr>
            <w:tcW w:w="843"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8B598D" w:rsidRDefault="008B598D">
            <w:pPr>
              <w:jc w:val="center"/>
            </w:pPr>
            <w:r>
              <w:t>1</w:t>
            </w:r>
          </w:p>
        </w:tc>
        <w:tc>
          <w:tcPr>
            <w:tcW w:w="223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B598D" w:rsidRDefault="008B598D">
            <w:r w:rsidRPr="005D3EB8">
              <w:t>Книга, наглядное пособие, ПК, проектор</w:t>
            </w:r>
          </w:p>
        </w:tc>
        <w:tc>
          <w:tcPr>
            <w:tcW w:w="2101"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8B598D" w:rsidRDefault="008B598D">
            <w:pPr>
              <w:jc w:val="center"/>
            </w:pPr>
          </w:p>
        </w:tc>
        <w:tc>
          <w:tcPr>
            <w:tcW w:w="1625"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B598D" w:rsidRDefault="008B598D">
            <w:pPr>
              <w:jc w:val="center"/>
            </w:pPr>
          </w:p>
        </w:tc>
      </w:tr>
      <w:tr w:rsidR="008B598D" w:rsidTr="005038E6">
        <w:trPr>
          <w:trHeight w:val="495"/>
        </w:trPr>
        <w:tc>
          <w:tcPr>
            <w:tcW w:w="109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8B598D" w:rsidRDefault="008B598D">
            <w:pPr>
              <w:shd w:val="clear" w:color="auto" w:fill="FFFFFF"/>
              <w:jc w:val="center"/>
            </w:pPr>
            <w:r>
              <w:t>34</w:t>
            </w:r>
          </w:p>
        </w:tc>
        <w:tc>
          <w:tcPr>
            <w:tcW w:w="978"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8B598D" w:rsidRDefault="008B598D">
            <w:pPr>
              <w:shd w:val="clear" w:color="auto" w:fill="FFFFFF"/>
              <w:jc w:val="center"/>
              <w:rPr>
                <w:iCs/>
                <w:lang w:val="sah-RU"/>
              </w:rPr>
            </w:pP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8B598D" w:rsidRDefault="008B598D">
            <w:pPr>
              <w:shd w:val="clear" w:color="auto" w:fill="FFFFFF"/>
              <w:jc w:val="center"/>
              <w:rPr>
                <w:iCs/>
              </w:rPr>
            </w:pPr>
          </w:p>
        </w:tc>
        <w:tc>
          <w:tcPr>
            <w:tcW w:w="514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B598D" w:rsidRPr="008B598D" w:rsidRDefault="008B598D">
            <w:pPr>
              <w:rPr>
                <w:color w:val="000000"/>
              </w:rPr>
            </w:pPr>
            <w:r w:rsidRPr="008B598D">
              <w:t>Подведение итогов за курс ОБЖ основной школы</w:t>
            </w:r>
          </w:p>
        </w:tc>
        <w:tc>
          <w:tcPr>
            <w:tcW w:w="843"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8B598D" w:rsidRDefault="008B598D">
            <w:pPr>
              <w:jc w:val="center"/>
            </w:pPr>
            <w:r>
              <w:t>1</w:t>
            </w:r>
          </w:p>
        </w:tc>
        <w:tc>
          <w:tcPr>
            <w:tcW w:w="223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B598D" w:rsidRDefault="008B598D">
            <w:r w:rsidRPr="005D3EB8">
              <w:t>Книга, наглядное пособие, ПК, проектор</w:t>
            </w:r>
          </w:p>
        </w:tc>
        <w:tc>
          <w:tcPr>
            <w:tcW w:w="2101"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8B598D" w:rsidRDefault="008B598D">
            <w:pPr>
              <w:jc w:val="center"/>
            </w:pPr>
          </w:p>
        </w:tc>
        <w:tc>
          <w:tcPr>
            <w:tcW w:w="1625"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B598D" w:rsidRDefault="008B598D">
            <w:pPr>
              <w:jc w:val="center"/>
            </w:pPr>
          </w:p>
        </w:tc>
      </w:tr>
      <w:tr w:rsidR="004E3F8E" w:rsidTr="005038E6">
        <w:trPr>
          <w:trHeight w:val="482"/>
        </w:trPr>
        <w:tc>
          <w:tcPr>
            <w:tcW w:w="14992" w:type="dxa"/>
            <w:gridSpan w:val="10"/>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rsidP="008B598D">
            <w:r>
              <w:t xml:space="preserve">Итого:  </w:t>
            </w:r>
            <w:r>
              <w:rPr>
                <w:iCs/>
              </w:rPr>
              <w:t>3</w:t>
            </w:r>
            <w:r w:rsidR="008B598D">
              <w:rPr>
                <w:iCs/>
              </w:rPr>
              <w:t>4</w:t>
            </w:r>
            <w:r>
              <w:rPr>
                <w:iCs/>
              </w:rPr>
              <w:t xml:space="preserve"> </w:t>
            </w:r>
            <w:r>
              <w:t>часа</w:t>
            </w:r>
          </w:p>
        </w:tc>
      </w:tr>
    </w:tbl>
    <w:p w:rsidR="004E3F8E" w:rsidRDefault="004E3F8E">
      <w:pPr>
        <w:shd w:val="clear" w:color="auto" w:fill="FFFFFF"/>
        <w:rPr>
          <w:color w:val="000000"/>
          <w:sz w:val="28"/>
          <w:szCs w:val="28"/>
        </w:rPr>
      </w:pPr>
    </w:p>
    <w:p w:rsidR="004E3F8E" w:rsidRDefault="004E3F8E">
      <w:pPr>
        <w:jc w:val="center"/>
        <w:rPr>
          <w:b/>
          <w:sz w:val="22"/>
          <w:szCs w:val="22"/>
        </w:rPr>
      </w:pPr>
    </w:p>
    <w:p w:rsidR="004E3F8E" w:rsidRDefault="004E3F8E">
      <w:pPr>
        <w:rPr>
          <w:sz w:val="22"/>
          <w:szCs w:val="22"/>
        </w:rPr>
      </w:pPr>
    </w:p>
    <w:p w:rsidR="004E3F8E" w:rsidRDefault="004E3F8E"/>
    <w:p w:rsidR="004E3F8E" w:rsidRDefault="004E3F8E"/>
    <w:p w:rsidR="004E3F8E" w:rsidRDefault="004E3F8E"/>
    <w:p w:rsidR="004E3F8E" w:rsidRDefault="004E3F8E"/>
    <w:p w:rsidR="004E3F8E" w:rsidRDefault="004E3F8E"/>
    <w:p w:rsidR="004E3F8E" w:rsidRDefault="004E3F8E"/>
    <w:p w:rsidR="004E3F8E" w:rsidRDefault="004E3F8E"/>
    <w:p w:rsidR="004E3F8E" w:rsidRDefault="004E3F8E"/>
    <w:p w:rsidR="004E3F8E" w:rsidRDefault="004E3F8E"/>
    <w:p w:rsidR="004E3F8E" w:rsidRDefault="004E3F8E"/>
    <w:p w:rsidR="004E3F8E" w:rsidRDefault="004E3F8E"/>
    <w:p w:rsidR="004E3F8E" w:rsidRDefault="004E3F8E"/>
    <w:p w:rsidR="004E3F8E" w:rsidRDefault="004E3F8E"/>
    <w:p w:rsidR="004E3F8E" w:rsidRDefault="004E3F8E"/>
    <w:p w:rsidR="004E3F8E" w:rsidRDefault="004E3F8E"/>
    <w:p w:rsidR="004E3F8E" w:rsidRDefault="004E3F8E"/>
    <w:p w:rsidR="004E3F8E" w:rsidRDefault="004E3F8E"/>
    <w:p w:rsidR="004E3F8E" w:rsidRDefault="004E3F8E"/>
    <w:p w:rsidR="004E3F8E" w:rsidRDefault="004E3F8E"/>
    <w:p w:rsidR="004E3F8E" w:rsidRDefault="004E3F8E"/>
    <w:p w:rsidR="004E3F8E" w:rsidRDefault="004E3F8E"/>
    <w:p w:rsidR="004E3F8E" w:rsidRDefault="004E3F8E"/>
    <w:p w:rsidR="004E3F8E" w:rsidRDefault="004E3F8E"/>
    <w:p w:rsidR="004E3F8E" w:rsidRDefault="004E3F8E"/>
    <w:p w:rsidR="004E3F8E" w:rsidRDefault="004E3F8E"/>
    <w:p w:rsidR="004E3F8E" w:rsidRDefault="00EB379B">
      <w:pPr>
        <w:jc w:val="center"/>
      </w:pPr>
      <w:r>
        <w:rPr>
          <w:b/>
          <w:sz w:val="22"/>
          <w:szCs w:val="22"/>
        </w:rPr>
        <w:t>Календарно – тематическое планирование</w:t>
      </w:r>
    </w:p>
    <w:p w:rsidR="004E3F8E" w:rsidRDefault="00EB379B">
      <w:pPr>
        <w:jc w:val="center"/>
      </w:pPr>
      <w:r>
        <w:rPr>
          <w:b/>
          <w:sz w:val="22"/>
          <w:szCs w:val="22"/>
        </w:rPr>
        <w:t xml:space="preserve">к программе по  Основам безопасности жизнедеятельности  </w:t>
      </w:r>
    </w:p>
    <w:p w:rsidR="004E3F8E" w:rsidRDefault="00EB379B">
      <w:pPr>
        <w:jc w:val="center"/>
      </w:pPr>
      <w:r>
        <w:rPr>
          <w:b/>
          <w:sz w:val="22"/>
          <w:szCs w:val="22"/>
        </w:rPr>
        <w:t>9Б класс</w:t>
      </w:r>
    </w:p>
    <w:p w:rsidR="004E3F8E" w:rsidRDefault="00EB379B">
      <w:pPr>
        <w:jc w:val="center"/>
      </w:pPr>
      <w:r>
        <w:rPr>
          <w:sz w:val="22"/>
          <w:szCs w:val="22"/>
        </w:rPr>
        <w:t>на 2019 – 2020 учебный год</w:t>
      </w:r>
    </w:p>
    <w:p w:rsidR="004E3F8E" w:rsidRDefault="00EB379B">
      <w:pPr>
        <w:jc w:val="center"/>
      </w:pPr>
      <w:r>
        <w:t>учитель Козлова Н.А.</w:t>
      </w:r>
    </w:p>
    <w:p w:rsidR="004E3F8E" w:rsidRDefault="004E3F8E">
      <w:pPr>
        <w:jc w:val="center"/>
      </w:pPr>
    </w:p>
    <w:tbl>
      <w:tblPr>
        <w:tblW w:w="14992" w:type="dxa"/>
        <w:tblInd w:w="-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4A0"/>
      </w:tblPr>
      <w:tblGrid>
        <w:gridCol w:w="816"/>
        <w:gridCol w:w="48"/>
        <w:gridCol w:w="943"/>
        <w:gridCol w:w="997"/>
        <w:gridCol w:w="5293"/>
        <w:gridCol w:w="850"/>
        <w:gridCol w:w="2270"/>
        <w:gridCol w:w="2129"/>
        <w:gridCol w:w="370"/>
        <w:gridCol w:w="1276"/>
      </w:tblGrid>
      <w:tr w:rsidR="004E3F8E">
        <w:trPr>
          <w:trHeight w:val="529"/>
        </w:trPr>
        <w:tc>
          <w:tcPr>
            <w:tcW w:w="863"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t>Номер</w:t>
            </w:r>
          </w:p>
          <w:p w:rsidR="004E3F8E" w:rsidRDefault="00EB379B">
            <w:pPr>
              <w:shd w:val="clear" w:color="auto" w:fill="FFFFFF"/>
              <w:jc w:val="center"/>
            </w:pPr>
            <w:r>
              <w:t>урока</w:t>
            </w:r>
          </w:p>
        </w:tc>
        <w:tc>
          <w:tcPr>
            <w:tcW w:w="1940"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t>Даты  проведения</w:t>
            </w:r>
          </w:p>
        </w:tc>
        <w:tc>
          <w:tcPr>
            <w:tcW w:w="5292"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t>Содержание</w:t>
            </w:r>
          </w:p>
          <w:p w:rsidR="004E3F8E" w:rsidRDefault="00EB379B">
            <w:pPr>
              <w:jc w:val="center"/>
            </w:pPr>
            <w:r>
              <w:t>(разделы, темы)</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t>Кол-во</w:t>
            </w:r>
          </w:p>
          <w:p w:rsidR="004E3F8E" w:rsidRDefault="00EB379B">
            <w:pPr>
              <w:jc w:val="center"/>
            </w:pPr>
            <w:r>
              <w:t>часов</w:t>
            </w: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Оборудование урока</w:t>
            </w:r>
          </w:p>
        </w:tc>
        <w:tc>
          <w:tcPr>
            <w:tcW w:w="2499"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Домашнее задание</w:t>
            </w:r>
          </w:p>
        </w:tc>
        <w:tc>
          <w:tcPr>
            <w:tcW w:w="1276" w:type="dxa"/>
            <w:vMerge w:val="restart"/>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Примечание</w:t>
            </w:r>
          </w:p>
        </w:tc>
      </w:tr>
      <w:tr w:rsidR="004E3F8E">
        <w:trPr>
          <w:trHeight w:val="396"/>
        </w:trPr>
        <w:tc>
          <w:tcPr>
            <w:tcW w:w="863"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jc w:val="center"/>
            </w:pPr>
          </w:p>
        </w:tc>
        <w:tc>
          <w:tcPr>
            <w:tcW w:w="943"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t>план</w:t>
            </w:r>
          </w:p>
        </w:tc>
        <w:tc>
          <w:tcPr>
            <w:tcW w:w="997"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t>факт</w:t>
            </w:r>
          </w:p>
        </w:tc>
        <w:tc>
          <w:tcPr>
            <w:tcW w:w="5292"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jc w:val="cente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jc w:val="center"/>
            </w:pPr>
          </w:p>
        </w:tc>
        <w:tc>
          <w:tcPr>
            <w:tcW w:w="2499"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jc w:val="center"/>
            </w:pPr>
          </w:p>
        </w:tc>
        <w:tc>
          <w:tcPr>
            <w:tcW w:w="1276" w:type="dxa"/>
            <w:vMerge/>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4E3F8E">
            <w:pPr>
              <w:jc w:val="center"/>
            </w:pPr>
          </w:p>
        </w:tc>
      </w:tr>
      <w:tr w:rsidR="004E3F8E">
        <w:trPr>
          <w:trHeight w:val="409"/>
        </w:trPr>
        <w:tc>
          <w:tcPr>
            <w:tcW w:w="14990" w:type="dxa"/>
            <w:gridSpan w:val="10"/>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rPr>
                <w:b/>
                <w:sz w:val="22"/>
                <w:szCs w:val="22"/>
              </w:rPr>
              <w:t>Раздел 1. Основы безопасность личности, общества и государства (18 часов)</w:t>
            </w:r>
          </w:p>
        </w:tc>
      </w:tr>
      <w:tr w:rsidR="004E3F8E">
        <w:trPr>
          <w:trHeight w:val="285"/>
        </w:trPr>
        <w:tc>
          <w:tcPr>
            <w:tcW w:w="14990" w:type="dxa"/>
            <w:gridSpan w:val="10"/>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rPr>
                <w:b/>
                <w:sz w:val="22"/>
                <w:szCs w:val="22"/>
              </w:rPr>
              <w:t xml:space="preserve">Глава 1. </w:t>
            </w:r>
            <w:r>
              <w:rPr>
                <w:b/>
              </w:rPr>
              <w:t>Национальная безопасность России в современном мире</w:t>
            </w:r>
            <w:r>
              <w:rPr>
                <w:b/>
                <w:sz w:val="22"/>
                <w:szCs w:val="22"/>
              </w:rPr>
              <w:t xml:space="preserve"> (5 часов)</w:t>
            </w:r>
          </w:p>
        </w:tc>
      </w:tr>
      <w:tr w:rsidR="004E3F8E">
        <w:tc>
          <w:tcPr>
            <w:tcW w:w="14990" w:type="dxa"/>
            <w:gridSpan w:val="10"/>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r>
              <w:rPr>
                <w:b/>
                <w:sz w:val="22"/>
                <w:szCs w:val="22"/>
              </w:rPr>
              <w:t xml:space="preserve">1 </w:t>
            </w:r>
            <w:r>
              <w:rPr>
                <w:b/>
                <w:sz w:val="22"/>
                <w:szCs w:val="22"/>
                <w:lang w:val="sah-RU"/>
              </w:rPr>
              <w:t>четверть</w:t>
            </w:r>
            <w:r>
              <w:rPr>
                <w:b/>
                <w:sz w:val="22"/>
                <w:szCs w:val="22"/>
              </w:rPr>
              <w:t xml:space="preserve"> (</w:t>
            </w:r>
            <w:r>
              <w:rPr>
                <w:lang w:val="sah-RU"/>
              </w:rPr>
              <w:t>8</w:t>
            </w:r>
            <w:r>
              <w:rPr>
                <w:b/>
                <w:sz w:val="22"/>
                <w:szCs w:val="22"/>
              </w:rPr>
              <w:t xml:space="preserve">  часов)</w:t>
            </w:r>
          </w:p>
        </w:tc>
      </w:tr>
      <w:tr w:rsidR="004E3F8E">
        <w:tc>
          <w:tcPr>
            <w:tcW w:w="863"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t>1</w:t>
            </w:r>
          </w:p>
        </w:tc>
        <w:tc>
          <w:tcPr>
            <w:tcW w:w="943"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rPr>
                <w:iCs/>
                <w:lang w:val="sah-RU"/>
              </w:rPr>
              <w:t>06.09</w:t>
            </w:r>
          </w:p>
        </w:tc>
        <w:tc>
          <w:tcPr>
            <w:tcW w:w="997"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rPr>
                <w:iCs/>
                <w:lang w:val="sah-RU"/>
              </w:rPr>
              <w:t>06.09</w:t>
            </w:r>
          </w:p>
        </w:tc>
        <w:tc>
          <w:tcPr>
            <w:tcW w:w="529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России в мировом сообществе и национальная безопасность</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1</w:t>
            </w: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Книга, наглядное пособие, ПК, проектор</w:t>
            </w:r>
          </w:p>
        </w:tc>
        <w:tc>
          <w:tcPr>
            <w:tcW w:w="2499"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Ответить на вопросы (2,3,4,5) стр. 16</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4E3F8E">
            <w:pPr>
              <w:jc w:val="center"/>
            </w:pPr>
          </w:p>
        </w:tc>
      </w:tr>
      <w:tr w:rsidR="004E3F8E">
        <w:tc>
          <w:tcPr>
            <w:tcW w:w="863"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t>2</w:t>
            </w:r>
          </w:p>
        </w:tc>
        <w:tc>
          <w:tcPr>
            <w:tcW w:w="943"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rPr>
                <w:iCs/>
                <w:lang w:val="sah-RU"/>
              </w:rPr>
              <w:t>13.09</w:t>
            </w:r>
          </w:p>
        </w:tc>
        <w:tc>
          <w:tcPr>
            <w:tcW w:w="997"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rPr>
                <w:iCs/>
                <w:lang w:val="sah-RU"/>
              </w:rPr>
              <w:t>13.09</w:t>
            </w:r>
          </w:p>
        </w:tc>
        <w:tc>
          <w:tcPr>
            <w:tcW w:w="529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Национальные интересы России</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1</w:t>
            </w: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Книга, наглядное пособие, ПК, проектор</w:t>
            </w:r>
          </w:p>
        </w:tc>
        <w:tc>
          <w:tcPr>
            <w:tcW w:w="2499"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Ответить на вопросы (1,2,3,4) стр. 22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4E3F8E">
            <w:pPr>
              <w:jc w:val="center"/>
            </w:pPr>
          </w:p>
        </w:tc>
      </w:tr>
      <w:tr w:rsidR="004E3F8E">
        <w:tc>
          <w:tcPr>
            <w:tcW w:w="863"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t>3</w:t>
            </w:r>
          </w:p>
        </w:tc>
        <w:tc>
          <w:tcPr>
            <w:tcW w:w="943"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rPr>
                <w:iCs/>
                <w:lang w:val="sah-RU"/>
              </w:rPr>
              <w:t>20.09</w:t>
            </w:r>
          </w:p>
        </w:tc>
        <w:tc>
          <w:tcPr>
            <w:tcW w:w="997"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rPr>
                <w:iCs/>
                <w:lang w:val="sah-RU"/>
              </w:rPr>
              <w:t>20.09</w:t>
            </w:r>
          </w:p>
        </w:tc>
        <w:tc>
          <w:tcPr>
            <w:tcW w:w="529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Основные угрозы национальным интересам России и пути обеспечения безопасности</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1</w:t>
            </w: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Книга, наглядное пособие, ПК, проектор</w:t>
            </w:r>
          </w:p>
        </w:tc>
        <w:tc>
          <w:tcPr>
            <w:tcW w:w="2499"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Ответить на вопросы (1,2,3) стр. 27</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4E3F8E">
            <w:pPr>
              <w:jc w:val="center"/>
            </w:pPr>
          </w:p>
        </w:tc>
      </w:tr>
      <w:tr w:rsidR="004E3F8E">
        <w:tc>
          <w:tcPr>
            <w:tcW w:w="863"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t>4</w:t>
            </w:r>
          </w:p>
        </w:tc>
        <w:tc>
          <w:tcPr>
            <w:tcW w:w="943"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rPr>
                <w:iCs/>
                <w:lang w:val="sah-RU"/>
              </w:rPr>
              <w:t>27.09</w:t>
            </w:r>
          </w:p>
        </w:tc>
        <w:tc>
          <w:tcPr>
            <w:tcW w:w="997"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rPr>
                <w:iCs/>
                <w:lang w:val="sah-RU"/>
              </w:rPr>
              <w:t>27.09</w:t>
            </w:r>
          </w:p>
        </w:tc>
        <w:tc>
          <w:tcPr>
            <w:tcW w:w="529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Организация обороны Российской Федерации</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1</w:t>
            </w: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Книга, наглядное пособие, ПК, проектор</w:t>
            </w:r>
          </w:p>
        </w:tc>
        <w:tc>
          <w:tcPr>
            <w:tcW w:w="2499"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Ответить на вопросы (1,2) стр. 31</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4E3F8E">
            <w:pPr>
              <w:jc w:val="center"/>
            </w:pPr>
          </w:p>
        </w:tc>
      </w:tr>
      <w:tr w:rsidR="004E3F8E">
        <w:tc>
          <w:tcPr>
            <w:tcW w:w="863"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t>5</w:t>
            </w:r>
          </w:p>
        </w:tc>
        <w:tc>
          <w:tcPr>
            <w:tcW w:w="943"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rPr>
                <w:iCs/>
                <w:lang w:val="sah-RU"/>
              </w:rPr>
              <w:t>04.10</w:t>
            </w:r>
          </w:p>
        </w:tc>
        <w:tc>
          <w:tcPr>
            <w:tcW w:w="997"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rPr>
                <w:iCs/>
                <w:lang w:val="sah-RU"/>
              </w:rPr>
              <w:t>04.10</w:t>
            </w:r>
          </w:p>
        </w:tc>
        <w:tc>
          <w:tcPr>
            <w:tcW w:w="529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Правовые основы обороны государства и воинской обязанности граждан</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1</w:t>
            </w: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Книга, наглядное пособие, ПК, проектор</w:t>
            </w:r>
          </w:p>
        </w:tc>
        <w:tc>
          <w:tcPr>
            <w:tcW w:w="2499"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Ответить на вопросы (2,3,4,5,7,12,14) стр. 43</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4E3F8E">
            <w:pPr>
              <w:jc w:val="center"/>
            </w:pPr>
          </w:p>
        </w:tc>
      </w:tr>
      <w:tr w:rsidR="004E3F8E">
        <w:trPr>
          <w:trHeight w:val="439"/>
        </w:trPr>
        <w:tc>
          <w:tcPr>
            <w:tcW w:w="14990" w:type="dxa"/>
            <w:gridSpan w:val="10"/>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rPr>
                <w:b/>
              </w:rPr>
              <w:t>Глава 2. Организация защиты населения и территорий от ЧС природного и техногенного характера (11 часов)</w:t>
            </w:r>
          </w:p>
        </w:tc>
      </w:tr>
      <w:tr w:rsidR="004E3F8E">
        <w:tc>
          <w:tcPr>
            <w:tcW w:w="815"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t>6</w:t>
            </w:r>
          </w:p>
        </w:tc>
        <w:tc>
          <w:tcPr>
            <w:tcW w:w="991"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rPr>
                <w:iCs/>
                <w:lang w:val="sah-RU"/>
              </w:rPr>
              <w:t>11.10</w:t>
            </w:r>
          </w:p>
        </w:tc>
        <w:tc>
          <w:tcPr>
            <w:tcW w:w="997"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rPr>
                <w:iCs/>
                <w:lang w:val="sah-RU"/>
              </w:rPr>
              <w:t>11.10</w:t>
            </w:r>
          </w:p>
        </w:tc>
        <w:tc>
          <w:tcPr>
            <w:tcW w:w="5292"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r>
              <w:t>МЧС – России федеральный уполномоченный орган в сфере гражданской обороны (ГО) и чрезвычайных ситуаций</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1</w:t>
            </w: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Книга, наглядное пособие, ПК, проектор</w:t>
            </w:r>
          </w:p>
        </w:tc>
        <w:tc>
          <w:tcPr>
            <w:tcW w:w="2499"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Ответить на вопросы (1,2,4,7,8) стр. 58</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4E3F8E">
            <w:pPr>
              <w:jc w:val="center"/>
            </w:pPr>
          </w:p>
        </w:tc>
      </w:tr>
      <w:tr w:rsidR="004E3F8E">
        <w:tc>
          <w:tcPr>
            <w:tcW w:w="815"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t>7</w:t>
            </w:r>
          </w:p>
        </w:tc>
        <w:tc>
          <w:tcPr>
            <w:tcW w:w="991"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rPr>
                <w:iCs/>
                <w:lang w:val="sah-RU"/>
              </w:rPr>
              <w:t>18.10</w:t>
            </w:r>
          </w:p>
        </w:tc>
        <w:tc>
          <w:tcPr>
            <w:tcW w:w="997"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rPr>
                <w:iCs/>
                <w:lang w:val="sah-RU"/>
              </w:rPr>
              <w:t>18.10</w:t>
            </w:r>
          </w:p>
        </w:tc>
        <w:tc>
          <w:tcPr>
            <w:tcW w:w="5292"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r>
              <w:t>Единая государственная система предупреждения и ликвидации ЧС (РСЧС), её структура и задачи</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1</w:t>
            </w: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Книга, наглядное пособие, ПК, проектор</w:t>
            </w:r>
          </w:p>
        </w:tc>
        <w:tc>
          <w:tcPr>
            <w:tcW w:w="2499"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Ответить на вопросы (1,2,3,4,5,6,7) стр. 63</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4E3F8E">
            <w:pPr>
              <w:jc w:val="center"/>
            </w:pPr>
          </w:p>
        </w:tc>
      </w:tr>
      <w:tr w:rsidR="004E3F8E">
        <w:tc>
          <w:tcPr>
            <w:tcW w:w="815"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t>8</w:t>
            </w:r>
          </w:p>
        </w:tc>
        <w:tc>
          <w:tcPr>
            <w:tcW w:w="991"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rPr>
                <w:iCs/>
                <w:lang w:val="sah-RU"/>
              </w:rPr>
              <w:t>25.10</w:t>
            </w:r>
          </w:p>
        </w:tc>
        <w:tc>
          <w:tcPr>
            <w:tcW w:w="997"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rPr>
                <w:iCs/>
                <w:lang w:val="sah-RU"/>
              </w:rPr>
              <w:t>25.10</w:t>
            </w:r>
          </w:p>
        </w:tc>
        <w:tc>
          <w:tcPr>
            <w:tcW w:w="5292"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bookmarkStart w:id="4" w:name="__DdeLink__7778_8543167481"/>
            <w:bookmarkStart w:id="5" w:name="__DdeLink__1693_9967696441"/>
            <w:r>
              <w:rPr>
                <w:b/>
                <w:color w:val="000000"/>
              </w:rPr>
              <w:t xml:space="preserve">Проверочная </w:t>
            </w:r>
            <w:bookmarkEnd w:id="4"/>
            <w:r>
              <w:rPr>
                <w:b/>
                <w:color w:val="000000"/>
              </w:rPr>
              <w:t xml:space="preserve">работа № 1. Национальная безопасность и защита населения. </w:t>
            </w:r>
            <w:bookmarkEnd w:id="5"/>
            <w:r>
              <w:rPr>
                <w:b/>
                <w:color w:val="000000"/>
              </w:rPr>
              <w:t>Решение ситуационных задач</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1</w:t>
            </w: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Книга, наглядное пособие, ПК, проектор</w:t>
            </w:r>
          </w:p>
        </w:tc>
        <w:tc>
          <w:tcPr>
            <w:tcW w:w="2499"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jc w:val="cente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4E3F8E">
            <w:pPr>
              <w:jc w:val="center"/>
            </w:pPr>
          </w:p>
        </w:tc>
      </w:tr>
      <w:tr w:rsidR="004E3F8E">
        <w:tc>
          <w:tcPr>
            <w:tcW w:w="14990" w:type="dxa"/>
            <w:gridSpan w:val="10"/>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r>
              <w:rPr>
                <w:b/>
                <w:sz w:val="22"/>
                <w:szCs w:val="22"/>
                <w:lang w:val="sah-RU"/>
              </w:rPr>
              <w:t>2</w:t>
            </w:r>
            <w:r>
              <w:rPr>
                <w:b/>
                <w:sz w:val="22"/>
                <w:szCs w:val="22"/>
              </w:rPr>
              <w:t xml:space="preserve"> </w:t>
            </w:r>
            <w:r>
              <w:rPr>
                <w:b/>
                <w:sz w:val="22"/>
                <w:szCs w:val="22"/>
                <w:lang w:val="sah-RU"/>
              </w:rPr>
              <w:t>четверть</w:t>
            </w:r>
            <w:r>
              <w:rPr>
                <w:b/>
                <w:sz w:val="22"/>
                <w:szCs w:val="22"/>
              </w:rPr>
              <w:t xml:space="preserve"> (</w:t>
            </w:r>
            <w:r>
              <w:rPr>
                <w:b/>
                <w:lang w:val="sah-RU"/>
              </w:rPr>
              <w:t>8</w:t>
            </w:r>
            <w:r>
              <w:rPr>
                <w:b/>
                <w:sz w:val="22"/>
                <w:szCs w:val="22"/>
              </w:rPr>
              <w:t xml:space="preserve">  часов</w:t>
            </w:r>
            <w:r>
              <w:rPr>
                <w:b/>
                <w:sz w:val="22"/>
                <w:szCs w:val="22"/>
                <w:lang w:val="sah-RU"/>
              </w:rPr>
              <w:t>)</w:t>
            </w:r>
          </w:p>
        </w:tc>
      </w:tr>
      <w:tr w:rsidR="004E3F8E">
        <w:tc>
          <w:tcPr>
            <w:tcW w:w="815"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t>9</w:t>
            </w:r>
          </w:p>
        </w:tc>
        <w:tc>
          <w:tcPr>
            <w:tcW w:w="991"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rsidP="006079F6">
            <w:pPr>
              <w:shd w:val="clear" w:color="auto" w:fill="FFFFFF"/>
              <w:jc w:val="center"/>
            </w:pPr>
            <w:r>
              <w:rPr>
                <w:iCs/>
                <w:lang w:val="sah-RU"/>
              </w:rPr>
              <w:t>0</w:t>
            </w:r>
            <w:r w:rsidR="006079F6">
              <w:rPr>
                <w:iCs/>
                <w:lang w:val="sah-RU"/>
              </w:rPr>
              <w:t>7</w:t>
            </w:r>
            <w:r>
              <w:rPr>
                <w:iCs/>
                <w:lang w:val="sah-RU"/>
              </w:rPr>
              <w:t>.11</w:t>
            </w:r>
          </w:p>
        </w:tc>
        <w:tc>
          <w:tcPr>
            <w:tcW w:w="997"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rsidP="006079F6">
            <w:pPr>
              <w:shd w:val="clear" w:color="auto" w:fill="FFFFFF"/>
              <w:jc w:val="center"/>
            </w:pPr>
            <w:r>
              <w:rPr>
                <w:iCs/>
                <w:lang w:val="sah-RU"/>
              </w:rPr>
              <w:t>0</w:t>
            </w:r>
            <w:r w:rsidR="006079F6">
              <w:rPr>
                <w:iCs/>
                <w:lang w:val="sah-RU"/>
              </w:rPr>
              <w:t>7</w:t>
            </w:r>
            <w:r>
              <w:rPr>
                <w:iCs/>
                <w:lang w:val="sah-RU"/>
              </w:rPr>
              <w:t>.11</w:t>
            </w:r>
          </w:p>
        </w:tc>
        <w:tc>
          <w:tcPr>
            <w:tcW w:w="5292"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r>
              <w:t>Законодательные, нормативные и правовые основы обеспечения безопасности</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1</w:t>
            </w: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Книга, наглядное пособие, ПК, проектор</w:t>
            </w:r>
          </w:p>
        </w:tc>
        <w:tc>
          <w:tcPr>
            <w:tcW w:w="2499"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Ответить на вопросы (1,2,3) стр. 67</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4E3F8E">
            <w:pPr>
              <w:jc w:val="center"/>
            </w:pPr>
          </w:p>
        </w:tc>
      </w:tr>
      <w:tr w:rsidR="004E3F8E">
        <w:tc>
          <w:tcPr>
            <w:tcW w:w="815"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t>10</w:t>
            </w:r>
          </w:p>
        </w:tc>
        <w:tc>
          <w:tcPr>
            <w:tcW w:w="991"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rsidP="00117A8E">
            <w:pPr>
              <w:shd w:val="clear" w:color="auto" w:fill="FFFFFF"/>
              <w:jc w:val="center"/>
            </w:pPr>
            <w:r>
              <w:rPr>
                <w:iCs/>
                <w:lang w:val="sah-RU"/>
              </w:rPr>
              <w:t>1</w:t>
            </w:r>
            <w:r w:rsidR="00117A8E">
              <w:rPr>
                <w:iCs/>
                <w:lang w:val="sah-RU"/>
              </w:rPr>
              <w:t>4</w:t>
            </w:r>
            <w:r>
              <w:rPr>
                <w:iCs/>
                <w:lang w:val="sah-RU"/>
              </w:rPr>
              <w:t>.11</w:t>
            </w:r>
          </w:p>
        </w:tc>
        <w:tc>
          <w:tcPr>
            <w:tcW w:w="997"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rsidP="00117A8E">
            <w:pPr>
              <w:shd w:val="clear" w:color="auto" w:fill="FFFFFF"/>
              <w:jc w:val="center"/>
            </w:pPr>
          </w:p>
        </w:tc>
        <w:tc>
          <w:tcPr>
            <w:tcW w:w="5292"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r>
              <w:t xml:space="preserve">Гражданская оборона – составная часть </w:t>
            </w:r>
            <w:r>
              <w:lastRenderedPageBreak/>
              <w:t>обороноспособности страны</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lastRenderedPageBreak/>
              <w:t>1</w:t>
            </w: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 xml:space="preserve">Книга, наглядное </w:t>
            </w:r>
            <w:r>
              <w:lastRenderedPageBreak/>
              <w:t>пособие, ПК, проектор</w:t>
            </w:r>
          </w:p>
        </w:tc>
        <w:tc>
          <w:tcPr>
            <w:tcW w:w="2499"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lastRenderedPageBreak/>
              <w:t xml:space="preserve">Ответить на вопрос (1,2) </w:t>
            </w:r>
            <w:r>
              <w:lastRenderedPageBreak/>
              <w:t>стр. 69</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4E3F8E">
            <w:pPr>
              <w:jc w:val="center"/>
            </w:pPr>
          </w:p>
        </w:tc>
      </w:tr>
      <w:tr w:rsidR="004E3F8E">
        <w:tc>
          <w:tcPr>
            <w:tcW w:w="815"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lastRenderedPageBreak/>
              <w:t>11</w:t>
            </w:r>
          </w:p>
        </w:tc>
        <w:tc>
          <w:tcPr>
            <w:tcW w:w="991"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rsidP="006079F6">
            <w:pPr>
              <w:shd w:val="clear" w:color="auto" w:fill="FFFFFF"/>
              <w:jc w:val="center"/>
            </w:pPr>
            <w:r>
              <w:rPr>
                <w:iCs/>
                <w:lang w:val="sah-RU"/>
              </w:rPr>
              <w:t>2</w:t>
            </w:r>
            <w:r w:rsidR="006079F6">
              <w:rPr>
                <w:iCs/>
                <w:lang w:val="sah-RU"/>
              </w:rPr>
              <w:t>1</w:t>
            </w:r>
            <w:r>
              <w:rPr>
                <w:iCs/>
                <w:lang w:val="sah-RU"/>
              </w:rPr>
              <w:t>.11</w:t>
            </w:r>
          </w:p>
        </w:tc>
        <w:tc>
          <w:tcPr>
            <w:tcW w:w="997"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shd w:val="clear" w:color="auto" w:fill="FFFFFF"/>
              <w:jc w:val="center"/>
            </w:pPr>
          </w:p>
        </w:tc>
        <w:tc>
          <w:tcPr>
            <w:tcW w:w="5292"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r>
              <w:t>Современные средства поражения, их поражающие факторы, мероприятия по защите населения. Ядерное оружие</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1</w:t>
            </w: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Книга, наглядное пособие, ПК, проектор</w:t>
            </w:r>
          </w:p>
        </w:tc>
        <w:tc>
          <w:tcPr>
            <w:tcW w:w="2499"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Повторить стр.70-73</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4E3F8E">
            <w:pPr>
              <w:jc w:val="center"/>
            </w:pPr>
          </w:p>
        </w:tc>
      </w:tr>
      <w:tr w:rsidR="004E3F8E">
        <w:tc>
          <w:tcPr>
            <w:tcW w:w="815"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t>12</w:t>
            </w:r>
          </w:p>
        </w:tc>
        <w:tc>
          <w:tcPr>
            <w:tcW w:w="991"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rsidP="006079F6">
            <w:pPr>
              <w:shd w:val="clear" w:color="auto" w:fill="FFFFFF"/>
              <w:jc w:val="center"/>
            </w:pPr>
            <w:r>
              <w:rPr>
                <w:iCs/>
                <w:lang w:val="sah-RU"/>
              </w:rPr>
              <w:t>2</w:t>
            </w:r>
            <w:r w:rsidR="006079F6">
              <w:rPr>
                <w:iCs/>
                <w:lang w:val="sah-RU"/>
              </w:rPr>
              <w:t>8</w:t>
            </w:r>
            <w:r>
              <w:rPr>
                <w:iCs/>
                <w:lang w:val="sah-RU"/>
              </w:rPr>
              <w:t>.11</w:t>
            </w:r>
          </w:p>
        </w:tc>
        <w:tc>
          <w:tcPr>
            <w:tcW w:w="997"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shd w:val="clear" w:color="auto" w:fill="FFFFFF"/>
              <w:jc w:val="center"/>
            </w:pPr>
          </w:p>
        </w:tc>
        <w:tc>
          <w:tcPr>
            <w:tcW w:w="529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rPr>
                <w:color w:val="000000"/>
              </w:rPr>
              <w:t>Химическое оружие. Бактериологическое оружие</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1</w:t>
            </w: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Книга, наглядное пособие, ПК, проектор</w:t>
            </w:r>
          </w:p>
        </w:tc>
        <w:tc>
          <w:tcPr>
            <w:tcW w:w="2499"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Ответить на вопросы (1,2,3,4,5,8,10) стр. 80</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4E3F8E">
            <w:pPr>
              <w:jc w:val="center"/>
            </w:pPr>
          </w:p>
        </w:tc>
      </w:tr>
      <w:tr w:rsidR="004E3F8E">
        <w:tc>
          <w:tcPr>
            <w:tcW w:w="815"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t>13</w:t>
            </w:r>
          </w:p>
        </w:tc>
        <w:tc>
          <w:tcPr>
            <w:tcW w:w="991"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6079F6">
            <w:pPr>
              <w:shd w:val="clear" w:color="auto" w:fill="FFFFFF"/>
              <w:jc w:val="center"/>
            </w:pPr>
            <w:r>
              <w:rPr>
                <w:iCs/>
                <w:lang w:val="sah-RU"/>
              </w:rPr>
              <w:t>05</w:t>
            </w:r>
            <w:r w:rsidR="00EB379B">
              <w:rPr>
                <w:iCs/>
                <w:lang w:val="sah-RU"/>
              </w:rPr>
              <w:t>.12</w:t>
            </w:r>
          </w:p>
        </w:tc>
        <w:tc>
          <w:tcPr>
            <w:tcW w:w="997"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shd w:val="clear" w:color="auto" w:fill="FFFFFF"/>
              <w:jc w:val="center"/>
            </w:pPr>
          </w:p>
        </w:tc>
        <w:tc>
          <w:tcPr>
            <w:tcW w:w="529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Основные мероприятия гражданской обороны по защите населения от ЧС мирного и военного времени</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1</w:t>
            </w: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Книга, наглядное пособие, ПК, проектор</w:t>
            </w:r>
          </w:p>
        </w:tc>
        <w:tc>
          <w:tcPr>
            <w:tcW w:w="2499"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Ответить на вопросы (1,2,3) стр. 89</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4E3F8E">
            <w:pPr>
              <w:jc w:val="center"/>
            </w:pPr>
          </w:p>
        </w:tc>
      </w:tr>
      <w:tr w:rsidR="004E3F8E">
        <w:tc>
          <w:tcPr>
            <w:tcW w:w="815"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t>14</w:t>
            </w:r>
          </w:p>
        </w:tc>
        <w:tc>
          <w:tcPr>
            <w:tcW w:w="991"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rsidP="006079F6">
            <w:pPr>
              <w:shd w:val="clear" w:color="auto" w:fill="FFFFFF"/>
              <w:jc w:val="center"/>
            </w:pPr>
            <w:r>
              <w:rPr>
                <w:iCs/>
                <w:lang w:val="sah-RU"/>
              </w:rPr>
              <w:t>1</w:t>
            </w:r>
            <w:r w:rsidR="006079F6">
              <w:rPr>
                <w:iCs/>
                <w:lang w:val="sah-RU"/>
              </w:rPr>
              <w:t>2</w:t>
            </w:r>
            <w:r>
              <w:rPr>
                <w:iCs/>
                <w:lang w:val="sah-RU"/>
              </w:rPr>
              <w:t>.12</w:t>
            </w:r>
          </w:p>
        </w:tc>
        <w:tc>
          <w:tcPr>
            <w:tcW w:w="997"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shd w:val="clear" w:color="auto" w:fill="FFFFFF"/>
              <w:jc w:val="center"/>
            </w:pPr>
          </w:p>
        </w:tc>
        <w:tc>
          <w:tcPr>
            <w:tcW w:w="529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 xml:space="preserve">Защитные сооружения Гражданской обороны  </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1</w:t>
            </w: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Книга, наглядное пособие, ПК, проектор</w:t>
            </w:r>
          </w:p>
        </w:tc>
        <w:tc>
          <w:tcPr>
            <w:tcW w:w="2499"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Ответить на вопросы (1,2,3,4) стр. 94</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4E3F8E">
            <w:pPr>
              <w:jc w:val="center"/>
            </w:pPr>
          </w:p>
        </w:tc>
      </w:tr>
      <w:tr w:rsidR="004E3F8E">
        <w:tc>
          <w:tcPr>
            <w:tcW w:w="815"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t>15</w:t>
            </w:r>
          </w:p>
        </w:tc>
        <w:tc>
          <w:tcPr>
            <w:tcW w:w="991"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6079F6" w:rsidP="006079F6">
            <w:pPr>
              <w:shd w:val="clear" w:color="auto" w:fill="FFFFFF"/>
              <w:jc w:val="center"/>
            </w:pPr>
            <w:r>
              <w:rPr>
                <w:iCs/>
                <w:lang w:val="sah-RU"/>
              </w:rPr>
              <w:t>19</w:t>
            </w:r>
            <w:r w:rsidR="00EB379B">
              <w:rPr>
                <w:iCs/>
                <w:lang w:val="sah-RU"/>
              </w:rPr>
              <w:t>.12</w:t>
            </w:r>
          </w:p>
        </w:tc>
        <w:tc>
          <w:tcPr>
            <w:tcW w:w="997"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shd w:val="clear" w:color="auto" w:fill="FFFFFF"/>
              <w:jc w:val="center"/>
            </w:pPr>
          </w:p>
        </w:tc>
        <w:tc>
          <w:tcPr>
            <w:tcW w:w="529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ЧС мирного времени</w:t>
            </w:r>
          </w:p>
          <w:p w:rsidR="004E3F8E" w:rsidRDefault="004E3F8E">
            <w:pPr>
              <w:rPr>
                <w:b/>
                <w:color w:val="000000"/>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1</w:t>
            </w: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Книга, наглядное пособие, ПК, проектор</w:t>
            </w:r>
          </w:p>
        </w:tc>
        <w:tc>
          <w:tcPr>
            <w:tcW w:w="2499"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Повторить стр.97-101</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4E3F8E">
            <w:pPr>
              <w:jc w:val="center"/>
            </w:pPr>
          </w:p>
        </w:tc>
      </w:tr>
      <w:tr w:rsidR="004E3F8E">
        <w:tc>
          <w:tcPr>
            <w:tcW w:w="815"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t>16</w:t>
            </w:r>
          </w:p>
        </w:tc>
        <w:tc>
          <w:tcPr>
            <w:tcW w:w="991"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rsidP="006079F6">
            <w:pPr>
              <w:shd w:val="clear" w:color="auto" w:fill="FFFFFF"/>
              <w:jc w:val="center"/>
            </w:pPr>
            <w:r>
              <w:rPr>
                <w:iCs/>
                <w:lang w:val="sah-RU"/>
              </w:rPr>
              <w:t>2</w:t>
            </w:r>
            <w:r w:rsidR="006079F6">
              <w:rPr>
                <w:iCs/>
                <w:lang w:val="sah-RU"/>
              </w:rPr>
              <w:t>6</w:t>
            </w:r>
            <w:r>
              <w:rPr>
                <w:iCs/>
                <w:lang w:val="sah-RU"/>
              </w:rPr>
              <w:t>.12</w:t>
            </w:r>
          </w:p>
        </w:tc>
        <w:tc>
          <w:tcPr>
            <w:tcW w:w="997"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shd w:val="clear" w:color="auto" w:fill="FFFFFF"/>
              <w:jc w:val="center"/>
            </w:pPr>
          </w:p>
        </w:tc>
        <w:tc>
          <w:tcPr>
            <w:tcW w:w="529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rPr>
                <w:color w:val="000000"/>
              </w:rPr>
              <w:t xml:space="preserve">Мониторинг и прогнозирование ЧС. </w:t>
            </w:r>
          </w:p>
          <w:p w:rsidR="004E3F8E" w:rsidRDefault="00EB379B">
            <w:r>
              <w:rPr>
                <w:b/>
                <w:color w:val="000000"/>
              </w:rPr>
              <w:t>Проверочная работа № 2. Защита населения от ЧС</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1</w:t>
            </w: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Книга, наглядное пособие, ПК, проектор</w:t>
            </w:r>
          </w:p>
        </w:tc>
        <w:tc>
          <w:tcPr>
            <w:tcW w:w="2499"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Ответить на вопросы (1,2,3,4,5,6) стр. 106</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4E3F8E">
            <w:pPr>
              <w:jc w:val="center"/>
            </w:pPr>
          </w:p>
        </w:tc>
      </w:tr>
      <w:tr w:rsidR="004E3F8E">
        <w:tc>
          <w:tcPr>
            <w:tcW w:w="14990" w:type="dxa"/>
            <w:gridSpan w:val="10"/>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r>
              <w:rPr>
                <w:b/>
                <w:sz w:val="22"/>
                <w:szCs w:val="22"/>
                <w:lang w:val="sah-RU"/>
              </w:rPr>
              <w:t>3</w:t>
            </w:r>
            <w:r>
              <w:rPr>
                <w:b/>
                <w:sz w:val="22"/>
                <w:szCs w:val="22"/>
              </w:rPr>
              <w:t xml:space="preserve"> </w:t>
            </w:r>
            <w:r>
              <w:rPr>
                <w:b/>
                <w:sz w:val="22"/>
                <w:szCs w:val="22"/>
                <w:lang w:val="sah-RU"/>
              </w:rPr>
              <w:t>четверть</w:t>
            </w:r>
            <w:r>
              <w:rPr>
                <w:b/>
                <w:sz w:val="22"/>
                <w:szCs w:val="22"/>
              </w:rPr>
              <w:t xml:space="preserve"> (11 часов)</w:t>
            </w:r>
          </w:p>
        </w:tc>
      </w:tr>
      <w:tr w:rsidR="004E3F8E">
        <w:trPr>
          <w:trHeight w:val="387"/>
        </w:trPr>
        <w:tc>
          <w:tcPr>
            <w:tcW w:w="14990" w:type="dxa"/>
            <w:gridSpan w:val="10"/>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rPr>
                <w:b/>
              </w:rPr>
              <w:t>Глава 3. Терроризм как угроза национальной безопасности Российской Федерации (2 часа)</w:t>
            </w:r>
          </w:p>
        </w:tc>
      </w:tr>
      <w:tr w:rsidR="004E3F8E">
        <w:tc>
          <w:tcPr>
            <w:tcW w:w="815"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t>17</w:t>
            </w:r>
          </w:p>
        </w:tc>
        <w:tc>
          <w:tcPr>
            <w:tcW w:w="991"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rPr>
                <w:iCs/>
                <w:lang w:val="sah-RU"/>
              </w:rPr>
              <w:t>10.01</w:t>
            </w:r>
          </w:p>
        </w:tc>
        <w:tc>
          <w:tcPr>
            <w:tcW w:w="997"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shd w:val="clear" w:color="auto" w:fill="FFFFFF"/>
              <w:jc w:val="center"/>
            </w:pPr>
          </w:p>
        </w:tc>
        <w:tc>
          <w:tcPr>
            <w:tcW w:w="529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Терроризм и безопасность человека</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1</w:t>
            </w: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Книга, наглядное пособие, ПК, проектор</w:t>
            </w:r>
          </w:p>
        </w:tc>
        <w:tc>
          <w:tcPr>
            <w:tcW w:w="212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Ответить на вопросы (1,2,3,4) стр. 118</w:t>
            </w:r>
          </w:p>
        </w:tc>
        <w:tc>
          <w:tcPr>
            <w:tcW w:w="1646"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4E3F8E">
            <w:pPr>
              <w:jc w:val="center"/>
            </w:pPr>
          </w:p>
        </w:tc>
      </w:tr>
      <w:tr w:rsidR="004E3F8E">
        <w:tc>
          <w:tcPr>
            <w:tcW w:w="815"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t>18</w:t>
            </w:r>
          </w:p>
        </w:tc>
        <w:tc>
          <w:tcPr>
            <w:tcW w:w="991"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rPr>
                <w:iCs/>
                <w:lang w:val="sah-RU"/>
              </w:rPr>
              <w:t>17.01</w:t>
            </w:r>
          </w:p>
        </w:tc>
        <w:tc>
          <w:tcPr>
            <w:tcW w:w="997"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shd w:val="clear" w:color="auto" w:fill="FFFFFF"/>
              <w:jc w:val="center"/>
            </w:pPr>
          </w:p>
        </w:tc>
        <w:tc>
          <w:tcPr>
            <w:tcW w:w="529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Международный терроризм и безопасность России</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1</w:t>
            </w: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Книга, наглядное пособие, ПК, проектор</w:t>
            </w:r>
          </w:p>
        </w:tc>
        <w:tc>
          <w:tcPr>
            <w:tcW w:w="212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Ответить на вопросы (1,2,3,4) стр. 128</w:t>
            </w:r>
          </w:p>
        </w:tc>
        <w:tc>
          <w:tcPr>
            <w:tcW w:w="1646"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4E3F8E">
            <w:pPr>
              <w:jc w:val="center"/>
            </w:pPr>
          </w:p>
        </w:tc>
      </w:tr>
      <w:tr w:rsidR="004E3F8E">
        <w:tc>
          <w:tcPr>
            <w:tcW w:w="14990" w:type="dxa"/>
            <w:gridSpan w:val="10"/>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rPr>
                <w:b/>
                <w:sz w:val="22"/>
                <w:szCs w:val="22"/>
              </w:rPr>
              <w:t>Раздел 2. Основы формирования ЗОЖ (11 часов)</w:t>
            </w:r>
          </w:p>
        </w:tc>
      </w:tr>
      <w:tr w:rsidR="004E3F8E">
        <w:tc>
          <w:tcPr>
            <w:tcW w:w="815"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t>19</w:t>
            </w:r>
          </w:p>
        </w:tc>
        <w:tc>
          <w:tcPr>
            <w:tcW w:w="991"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rPr>
                <w:iCs/>
                <w:lang w:val="sah-RU"/>
              </w:rPr>
              <w:t>24.01</w:t>
            </w:r>
          </w:p>
        </w:tc>
        <w:tc>
          <w:tcPr>
            <w:tcW w:w="997"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shd w:val="clear" w:color="auto" w:fill="FFFFFF"/>
              <w:jc w:val="center"/>
              <w:rPr>
                <w:iCs/>
              </w:rPr>
            </w:pPr>
          </w:p>
        </w:tc>
        <w:tc>
          <w:tcPr>
            <w:tcW w:w="529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Понятие о здоровье</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1</w:t>
            </w: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Книга, наглядное пособие, ПК, проектор</w:t>
            </w:r>
          </w:p>
        </w:tc>
        <w:tc>
          <w:tcPr>
            <w:tcW w:w="212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Ответить на вопросы (1,2,3,5,7) стр. 130</w:t>
            </w:r>
          </w:p>
        </w:tc>
        <w:tc>
          <w:tcPr>
            <w:tcW w:w="1646"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4E3F8E">
            <w:pPr>
              <w:jc w:val="center"/>
            </w:pPr>
          </w:p>
        </w:tc>
      </w:tr>
      <w:tr w:rsidR="004E3F8E">
        <w:tc>
          <w:tcPr>
            <w:tcW w:w="14990" w:type="dxa"/>
            <w:gridSpan w:val="10"/>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rPr>
                <w:b/>
              </w:rPr>
              <w:t>Глава 4. Факторы, разрушающие здоровье (4 часа)</w:t>
            </w:r>
          </w:p>
        </w:tc>
      </w:tr>
      <w:tr w:rsidR="004E3F8E">
        <w:tc>
          <w:tcPr>
            <w:tcW w:w="815"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t>20</w:t>
            </w:r>
          </w:p>
        </w:tc>
        <w:tc>
          <w:tcPr>
            <w:tcW w:w="991"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rPr>
                <w:iCs/>
                <w:lang w:val="sah-RU"/>
              </w:rPr>
              <w:t>31.01</w:t>
            </w:r>
          </w:p>
        </w:tc>
        <w:tc>
          <w:tcPr>
            <w:tcW w:w="997"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shd w:val="clear" w:color="auto" w:fill="FFFFFF"/>
              <w:jc w:val="center"/>
            </w:pPr>
          </w:p>
        </w:tc>
        <w:tc>
          <w:tcPr>
            <w:tcW w:w="529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proofErr w:type="spellStart"/>
            <w:r>
              <w:t>Табакокурение</w:t>
            </w:r>
            <w:proofErr w:type="spellEnd"/>
            <w:r>
              <w:t xml:space="preserve"> и его вред</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1</w:t>
            </w: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Книга, наглядное пособие, ПК, проектор</w:t>
            </w:r>
          </w:p>
        </w:tc>
        <w:tc>
          <w:tcPr>
            <w:tcW w:w="212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Ответить на вопросы (1,2,3,4) стр. 137</w:t>
            </w:r>
          </w:p>
        </w:tc>
        <w:tc>
          <w:tcPr>
            <w:tcW w:w="1646"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4E3F8E">
            <w:pPr>
              <w:jc w:val="center"/>
            </w:pPr>
          </w:p>
        </w:tc>
      </w:tr>
      <w:tr w:rsidR="004E3F8E">
        <w:tc>
          <w:tcPr>
            <w:tcW w:w="815"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t>21</w:t>
            </w:r>
          </w:p>
        </w:tc>
        <w:tc>
          <w:tcPr>
            <w:tcW w:w="991"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rPr>
                <w:iCs/>
                <w:lang w:val="sah-RU"/>
              </w:rPr>
              <w:t>07.02</w:t>
            </w:r>
          </w:p>
        </w:tc>
        <w:tc>
          <w:tcPr>
            <w:tcW w:w="997"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shd w:val="clear" w:color="auto" w:fill="FFFFFF"/>
              <w:jc w:val="center"/>
            </w:pPr>
          </w:p>
        </w:tc>
        <w:tc>
          <w:tcPr>
            <w:tcW w:w="529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Алкоголь и его вред</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1</w:t>
            </w: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Книга, наглядное пособие, ПК, проектор</w:t>
            </w:r>
          </w:p>
        </w:tc>
        <w:tc>
          <w:tcPr>
            <w:tcW w:w="212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Ответить на вопросы (1,2,3,4) стр. 142</w:t>
            </w:r>
          </w:p>
        </w:tc>
        <w:tc>
          <w:tcPr>
            <w:tcW w:w="1646"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4E3F8E">
            <w:pPr>
              <w:jc w:val="center"/>
            </w:pPr>
          </w:p>
        </w:tc>
      </w:tr>
      <w:tr w:rsidR="004E3F8E">
        <w:tc>
          <w:tcPr>
            <w:tcW w:w="815"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t>22</w:t>
            </w:r>
          </w:p>
        </w:tc>
        <w:tc>
          <w:tcPr>
            <w:tcW w:w="991"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rPr>
                <w:iCs/>
                <w:lang w:val="sah-RU"/>
              </w:rPr>
              <w:t>14.02</w:t>
            </w:r>
          </w:p>
        </w:tc>
        <w:tc>
          <w:tcPr>
            <w:tcW w:w="997"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shd w:val="clear" w:color="auto" w:fill="FFFFFF"/>
              <w:jc w:val="center"/>
            </w:pPr>
          </w:p>
        </w:tc>
        <w:tc>
          <w:tcPr>
            <w:tcW w:w="529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Наркотики и их вред</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1</w:t>
            </w: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Книга, наглядное пособие, ПК, проектор</w:t>
            </w:r>
          </w:p>
        </w:tc>
        <w:tc>
          <w:tcPr>
            <w:tcW w:w="212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 xml:space="preserve">Ответить на вопросы (1,2,3,4,5) </w:t>
            </w:r>
            <w:proofErr w:type="spellStart"/>
            <w:proofErr w:type="gramStart"/>
            <w:r>
              <w:t>стр</w:t>
            </w:r>
            <w:proofErr w:type="spellEnd"/>
            <w:proofErr w:type="gramEnd"/>
            <w:r>
              <w:t xml:space="preserve"> 147</w:t>
            </w:r>
          </w:p>
        </w:tc>
        <w:tc>
          <w:tcPr>
            <w:tcW w:w="1646"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4E3F8E">
            <w:pPr>
              <w:jc w:val="center"/>
            </w:pPr>
          </w:p>
        </w:tc>
      </w:tr>
      <w:tr w:rsidR="004E3F8E">
        <w:tc>
          <w:tcPr>
            <w:tcW w:w="815"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t>23</w:t>
            </w:r>
          </w:p>
        </w:tc>
        <w:tc>
          <w:tcPr>
            <w:tcW w:w="991"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rPr>
                <w:iCs/>
                <w:lang w:val="sah-RU"/>
              </w:rPr>
              <w:t>21.02</w:t>
            </w:r>
          </w:p>
        </w:tc>
        <w:tc>
          <w:tcPr>
            <w:tcW w:w="997"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shd w:val="clear" w:color="auto" w:fill="FFFFFF"/>
              <w:jc w:val="center"/>
            </w:pPr>
          </w:p>
        </w:tc>
        <w:tc>
          <w:tcPr>
            <w:tcW w:w="529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pPr>
              <w:widowControl w:val="0"/>
            </w:pPr>
            <w:r>
              <w:rPr>
                <w:b/>
              </w:rPr>
              <w:t>Проверка  проектов</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1</w:t>
            </w: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Книга, наглядное пособие, ПК, проектор</w:t>
            </w:r>
          </w:p>
        </w:tc>
        <w:tc>
          <w:tcPr>
            <w:tcW w:w="212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jc w:val="center"/>
            </w:pPr>
          </w:p>
        </w:tc>
        <w:tc>
          <w:tcPr>
            <w:tcW w:w="1646"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4E3F8E">
            <w:pPr>
              <w:jc w:val="center"/>
            </w:pPr>
          </w:p>
        </w:tc>
      </w:tr>
      <w:tr w:rsidR="004E3F8E">
        <w:tc>
          <w:tcPr>
            <w:tcW w:w="14990" w:type="dxa"/>
            <w:gridSpan w:val="10"/>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rPr>
                <w:b/>
              </w:rPr>
              <w:t>Глава 5. Факторы, формирующие здоровье человека (6 часов)</w:t>
            </w:r>
          </w:p>
        </w:tc>
      </w:tr>
      <w:tr w:rsidR="004E3F8E">
        <w:tc>
          <w:tcPr>
            <w:tcW w:w="815"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t>24</w:t>
            </w:r>
          </w:p>
        </w:tc>
        <w:tc>
          <w:tcPr>
            <w:tcW w:w="991"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rPr>
                <w:iCs/>
                <w:lang w:val="sah-RU"/>
              </w:rPr>
              <w:t>28.02</w:t>
            </w:r>
          </w:p>
        </w:tc>
        <w:tc>
          <w:tcPr>
            <w:tcW w:w="997"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shd w:val="clear" w:color="auto" w:fill="FFFFFF"/>
              <w:jc w:val="center"/>
            </w:pPr>
          </w:p>
        </w:tc>
        <w:tc>
          <w:tcPr>
            <w:tcW w:w="529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Рациональное питание</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1</w:t>
            </w: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Книга, наглядное пособие, ПК, проектор</w:t>
            </w:r>
          </w:p>
        </w:tc>
        <w:tc>
          <w:tcPr>
            <w:tcW w:w="212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Ответить на вопросы (1,2,3) стр. 154</w:t>
            </w:r>
          </w:p>
        </w:tc>
        <w:tc>
          <w:tcPr>
            <w:tcW w:w="1646"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4E3F8E">
            <w:pPr>
              <w:jc w:val="center"/>
            </w:pPr>
          </w:p>
        </w:tc>
      </w:tr>
      <w:tr w:rsidR="004E3F8E">
        <w:tc>
          <w:tcPr>
            <w:tcW w:w="815"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t>25</w:t>
            </w:r>
          </w:p>
        </w:tc>
        <w:tc>
          <w:tcPr>
            <w:tcW w:w="991"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rPr>
                <w:iCs/>
                <w:lang w:val="sah-RU"/>
              </w:rPr>
              <w:t>7.03</w:t>
            </w:r>
          </w:p>
        </w:tc>
        <w:tc>
          <w:tcPr>
            <w:tcW w:w="997"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shd w:val="clear" w:color="auto" w:fill="FFFFFF"/>
              <w:jc w:val="center"/>
            </w:pPr>
          </w:p>
        </w:tc>
        <w:tc>
          <w:tcPr>
            <w:tcW w:w="529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 xml:space="preserve">Основы подбора продуктов питания </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1</w:t>
            </w: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Книга, наглядное пособие, ПК, проектор</w:t>
            </w:r>
          </w:p>
        </w:tc>
        <w:tc>
          <w:tcPr>
            <w:tcW w:w="212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Ответить на вопросы (1,2,3) стр. 160</w:t>
            </w:r>
          </w:p>
        </w:tc>
        <w:tc>
          <w:tcPr>
            <w:tcW w:w="1646"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4E3F8E">
            <w:pPr>
              <w:jc w:val="center"/>
            </w:pPr>
          </w:p>
        </w:tc>
      </w:tr>
      <w:tr w:rsidR="004E3F8E">
        <w:tc>
          <w:tcPr>
            <w:tcW w:w="815"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t>26</w:t>
            </w:r>
          </w:p>
        </w:tc>
        <w:tc>
          <w:tcPr>
            <w:tcW w:w="991"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rPr>
                <w:iCs/>
                <w:lang w:val="sah-RU"/>
              </w:rPr>
              <w:t>14.03</w:t>
            </w:r>
          </w:p>
        </w:tc>
        <w:tc>
          <w:tcPr>
            <w:tcW w:w="997"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shd w:val="clear" w:color="auto" w:fill="FFFFFF"/>
              <w:jc w:val="center"/>
            </w:pPr>
          </w:p>
        </w:tc>
        <w:tc>
          <w:tcPr>
            <w:tcW w:w="529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 xml:space="preserve">Советы, как выбрать безопасные продукты. </w:t>
            </w:r>
          </w:p>
          <w:p w:rsidR="004E3F8E" w:rsidRDefault="00EB379B">
            <w:bookmarkStart w:id="6" w:name="__DdeLink__3379_15832455131"/>
            <w:r>
              <w:rPr>
                <w:b/>
              </w:rPr>
              <w:t>Проверка  проектов</w:t>
            </w:r>
            <w:bookmarkEnd w:id="6"/>
            <w:r>
              <w:rPr>
                <w:b/>
              </w:rPr>
              <w:t xml:space="preserve"> </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1</w:t>
            </w: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Книга, наглядное пособие, ПК, проектор</w:t>
            </w:r>
          </w:p>
        </w:tc>
        <w:tc>
          <w:tcPr>
            <w:tcW w:w="212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Ответить на вопросы (1,2) стр. 168</w:t>
            </w:r>
          </w:p>
        </w:tc>
        <w:tc>
          <w:tcPr>
            <w:tcW w:w="1646"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4E3F8E">
            <w:pPr>
              <w:jc w:val="center"/>
            </w:pPr>
          </w:p>
        </w:tc>
      </w:tr>
      <w:tr w:rsidR="004E3F8E">
        <w:tc>
          <w:tcPr>
            <w:tcW w:w="815"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t>27</w:t>
            </w:r>
          </w:p>
        </w:tc>
        <w:tc>
          <w:tcPr>
            <w:tcW w:w="991"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bookmarkStart w:id="7" w:name="__DdeLink__2577_94695285"/>
            <w:bookmarkEnd w:id="7"/>
            <w:r>
              <w:rPr>
                <w:iCs/>
                <w:lang w:val="sah-RU"/>
              </w:rPr>
              <w:t>21.03</w:t>
            </w:r>
          </w:p>
        </w:tc>
        <w:tc>
          <w:tcPr>
            <w:tcW w:w="997"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shd w:val="clear" w:color="auto" w:fill="FFFFFF"/>
              <w:jc w:val="center"/>
              <w:rPr>
                <w:iCs/>
              </w:rPr>
            </w:pPr>
          </w:p>
        </w:tc>
        <w:tc>
          <w:tcPr>
            <w:tcW w:w="529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Гигиена одежды</w:t>
            </w:r>
            <w:r>
              <w:rPr>
                <w:lang w:val="sah-RU"/>
              </w:rPr>
              <w:t xml:space="preserve">. </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1</w:t>
            </w: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Книга, наглядное пособие, ПК, проектор</w:t>
            </w:r>
          </w:p>
        </w:tc>
        <w:tc>
          <w:tcPr>
            <w:tcW w:w="212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Ответить на вопросы (1,2,3) стр. 170</w:t>
            </w:r>
          </w:p>
        </w:tc>
        <w:tc>
          <w:tcPr>
            <w:tcW w:w="1646"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4E3F8E">
            <w:pPr>
              <w:jc w:val="center"/>
            </w:pPr>
          </w:p>
        </w:tc>
      </w:tr>
      <w:tr w:rsidR="004E3F8E">
        <w:tc>
          <w:tcPr>
            <w:tcW w:w="14990" w:type="dxa"/>
            <w:gridSpan w:val="10"/>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r>
              <w:rPr>
                <w:b/>
                <w:sz w:val="22"/>
                <w:szCs w:val="22"/>
                <w:lang w:val="sah-RU"/>
              </w:rPr>
              <w:lastRenderedPageBreak/>
              <w:t>4</w:t>
            </w:r>
            <w:r>
              <w:rPr>
                <w:b/>
                <w:sz w:val="22"/>
                <w:szCs w:val="22"/>
              </w:rPr>
              <w:t xml:space="preserve"> </w:t>
            </w:r>
            <w:r>
              <w:rPr>
                <w:b/>
                <w:sz w:val="22"/>
                <w:szCs w:val="22"/>
                <w:lang w:val="sah-RU"/>
              </w:rPr>
              <w:t>четверть</w:t>
            </w:r>
            <w:r>
              <w:rPr>
                <w:b/>
                <w:sz w:val="22"/>
                <w:szCs w:val="22"/>
              </w:rPr>
              <w:t xml:space="preserve"> (7  часов</w:t>
            </w:r>
            <w:r>
              <w:rPr>
                <w:b/>
                <w:sz w:val="22"/>
                <w:szCs w:val="22"/>
                <w:lang w:val="sah-RU"/>
              </w:rPr>
              <w:t>)</w:t>
            </w:r>
          </w:p>
        </w:tc>
      </w:tr>
      <w:tr w:rsidR="004E3F8E">
        <w:tc>
          <w:tcPr>
            <w:tcW w:w="815"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t>28</w:t>
            </w:r>
          </w:p>
        </w:tc>
        <w:tc>
          <w:tcPr>
            <w:tcW w:w="991"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rPr>
                <w:iCs/>
                <w:lang w:val="sah-RU"/>
              </w:rPr>
              <w:t>4.04</w:t>
            </w:r>
          </w:p>
        </w:tc>
        <w:tc>
          <w:tcPr>
            <w:tcW w:w="997"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shd w:val="clear" w:color="auto" w:fill="FFFFFF"/>
              <w:jc w:val="center"/>
              <w:rPr>
                <w:iCs/>
              </w:rPr>
            </w:pPr>
          </w:p>
        </w:tc>
        <w:tc>
          <w:tcPr>
            <w:tcW w:w="529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Занятие физической культурой</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1</w:t>
            </w: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Книга, наглядное пособие, ПК, проектор</w:t>
            </w:r>
          </w:p>
        </w:tc>
        <w:tc>
          <w:tcPr>
            <w:tcW w:w="212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Ответить на вопросы (1,2,3) стр. 176</w:t>
            </w:r>
          </w:p>
        </w:tc>
        <w:tc>
          <w:tcPr>
            <w:tcW w:w="1646"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4E3F8E">
            <w:pPr>
              <w:jc w:val="center"/>
            </w:pPr>
          </w:p>
        </w:tc>
      </w:tr>
      <w:tr w:rsidR="004E3F8E">
        <w:tc>
          <w:tcPr>
            <w:tcW w:w="815"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t>29</w:t>
            </w:r>
          </w:p>
        </w:tc>
        <w:tc>
          <w:tcPr>
            <w:tcW w:w="991"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rPr>
                <w:iCs/>
                <w:lang w:val="sah-RU"/>
              </w:rPr>
              <w:t>11.04</w:t>
            </w:r>
          </w:p>
        </w:tc>
        <w:tc>
          <w:tcPr>
            <w:tcW w:w="997"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shd w:val="clear" w:color="auto" w:fill="FFFFFF"/>
              <w:jc w:val="center"/>
              <w:rPr>
                <w:iCs/>
              </w:rPr>
            </w:pPr>
          </w:p>
        </w:tc>
        <w:tc>
          <w:tcPr>
            <w:tcW w:w="529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Туризм как вид активного отдыха</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1</w:t>
            </w: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Книга, наглядное пособие, ПК, проектор</w:t>
            </w:r>
          </w:p>
        </w:tc>
        <w:tc>
          <w:tcPr>
            <w:tcW w:w="212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Конспе</w:t>
            </w:r>
            <w:proofErr w:type="gramStart"/>
            <w:r>
              <w:t>кт стр</w:t>
            </w:r>
            <w:proofErr w:type="gramEnd"/>
            <w:r>
              <w:t>. 183</w:t>
            </w:r>
          </w:p>
          <w:p w:rsidR="004E3F8E" w:rsidRDefault="00EB379B">
            <w:pPr>
              <w:jc w:val="center"/>
            </w:pPr>
            <w:r>
              <w:t>Ответить на вопросы (1,6,7,8,9) стр.192</w:t>
            </w:r>
          </w:p>
        </w:tc>
        <w:tc>
          <w:tcPr>
            <w:tcW w:w="1646"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4E3F8E">
            <w:pPr>
              <w:jc w:val="center"/>
            </w:pPr>
          </w:p>
        </w:tc>
      </w:tr>
      <w:tr w:rsidR="004E3F8E">
        <w:trPr>
          <w:trHeight w:val="286"/>
        </w:trPr>
        <w:tc>
          <w:tcPr>
            <w:tcW w:w="14990" w:type="dxa"/>
            <w:gridSpan w:val="10"/>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rPr>
                <w:b/>
              </w:rPr>
              <w:t>Подведение итогов за курс ОБЖ основной школы (5 часов)</w:t>
            </w:r>
          </w:p>
        </w:tc>
      </w:tr>
      <w:tr w:rsidR="004E3F8E">
        <w:tc>
          <w:tcPr>
            <w:tcW w:w="815"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t>30</w:t>
            </w:r>
          </w:p>
        </w:tc>
        <w:tc>
          <w:tcPr>
            <w:tcW w:w="991"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rPr>
                <w:iCs/>
                <w:lang w:val="sah-RU"/>
              </w:rPr>
              <w:t>18.04</w:t>
            </w:r>
          </w:p>
        </w:tc>
        <w:tc>
          <w:tcPr>
            <w:tcW w:w="997"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shd w:val="clear" w:color="auto" w:fill="FFFFFF"/>
              <w:jc w:val="center"/>
              <w:rPr>
                <w:iCs/>
              </w:rPr>
            </w:pPr>
          </w:p>
        </w:tc>
        <w:tc>
          <w:tcPr>
            <w:tcW w:w="529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Рекомендации специалистов МЧС по действиям в ЧС</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1</w:t>
            </w: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Книга, наглядное пособие, ПК, проектор</w:t>
            </w:r>
          </w:p>
        </w:tc>
        <w:tc>
          <w:tcPr>
            <w:tcW w:w="212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Повторить стр. 193-204</w:t>
            </w:r>
          </w:p>
        </w:tc>
        <w:tc>
          <w:tcPr>
            <w:tcW w:w="1646"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4E3F8E">
            <w:pPr>
              <w:jc w:val="center"/>
            </w:pPr>
          </w:p>
        </w:tc>
      </w:tr>
      <w:tr w:rsidR="004E3F8E">
        <w:trPr>
          <w:trHeight w:val="495"/>
        </w:trPr>
        <w:tc>
          <w:tcPr>
            <w:tcW w:w="815"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t>31</w:t>
            </w:r>
          </w:p>
        </w:tc>
        <w:tc>
          <w:tcPr>
            <w:tcW w:w="991"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rPr>
                <w:iCs/>
                <w:lang w:val="sah-RU"/>
              </w:rPr>
              <w:t>25.04</w:t>
            </w:r>
          </w:p>
        </w:tc>
        <w:tc>
          <w:tcPr>
            <w:tcW w:w="997"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shd w:val="clear" w:color="auto" w:fill="FFFFFF"/>
              <w:jc w:val="center"/>
              <w:rPr>
                <w:iCs/>
              </w:rPr>
            </w:pPr>
          </w:p>
        </w:tc>
        <w:tc>
          <w:tcPr>
            <w:tcW w:w="529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rPr>
                <w:color w:val="000000"/>
              </w:rPr>
              <w:t>Правила оказания первой помощи</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1</w:t>
            </w: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Книга, наглядное пособие, ПК, проектор</w:t>
            </w:r>
          </w:p>
        </w:tc>
        <w:tc>
          <w:tcPr>
            <w:tcW w:w="212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Ответить на вопросы (1,2,3,6,8,9,10) стр. 214</w:t>
            </w:r>
          </w:p>
        </w:tc>
        <w:tc>
          <w:tcPr>
            <w:tcW w:w="1646"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4E3F8E">
            <w:pPr>
              <w:jc w:val="center"/>
            </w:pPr>
          </w:p>
        </w:tc>
      </w:tr>
      <w:tr w:rsidR="004E3F8E">
        <w:trPr>
          <w:trHeight w:val="495"/>
        </w:trPr>
        <w:tc>
          <w:tcPr>
            <w:tcW w:w="815"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t>32</w:t>
            </w:r>
          </w:p>
        </w:tc>
        <w:tc>
          <w:tcPr>
            <w:tcW w:w="991"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rPr>
                <w:iCs/>
                <w:lang w:val="sah-RU"/>
              </w:rPr>
              <w:t>02.05</w:t>
            </w:r>
          </w:p>
        </w:tc>
        <w:tc>
          <w:tcPr>
            <w:tcW w:w="997"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shd w:val="clear" w:color="auto" w:fill="FFFFFF"/>
              <w:jc w:val="center"/>
              <w:rPr>
                <w:iCs/>
              </w:rPr>
            </w:pPr>
          </w:p>
        </w:tc>
        <w:tc>
          <w:tcPr>
            <w:tcW w:w="529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rPr>
                <w:color w:val="000000"/>
              </w:rPr>
              <w:t xml:space="preserve">Правила оказания первой помощи. </w:t>
            </w:r>
            <w:r>
              <w:rPr>
                <w:b/>
                <w:color w:val="000000"/>
              </w:rPr>
              <w:t>Практическая работа</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1</w:t>
            </w: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t>Книга, наглядное пособие, ПК, проектор</w:t>
            </w:r>
          </w:p>
        </w:tc>
        <w:tc>
          <w:tcPr>
            <w:tcW w:w="212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Ответить на вопросы (1,2,3,4,7,8,10) стр.221</w:t>
            </w:r>
          </w:p>
        </w:tc>
        <w:tc>
          <w:tcPr>
            <w:tcW w:w="1646"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4E3F8E">
            <w:pPr>
              <w:jc w:val="center"/>
            </w:pPr>
          </w:p>
        </w:tc>
      </w:tr>
      <w:tr w:rsidR="004E3F8E">
        <w:trPr>
          <w:trHeight w:val="495"/>
        </w:trPr>
        <w:tc>
          <w:tcPr>
            <w:tcW w:w="815"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t>33</w:t>
            </w:r>
          </w:p>
        </w:tc>
        <w:tc>
          <w:tcPr>
            <w:tcW w:w="991"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rPr>
                <w:iCs/>
                <w:lang w:val="sah-RU"/>
              </w:rPr>
              <w:t>16.05</w:t>
            </w:r>
          </w:p>
        </w:tc>
        <w:tc>
          <w:tcPr>
            <w:tcW w:w="997"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shd w:val="clear" w:color="auto" w:fill="FFFFFF"/>
              <w:jc w:val="center"/>
              <w:rPr>
                <w:iCs/>
              </w:rPr>
            </w:pPr>
          </w:p>
        </w:tc>
        <w:tc>
          <w:tcPr>
            <w:tcW w:w="529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rPr>
                <w:b/>
                <w:color w:val="000000"/>
              </w:rPr>
              <w:t>Проверочная работа № 3 по теме «Основы формирования ЗОЖ»</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1</w:t>
            </w: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4E3F8E"/>
        </w:tc>
        <w:tc>
          <w:tcPr>
            <w:tcW w:w="212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jc w:val="center"/>
            </w:pPr>
          </w:p>
        </w:tc>
        <w:tc>
          <w:tcPr>
            <w:tcW w:w="1646"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4E3F8E">
            <w:pPr>
              <w:jc w:val="center"/>
            </w:pPr>
          </w:p>
        </w:tc>
      </w:tr>
      <w:tr w:rsidR="004E3F8E">
        <w:trPr>
          <w:trHeight w:val="495"/>
        </w:trPr>
        <w:tc>
          <w:tcPr>
            <w:tcW w:w="815"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t>34</w:t>
            </w:r>
          </w:p>
        </w:tc>
        <w:tc>
          <w:tcPr>
            <w:tcW w:w="991"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shd w:val="clear" w:color="auto" w:fill="FFFFFF"/>
              <w:jc w:val="center"/>
            </w:pPr>
            <w:r>
              <w:rPr>
                <w:iCs/>
                <w:lang w:val="sah-RU"/>
              </w:rPr>
              <w:t>23.05</w:t>
            </w:r>
          </w:p>
        </w:tc>
        <w:tc>
          <w:tcPr>
            <w:tcW w:w="997"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shd w:val="clear" w:color="auto" w:fill="FFFFFF"/>
              <w:jc w:val="center"/>
              <w:rPr>
                <w:iCs/>
              </w:rPr>
            </w:pPr>
          </w:p>
        </w:tc>
        <w:tc>
          <w:tcPr>
            <w:tcW w:w="529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EB379B">
            <w:r>
              <w:rPr>
                <w:b/>
                <w:color w:val="000000"/>
              </w:rPr>
              <w:t xml:space="preserve">Презентация  проектов </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pPr>
              <w:jc w:val="center"/>
            </w:pPr>
            <w:r>
              <w:t>1</w:t>
            </w: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4E3F8E"/>
        </w:tc>
        <w:tc>
          <w:tcPr>
            <w:tcW w:w="2129"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4E3F8E">
            <w:pPr>
              <w:jc w:val="center"/>
            </w:pPr>
          </w:p>
        </w:tc>
        <w:tc>
          <w:tcPr>
            <w:tcW w:w="1646"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4E3F8E" w:rsidRDefault="004E3F8E">
            <w:pPr>
              <w:jc w:val="center"/>
            </w:pPr>
          </w:p>
        </w:tc>
      </w:tr>
      <w:tr w:rsidR="004E3F8E">
        <w:trPr>
          <w:trHeight w:val="482"/>
        </w:trPr>
        <w:tc>
          <w:tcPr>
            <w:tcW w:w="14990" w:type="dxa"/>
            <w:gridSpan w:val="10"/>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4E3F8E" w:rsidRDefault="00EB379B">
            <w:r>
              <w:t xml:space="preserve">Итого:  </w:t>
            </w:r>
            <w:r>
              <w:rPr>
                <w:iCs/>
              </w:rPr>
              <w:t xml:space="preserve">34 </w:t>
            </w:r>
            <w:r>
              <w:t>часов</w:t>
            </w:r>
          </w:p>
        </w:tc>
      </w:tr>
    </w:tbl>
    <w:p w:rsidR="004E3F8E" w:rsidRDefault="004E3F8E">
      <w:pPr>
        <w:shd w:val="clear" w:color="auto" w:fill="FFFFFF"/>
        <w:rPr>
          <w:color w:val="000000"/>
          <w:sz w:val="28"/>
          <w:szCs w:val="28"/>
        </w:rPr>
      </w:pPr>
    </w:p>
    <w:p w:rsidR="004E3F8E" w:rsidRDefault="004E3F8E">
      <w:pPr>
        <w:jc w:val="center"/>
        <w:rPr>
          <w:b/>
          <w:sz w:val="22"/>
          <w:szCs w:val="22"/>
        </w:rPr>
      </w:pPr>
    </w:p>
    <w:p w:rsidR="004E3F8E" w:rsidRDefault="004E3F8E">
      <w:pPr>
        <w:rPr>
          <w:sz w:val="22"/>
          <w:szCs w:val="22"/>
        </w:rPr>
      </w:pPr>
    </w:p>
    <w:p w:rsidR="004E3F8E" w:rsidRDefault="004E3F8E"/>
    <w:sectPr w:rsidR="004E3F8E" w:rsidSect="004E3F8E">
      <w:footerReference w:type="default" r:id="rId16"/>
      <w:pgSz w:w="16160" w:h="11906" w:orient="landscape"/>
      <w:pgMar w:top="851" w:right="714" w:bottom="851" w:left="777" w:header="0" w:footer="720" w:gutter="0"/>
      <w:cols w:space="720"/>
      <w:formProt w:val="0"/>
      <w:docGrid w:linePitch="360"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26D" w:rsidRDefault="006E026D" w:rsidP="004E3F8E">
      <w:r>
        <w:separator/>
      </w:r>
    </w:p>
  </w:endnote>
  <w:endnote w:type="continuationSeparator" w:id="0">
    <w:p w:rsidR="006E026D" w:rsidRDefault="006E026D" w:rsidP="004E3F8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swiss"/>
    <w:pitch w:val="variable"/>
    <w:sig w:usb0="00000201" w:usb1="00000000" w:usb2="00000000" w:usb3="00000000" w:csb0="00000004" w:csb1="00000000"/>
  </w:font>
  <w:font w:name="yandex-sans">
    <w:altName w:val="Times New Roman"/>
    <w:charset w:val="CC"/>
    <w:family w:val="roman"/>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F8E" w:rsidRDefault="00DC643B">
    <w:pPr>
      <w:pStyle w:val="af7"/>
      <w:jc w:val="right"/>
    </w:pPr>
    <w:r>
      <w:fldChar w:fldCharType="begin"/>
    </w:r>
    <w:r w:rsidR="00EB379B">
      <w:instrText>PAGE</w:instrText>
    </w:r>
    <w:r>
      <w:fldChar w:fldCharType="separate"/>
    </w:r>
    <w:r w:rsidR="008B598D">
      <w:rPr>
        <w:noProof/>
      </w:rPr>
      <w:t>15</w:t>
    </w:r>
    <w:r>
      <w:fldChar w:fldCharType="end"/>
    </w:r>
  </w:p>
  <w:p w:rsidR="004E3F8E" w:rsidRDefault="004E3F8E">
    <w:pPr>
      <w:pStyle w:val="af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F8E" w:rsidRDefault="00DC643B">
    <w:pPr>
      <w:pStyle w:val="af7"/>
      <w:jc w:val="right"/>
    </w:pPr>
    <w:r>
      <w:fldChar w:fldCharType="begin"/>
    </w:r>
    <w:r w:rsidR="00EB379B">
      <w:instrText>PAGE</w:instrText>
    </w:r>
    <w:r>
      <w:fldChar w:fldCharType="separate"/>
    </w:r>
    <w:r w:rsidR="008B598D">
      <w:rPr>
        <w:noProof/>
      </w:rPr>
      <w:t>18</w:t>
    </w:r>
    <w:r>
      <w:fldChar w:fldCharType="end"/>
    </w:r>
  </w:p>
  <w:p w:rsidR="004E3F8E" w:rsidRDefault="004E3F8E">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26D" w:rsidRDefault="006E026D" w:rsidP="004E3F8E">
      <w:r>
        <w:separator/>
      </w:r>
    </w:p>
  </w:footnote>
  <w:footnote w:type="continuationSeparator" w:id="0">
    <w:p w:rsidR="006E026D" w:rsidRDefault="006E026D" w:rsidP="004E3F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C0C40"/>
    <w:multiLevelType w:val="multilevel"/>
    <w:tmpl w:val="4AF297EE"/>
    <w:lvl w:ilvl="0">
      <w:start w:val="1"/>
      <w:numFmt w:val="bullet"/>
      <w:lvlText w:val=""/>
      <w:lvlJc w:val="left"/>
      <w:pPr>
        <w:ind w:left="502" w:hanging="360"/>
      </w:pPr>
      <w:rPr>
        <w:rFonts w:ascii="Wingdings" w:hAnsi="Wingdings" w:cs="Wingdings"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F1A0621"/>
    <w:multiLevelType w:val="multilevel"/>
    <w:tmpl w:val="AE487786"/>
    <w:lvl w:ilvl="0">
      <w:start w:val="1"/>
      <w:numFmt w:val="bullet"/>
      <w:lvlText w:val=""/>
      <w:lvlJc w:val="left"/>
      <w:pPr>
        <w:tabs>
          <w:tab w:val="num" w:pos="2260"/>
        </w:tabs>
        <w:ind w:left="2260" w:hanging="360"/>
      </w:pPr>
      <w:rPr>
        <w:rFonts w:ascii="Wingdings" w:hAnsi="Wingdings" w:cs="Wingdings" w:hint="default"/>
        <w:sz w:val="24"/>
      </w:rPr>
    </w:lvl>
    <w:lvl w:ilvl="1">
      <w:start w:val="1"/>
      <w:numFmt w:val="bullet"/>
      <w:lvlText w:val="o"/>
      <w:lvlJc w:val="left"/>
      <w:pPr>
        <w:tabs>
          <w:tab w:val="num" w:pos="2140"/>
        </w:tabs>
        <w:ind w:left="2140" w:hanging="360"/>
      </w:pPr>
      <w:rPr>
        <w:rFonts w:ascii="Courier New" w:hAnsi="Courier New" w:cs="Courier New" w:hint="default"/>
      </w:rPr>
    </w:lvl>
    <w:lvl w:ilvl="2">
      <w:start w:val="1"/>
      <w:numFmt w:val="bullet"/>
      <w:lvlText w:val=""/>
      <w:lvlJc w:val="left"/>
      <w:pPr>
        <w:tabs>
          <w:tab w:val="num" w:pos="2860"/>
        </w:tabs>
        <w:ind w:left="2860" w:hanging="360"/>
      </w:pPr>
      <w:rPr>
        <w:rFonts w:ascii="Wingdings" w:hAnsi="Wingdings" w:cs="Wingdings" w:hint="default"/>
        <w:sz w:val="24"/>
      </w:rPr>
    </w:lvl>
    <w:lvl w:ilvl="3">
      <w:start w:val="1"/>
      <w:numFmt w:val="bullet"/>
      <w:lvlText w:val=""/>
      <w:lvlJc w:val="left"/>
      <w:pPr>
        <w:tabs>
          <w:tab w:val="num" w:pos="3580"/>
        </w:tabs>
        <w:ind w:left="3580" w:hanging="360"/>
      </w:pPr>
      <w:rPr>
        <w:rFonts w:ascii="Symbol" w:hAnsi="Symbol" w:cs="Symbol" w:hint="default"/>
      </w:rPr>
    </w:lvl>
    <w:lvl w:ilvl="4">
      <w:start w:val="1"/>
      <w:numFmt w:val="bullet"/>
      <w:lvlText w:val="o"/>
      <w:lvlJc w:val="left"/>
      <w:pPr>
        <w:tabs>
          <w:tab w:val="num" w:pos="4300"/>
        </w:tabs>
        <w:ind w:left="4300" w:hanging="360"/>
      </w:pPr>
      <w:rPr>
        <w:rFonts w:ascii="Courier New" w:hAnsi="Courier New" w:cs="Courier New" w:hint="default"/>
      </w:rPr>
    </w:lvl>
    <w:lvl w:ilvl="5">
      <w:start w:val="1"/>
      <w:numFmt w:val="bullet"/>
      <w:lvlText w:val=""/>
      <w:lvlJc w:val="left"/>
      <w:pPr>
        <w:tabs>
          <w:tab w:val="num" w:pos="5020"/>
        </w:tabs>
        <w:ind w:left="5020" w:hanging="360"/>
      </w:pPr>
      <w:rPr>
        <w:rFonts w:ascii="Wingdings" w:hAnsi="Wingdings" w:cs="Wingdings" w:hint="default"/>
        <w:sz w:val="24"/>
      </w:rPr>
    </w:lvl>
    <w:lvl w:ilvl="6">
      <w:start w:val="1"/>
      <w:numFmt w:val="bullet"/>
      <w:lvlText w:val=""/>
      <w:lvlJc w:val="left"/>
      <w:pPr>
        <w:tabs>
          <w:tab w:val="num" w:pos="5740"/>
        </w:tabs>
        <w:ind w:left="5740" w:hanging="360"/>
      </w:pPr>
      <w:rPr>
        <w:rFonts w:ascii="Symbol" w:hAnsi="Symbol" w:cs="Symbol" w:hint="default"/>
      </w:rPr>
    </w:lvl>
    <w:lvl w:ilvl="7">
      <w:start w:val="1"/>
      <w:numFmt w:val="bullet"/>
      <w:lvlText w:val="o"/>
      <w:lvlJc w:val="left"/>
      <w:pPr>
        <w:tabs>
          <w:tab w:val="num" w:pos="6460"/>
        </w:tabs>
        <w:ind w:left="6460" w:hanging="360"/>
      </w:pPr>
      <w:rPr>
        <w:rFonts w:ascii="Courier New" w:hAnsi="Courier New" w:cs="Courier New" w:hint="default"/>
      </w:rPr>
    </w:lvl>
    <w:lvl w:ilvl="8">
      <w:start w:val="1"/>
      <w:numFmt w:val="bullet"/>
      <w:lvlText w:val=""/>
      <w:lvlJc w:val="left"/>
      <w:pPr>
        <w:tabs>
          <w:tab w:val="num" w:pos="7180"/>
        </w:tabs>
        <w:ind w:left="7180" w:hanging="360"/>
      </w:pPr>
      <w:rPr>
        <w:rFonts w:ascii="Wingdings" w:hAnsi="Wingdings" w:cs="Wingdings" w:hint="default"/>
        <w:sz w:val="24"/>
      </w:rPr>
    </w:lvl>
  </w:abstractNum>
  <w:abstractNum w:abstractNumId="2">
    <w:nsid w:val="209A5F34"/>
    <w:multiLevelType w:val="multilevel"/>
    <w:tmpl w:val="2268445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63D06A34"/>
    <w:multiLevelType w:val="multilevel"/>
    <w:tmpl w:val="1E9A84D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nsid w:val="7ADD4041"/>
    <w:multiLevelType w:val="multilevel"/>
    <w:tmpl w:val="9698DD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defaultTabStop w:val="708"/>
  <w:characterSpacingControl w:val="doNotCompress"/>
  <w:footnotePr>
    <w:footnote w:id="-1"/>
    <w:footnote w:id="0"/>
  </w:footnotePr>
  <w:endnotePr>
    <w:endnote w:id="-1"/>
    <w:endnote w:id="0"/>
  </w:endnotePr>
  <w:compat/>
  <w:rsids>
    <w:rsidRoot w:val="004E3F8E"/>
    <w:rsid w:val="000F1D66"/>
    <w:rsid w:val="00105783"/>
    <w:rsid w:val="00117A8E"/>
    <w:rsid w:val="004E3F8E"/>
    <w:rsid w:val="005038E6"/>
    <w:rsid w:val="00563A75"/>
    <w:rsid w:val="005B390A"/>
    <w:rsid w:val="00600D40"/>
    <w:rsid w:val="006079F6"/>
    <w:rsid w:val="006E026D"/>
    <w:rsid w:val="00784116"/>
    <w:rsid w:val="008A5B58"/>
    <w:rsid w:val="008B598D"/>
    <w:rsid w:val="009D2906"/>
    <w:rsid w:val="00A23EDE"/>
    <w:rsid w:val="00B94E3D"/>
    <w:rsid w:val="00BB4713"/>
    <w:rsid w:val="00DC643B"/>
    <w:rsid w:val="00E26242"/>
    <w:rsid w:val="00E7646F"/>
    <w:rsid w:val="00EB379B"/>
    <w:rsid w:val="00FD18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3E6"/>
    <w:pPr>
      <w:suppressAutoHyphens/>
    </w:pPr>
    <w:rPr>
      <w:color w:val="00000A"/>
      <w:lang w:eastAsia="zh-CN"/>
    </w:rPr>
  </w:style>
  <w:style w:type="paragraph" w:styleId="4">
    <w:name w:val="heading 4"/>
    <w:basedOn w:val="a"/>
    <w:qFormat/>
    <w:rsid w:val="002053E6"/>
    <w:pPr>
      <w:keepNext/>
      <w:widowControl w:val="0"/>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2053E6"/>
  </w:style>
  <w:style w:type="character" w:customStyle="1" w:styleId="WW8Num1z1">
    <w:name w:val="WW8Num1z1"/>
    <w:qFormat/>
    <w:rsid w:val="002053E6"/>
  </w:style>
  <w:style w:type="character" w:customStyle="1" w:styleId="WW8Num1z2">
    <w:name w:val="WW8Num1z2"/>
    <w:qFormat/>
    <w:rsid w:val="002053E6"/>
  </w:style>
  <w:style w:type="character" w:customStyle="1" w:styleId="WW8Num1z3">
    <w:name w:val="WW8Num1z3"/>
    <w:qFormat/>
    <w:rsid w:val="002053E6"/>
  </w:style>
  <w:style w:type="character" w:customStyle="1" w:styleId="WW8Num1z4">
    <w:name w:val="WW8Num1z4"/>
    <w:qFormat/>
    <w:rsid w:val="002053E6"/>
  </w:style>
  <w:style w:type="character" w:customStyle="1" w:styleId="WW8Num1z5">
    <w:name w:val="WW8Num1z5"/>
    <w:qFormat/>
    <w:rsid w:val="002053E6"/>
  </w:style>
  <w:style w:type="character" w:customStyle="1" w:styleId="WW8Num1z6">
    <w:name w:val="WW8Num1z6"/>
    <w:qFormat/>
    <w:rsid w:val="002053E6"/>
  </w:style>
  <w:style w:type="character" w:customStyle="1" w:styleId="WW8Num1z7">
    <w:name w:val="WW8Num1z7"/>
    <w:qFormat/>
    <w:rsid w:val="002053E6"/>
  </w:style>
  <w:style w:type="character" w:customStyle="1" w:styleId="WW8Num1z8">
    <w:name w:val="WW8Num1z8"/>
    <w:qFormat/>
    <w:rsid w:val="002053E6"/>
  </w:style>
  <w:style w:type="character" w:customStyle="1" w:styleId="WW8Num2z0">
    <w:name w:val="WW8Num2z0"/>
    <w:qFormat/>
    <w:rsid w:val="002053E6"/>
    <w:rPr>
      <w:rFonts w:ascii="Wingdings" w:hAnsi="Wingdings" w:cs="Wingdings"/>
    </w:rPr>
  </w:style>
  <w:style w:type="character" w:customStyle="1" w:styleId="WW8Num3z0">
    <w:name w:val="WW8Num3z0"/>
    <w:qFormat/>
    <w:rsid w:val="002053E6"/>
    <w:rPr>
      <w:rFonts w:ascii="Symbol" w:hAnsi="Symbol" w:cs="Symbol"/>
      <w:color w:val="800000"/>
      <w:sz w:val="24"/>
      <w:szCs w:val="28"/>
    </w:rPr>
  </w:style>
  <w:style w:type="character" w:customStyle="1" w:styleId="WW8Num4z0">
    <w:name w:val="WW8Num4z0"/>
    <w:qFormat/>
    <w:rsid w:val="002053E6"/>
    <w:rPr>
      <w:rFonts w:ascii="Wingdings" w:hAnsi="Wingdings" w:cs="Wingdings"/>
    </w:rPr>
  </w:style>
  <w:style w:type="character" w:customStyle="1" w:styleId="WW8Num5z0">
    <w:name w:val="WW8Num5z0"/>
    <w:qFormat/>
    <w:rsid w:val="002053E6"/>
    <w:rPr>
      <w:rFonts w:cs="Times New Roman"/>
      <w:bCs/>
    </w:rPr>
  </w:style>
  <w:style w:type="character" w:customStyle="1" w:styleId="WW8Num6z0">
    <w:name w:val="WW8Num6z0"/>
    <w:qFormat/>
    <w:rsid w:val="002053E6"/>
    <w:rPr>
      <w:rFonts w:ascii="Wingdings" w:hAnsi="Wingdings" w:cs="Wingdings"/>
    </w:rPr>
  </w:style>
  <w:style w:type="character" w:customStyle="1" w:styleId="WW8Num7z0">
    <w:name w:val="WW8Num7z0"/>
    <w:qFormat/>
    <w:rsid w:val="002053E6"/>
    <w:rPr>
      <w:rFonts w:ascii="Times New Roman" w:hAnsi="Times New Roman" w:cs="Times New Roman"/>
      <w:b w:val="0"/>
      <w:sz w:val="24"/>
      <w:szCs w:val="28"/>
    </w:rPr>
  </w:style>
  <w:style w:type="character" w:customStyle="1" w:styleId="WW8Num8z0">
    <w:name w:val="WW8Num8z0"/>
    <w:qFormat/>
    <w:rsid w:val="002053E6"/>
    <w:rPr>
      <w:rFonts w:cs="Times New Roman"/>
    </w:rPr>
  </w:style>
  <w:style w:type="character" w:customStyle="1" w:styleId="WW8Num9z0">
    <w:name w:val="WW8Num9z0"/>
    <w:qFormat/>
    <w:rsid w:val="002053E6"/>
    <w:rPr>
      <w:rFonts w:cs="Times New Roman"/>
      <w:bCs/>
    </w:rPr>
  </w:style>
  <w:style w:type="character" w:customStyle="1" w:styleId="WW8Num10z0">
    <w:name w:val="WW8Num10z0"/>
    <w:qFormat/>
    <w:rsid w:val="002053E6"/>
    <w:rPr>
      <w:rFonts w:eastAsia="Times New Roman" w:cs="Times New Roman"/>
      <w:b w:val="0"/>
    </w:rPr>
  </w:style>
  <w:style w:type="character" w:customStyle="1" w:styleId="WW8Num11z0">
    <w:name w:val="WW8Num11z0"/>
    <w:qFormat/>
    <w:rsid w:val="002053E6"/>
    <w:rPr>
      <w:rFonts w:cs="Times New Roman"/>
    </w:rPr>
  </w:style>
  <w:style w:type="character" w:customStyle="1" w:styleId="WW8Num12z0">
    <w:name w:val="WW8Num12z0"/>
    <w:qFormat/>
    <w:rsid w:val="002053E6"/>
    <w:rPr>
      <w:rFonts w:ascii="Wingdings" w:hAnsi="Wingdings" w:cs="Wingdings"/>
    </w:rPr>
  </w:style>
  <w:style w:type="character" w:customStyle="1" w:styleId="WW8Num13z0">
    <w:name w:val="WW8Num13z0"/>
    <w:qFormat/>
    <w:rsid w:val="002053E6"/>
    <w:rPr>
      <w:rFonts w:ascii="Wingdings" w:hAnsi="Wingdings" w:cs="Wingdings"/>
    </w:rPr>
  </w:style>
  <w:style w:type="character" w:customStyle="1" w:styleId="WW8Num14z0">
    <w:name w:val="WW8Num14z0"/>
    <w:qFormat/>
    <w:rsid w:val="002053E6"/>
    <w:rPr>
      <w:rFonts w:ascii="Wingdings" w:hAnsi="Wingdings" w:cs="Wingdings"/>
    </w:rPr>
  </w:style>
  <w:style w:type="character" w:customStyle="1" w:styleId="WW8Num15z0">
    <w:name w:val="WW8Num15z0"/>
    <w:qFormat/>
    <w:rsid w:val="002053E6"/>
    <w:rPr>
      <w:rFonts w:ascii="Times New Roman" w:eastAsia="Times New Roman" w:hAnsi="Times New Roman" w:cs="Times New Roman"/>
      <w:sz w:val="24"/>
      <w:szCs w:val="28"/>
    </w:rPr>
  </w:style>
  <w:style w:type="character" w:customStyle="1" w:styleId="WW8Num16z0">
    <w:name w:val="WW8Num16z0"/>
    <w:qFormat/>
    <w:rsid w:val="002053E6"/>
    <w:rPr>
      <w:rFonts w:ascii="Symbol" w:hAnsi="Symbol" w:cs="Symbol"/>
      <w:sz w:val="24"/>
    </w:rPr>
  </w:style>
  <w:style w:type="character" w:customStyle="1" w:styleId="WW8Num17z0">
    <w:name w:val="WW8Num17z0"/>
    <w:qFormat/>
    <w:rsid w:val="002053E6"/>
    <w:rPr>
      <w:rFonts w:ascii="Symbol" w:hAnsi="Symbol" w:cs="Symbol"/>
      <w:sz w:val="22"/>
      <w:szCs w:val="24"/>
    </w:rPr>
  </w:style>
  <w:style w:type="character" w:customStyle="1" w:styleId="2">
    <w:name w:val="Основной шрифт абзаца2"/>
    <w:qFormat/>
    <w:rsid w:val="002053E6"/>
  </w:style>
  <w:style w:type="character" w:customStyle="1" w:styleId="WW8Num2z1">
    <w:name w:val="WW8Num2z1"/>
    <w:qFormat/>
    <w:rsid w:val="002053E6"/>
  </w:style>
  <w:style w:type="character" w:customStyle="1" w:styleId="WW8Num2z2">
    <w:name w:val="WW8Num2z2"/>
    <w:qFormat/>
    <w:rsid w:val="002053E6"/>
  </w:style>
  <w:style w:type="character" w:customStyle="1" w:styleId="WW8Num2z3">
    <w:name w:val="WW8Num2z3"/>
    <w:qFormat/>
    <w:rsid w:val="002053E6"/>
  </w:style>
  <w:style w:type="character" w:customStyle="1" w:styleId="WW8Num2z4">
    <w:name w:val="WW8Num2z4"/>
    <w:qFormat/>
    <w:rsid w:val="002053E6"/>
  </w:style>
  <w:style w:type="character" w:customStyle="1" w:styleId="WW8Num2z5">
    <w:name w:val="WW8Num2z5"/>
    <w:qFormat/>
    <w:rsid w:val="002053E6"/>
  </w:style>
  <w:style w:type="character" w:customStyle="1" w:styleId="WW8Num2z6">
    <w:name w:val="WW8Num2z6"/>
    <w:qFormat/>
    <w:rsid w:val="002053E6"/>
  </w:style>
  <w:style w:type="character" w:customStyle="1" w:styleId="WW8Num2z7">
    <w:name w:val="WW8Num2z7"/>
    <w:qFormat/>
    <w:rsid w:val="002053E6"/>
  </w:style>
  <w:style w:type="character" w:customStyle="1" w:styleId="WW8Num2z8">
    <w:name w:val="WW8Num2z8"/>
    <w:qFormat/>
    <w:rsid w:val="002053E6"/>
  </w:style>
  <w:style w:type="character" w:customStyle="1" w:styleId="WW8Num3z1">
    <w:name w:val="WW8Num3z1"/>
    <w:qFormat/>
    <w:rsid w:val="002053E6"/>
    <w:rPr>
      <w:rFonts w:ascii="Courier New" w:hAnsi="Courier New" w:cs="Courier New"/>
    </w:rPr>
  </w:style>
  <w:style w:type="character" w:customStyle="1" w:styleId="WW8Num3z3">
    <w:name w:val="WW8Num3z3"/>
    <w:qFormat/>
    <w:rsid w:val="002053E6"/>
    <w:rPr>
      <w:rFonts w:ascii="Symbol" w:hAnsi="Symbol" w:cs="Symbol"/>
    </w:rPr>
  </w:style>
  <w:style w:type="character" w:customStyle="1" w:styleId="WW8Num4z1">
    <w:name w:val="WW8Num4z1"/>
    <w:qFormat/>
    <w:rsid w:val="002053E6"/>
    <w:rPr>
      <w:rFonts w:ascii="Courier New" w:hAnsi="Courier New" w:cs="Courier New"/>
    </w:rPr>
  </w:style>
  <w:style w:type="character" w:customStyle="1" w:styleId="WW8Num4z2">
    <w:name w:val="WW8Num4z2"/>
    <w:qFormat/>
    <w:rsid w:val="002053E6"/>
    <w:rPr>
      <w:rFonts w:ascii="Wingdings" w:hAnsi="Wingdings" w:cs="Wingdings"/>
    </w:rPr>
  </w:style>
  <w:style w:type="character" w:customStyle="1" w:styleId="WW8Num5z1">
    <w:name w:val="WW8Num5z1"/>
    <w:qFormat/>
    <w:rsid w:val="002053E6"/>
    <w:rPr>
      <w:rFonts w:ascii="Courier New" w:hAnsi="Courier New" w:cs="Courier New"/>
    </w:rPr>
  </w:style>
  <w:style w:type="character" w:customStyle="1" w:styleId="WW8Num5z3">
    <w:name w:val="WW8Num5z3"/>
    <w:qFormat/>
    <w:rsid w:val="002053E6"/>
    <w:rPr>
      <w:rFonts w:ascii="Symbol" w:hAnsi="Symbol" w:cs="Symbol"/>
    </w:rPr>
  </w:style>
  <w:style w:type="character" w:customStyle="1" w:styleId="WW8Num7z1">
    <w:name w:val="WW8Num7z1"/>
    <w:qFormat/>
    <w:rsid w:val="002053E6"/>
    <w:rPr>
      <w:rFonts w:ascii="Courier New" w:hAnsi="Courier New" w:cs="Courier New"/>
    </w:rPr>
  </w:style>
  <w:style w:type="character" w:customStyle="1" w:styleId="WW8Num7z3">
    <w:name w:val="WW8Num7z3"/>
    <w:qFormat/>
    <w:rsid w:val="002053E6"/>
    <w:rPr>
      <w:rFonts w:ascii="Symbol" w:hAnsi="Symbol" w:cs="Symbol"/>
    </w:rPr>
  </w:style>
  <w:style w:type="character" w:customStyle="1" w:styleId="WW8Num8z1">
    <w:name w:val="WW8Num8z1"/>
    <w:qFormat/>
    <w:rsid w:val="002053E6"/>
  </w:style>
  <w:style w:type="character" w:customStyle="1" w:styleId="WW8Num8z2">
    <w:name w:val="WW8Num8z2"/>
    <w:qFormat/>
    <w:rsid w:val="002053E6"/>
  </w:style>
  <w:style w:type="character" w:customStyle="1" w:styleId="WW8Num8z3">
    <w:name w:val="WW8Num8z3"/>
    <w:qFormat/>
    <w:rsid w:val="002053E6"/>
  </w:style>
  <w:style w:type="character" w:customStyle="1" w:styleId="WW8Num8z4">
    <w:name w:val="WW8Num8z4"/>
    <w:qFormat/>
    <w:rsid w:val="002053E6"/>
  </w:style>
  <w:style w:type="character" w:customStyle="1" w:styleId="WW8Num8z5">
    <w:name w:val="WW8Num8z5"/>
    <w:qFormat/>
    <w:rsid w:val="002053E6"/>
  </w:style>
  <w:style w:type="character" w:customStyle="1" w:styleId="WW8Num8z6">
    <w:name w:val="WW8Num8z6"/>
    <w:qFormat/>
    <w:rsid w:val="002053E6"/>
  </w:style>
  <w:style w:type="character" w:customStyle="1" w:styleId="WW8Num8z7">
    <w:name w:val="WW8Num8z7"/>
    <w:qFormat/>
    <w:rsid w:val="002053E6"/>
  </w:style>
  <w:style w:type="character" w:customStyle="1" w:styleId="WW8Num8z8">
    <w:name w:val="WW8Num8z8"/>
    <w:qFormat/>
    <w:rsid w:val="002053E6"/>
  </w:style>
  <w:style w:type="character" w:customStyle="1" w:styleId="WW8Num9z1">
    <w:name w:val="WW8Num9z1"/>
    <w:qFormat/>
    <w:rsid w:val="002053E6"/>
  </w:style>
  <w:style w:type="character" w:customStyle="1" w:styleId="WW8Num9z2">
    <w:name w:val="WW8Num9z2"/>
    <w:qFormat/>
    <w:rsid w:val="002053E6"/>
  </w:style>
  <w:style w:type="character" w:customStyle="1" w:styleId="WW8Num9z3">
    <w:name w:val="WW8Num9z3"/>
    <w:qFormat/>
    <w:rsid w:val="002053E6"/>
  </w:style>
  <w:style w:type="character" w:customStyle="1" w:styleId="WW8Num9z4">
    <w:name w:val="WW8Num9z4"/>
    <w:qFormat/>
    <w:rsid w:val="002053E6"/>
  </w:style>
  <w:style w:type="character" w:customStyle="1" w:styleId="WW8Num9z5">
    <w:name w:val="WW8Num9z5"/>
    <w:qFormat/>
    <w:rsid w:val="002053E6"/>
  </w:style>
  <w:style w:type="character" w:customStyle="1" w:styleId="WW8Num9z6">
    <w:name w:val="WW8Num9z6"/>
    <w:qFormat/>
    <w:rsid w:val="002053E6"/>
  </w:style>
  <w:style w:type="character" w:customStyle="1" w:styleId="WW8Num9z7">
    <w:name w:val="WW8Num9z7"/>
    <w:qFormat/>
    <w:rsid w:val="002053E6"/>
  </w:style>
  <w:style w:type="character" w:customStyle="1" w:styleId="WW8Num9z8">
    <w:name w:val="WW8Num9z8"/>
    <w:qFormat/>
    <w:rsid w:val="002053E6"/>
  </w:style>
  <w:style w:type="character" w:customStyle="1" w:styleId="WW8Num11z1">
    <w:name w:val="WW8Num11z1"/>
    <w:qFormat/>
    <w:rsid w:val="002053E6"/>
  </w:style>
  <w:style w:type="character" w:customStyle="1" w:styleId="WW8Num11z2">
    <w:name w:val="WW8Num11z2"/>
    <w:qFormat/>
    <w:rsid w:val="002053E6"/>
  </w:style>
  <w:style w:type="character" w:customStyle="1" w:styleId="WW8Num11z3">
    <w:name w:val="WW8Num11z3"/>
    <w:qFormat/>
    <w:rsid w:val="002053E6"/>
  </w:style>
  <w:style w:type="character" w:customStyle="1" w:styleId="WW8Num11z4">
    <w:name w:val="WW8Num11z4"/>
    <w:qFormat/>
    <w:rsid w:val="002053E6"/>
  </w:style>
  <w:style w:type="character" w:customStyle="1" w:styleId="WW8Num11z5">
    <w:name w:val="WW8Num11z5"/>
    <w:qFormat/>
    <w:rsid w:val="002053E6"/>
  </w:style>
  <w:style w:type="character" w:customStyle="1" w:styleId="WW8Num11z6">
    <w:name w:val="WW8Num11z6"/>
    <w:qFormat/>
    <w:rsid w:val="002053E6"/>
  </w:style>
  <w:style w:type="character" w:customStyle="1" w:styleId="WW8Num11z7">
    <w:name w:val="WW8Num11z7"/>
    <w:qFormat/>
    <w:rsid w:val="002053E6"/>
  </w:style>
  <w:style w:type="character" w:customStyle="1" w:styleId="WW8Num11z8">
    <w:name w:val="WW8Num11z8"/>
    <w:qFormat/>
    <w:rsid w:val="002053E6"/>
  </w:style>
  <w:style w:type="character" w:customStyle="1" w:styleId="WW8Num12z1">
    <w:name w:val="WW8Num12z1"/>
    <w:qFormat/>
    <w:rsid w:val="002053E6"/>
    <w:rPr>
      <w:rFonts w:cs="Times New Roman"/>
    </w:rPr>
  </w:style>
  <w:style w:type="character" w:customStyle="1" w:styleId="WW8Num13z1">
    <w:name w:val="WW8Num13z1"/>
    <w:qFormat/>
    <w:rsid w:val="002053E6"/>
    <w:rPr>
      <w:rFonts w:cs="Times New Roman"/>
    </w:rPr>
  </w:style>
  <w:style w:type="character" w:customStyle="1" w:styleId="WW8Num14z1">
    <w:name w:val="WW8Num14z1"/>
    <w:qFormat/>
    <w:rsid w:val="002053E6"/>
  </w:style>
  <w:style w:type="character" w:customStyle="1" w:styleId="WW8Num14z2">
    <w:name w:val="WW8Num14z2"/>
    <w:qFormat/>
    <w:rsid w:val="002053E6"/>
  </w:style>
  <w:style w:type="character" w:customStyle="1" w:styleId="WW8Num14z3">
    <w:name w:val="WW8Num14z3"/>
    <w:qFormat/>
    <w:rsid w:val="002053E6"/>
  </w:style>
  <w:style w:type="character" w:customStyle="1" w:styleId="WW8Num14z4">
    <w:name w:val="WW8Num14z4"/>
    <w:qFormat/>
    <w:rsid w:val="002053E6"/>
  </w:style>
  <w:style w:type="character" w:customStyle="1" w:styleId="WW8Num14z5">
    <w:name w:val="WW8Num14z5"/>
    <w:qFormat/>
    <w:rsid w:val="002053E6"/>
  </w:style>
  <w:style w:type="character" w:customStyle="1" w:styleId="WW8Num14z6">
    <w:name w:val="WW8Num14z6"/>
    <w:qFormat/>
    <w:rsid w:val="002053E6"/>
  </w:style>
  <w:style w:type="character" w:customStyle="1" w:styleId="WW8Num14z7">
    <w:name w:val="WW8Num14z7"/>
    <w:qFormat/>
    <w:rsid w:val="002053E6"/>
  </w:style>
  <w:style w:type="character" w:customStyle="1" w:styleId="WW8Num14z8">
    <w:name w:val="WW8Num14z8"/>
    <w:qFormat/>
    <w:rsid w:val="002053E6"/>
  </w:style>
  <w:style w:type="character" w:customStyle="1" w:styleId="WW8Num15z1">
    <w:name w:val="WW8Num15z1"/>
    <w:qFormat/>
    <w:rsid w:val="002053E6"/>
    <w:rPr>
      <w:rFonts w:cs="Times New Roman"/>
    </w:rPr>
  </w:style>
  <w:style w:type="character" w:customStyle="1" w:styleId="WW8Num16z1">
    <w:name w:val="WW8Num16z1"/>
    <w:qFormat/>
    <w:rsid w:val="002053E6"/>
  </w:style>
  <w:style w:type="character" w:customStyle="1" w:styleId="WW8Num16z2">
    <w:name w:val="WW8Num16z2"/>
    <w:qFormat/>
    <w:rsid w:val="002053E6"/>
  </w:style>
  <w:style w:type="character" w:customStyle="1" w:styleId="WW8Num16z3">
    <w:name w:val="WW8Num16z3"/>
    <w:qFormat/>
    <w:rsid w:val="002053E6"/>
  </w:style>
  <w:style w:type="character" w:customStyle="1" w:styleId="WW8Num16z4">
    <w:name w:val="WW8Num16z4"/>
    <w:qFormat/>
    <w:rsid w:val="002053E6"/>
  </w:style>
  <w:style w:type="character" w:customStyle="1" w:styleId="WW8Num16z5">
    <w:name w:val="WW8Num16z5"/>
    <w:qFormat/>
    <w:rsid w:val="002053E6"/>
  </w:style>
  <w:style w:type="character" w:customStyle="1" w:styleId="WW8Num16z6">
    <w:name w:val="WW8Num16z6"/>
    <w:qFormat/>
    <w:rsid w:val="002053E6"/>
  </w:style>
  <w:style w:type="character" w:customStyle="1" w:styleId="WW8Num16z7">
    <w:name w:val="WW8Num16z7"/>
    <w:qFormat/>
    <w:rsid w:val="002053E6"/>
  </w:style>
  <w:style w:type="character" w:customStyle="1" w:styleId="WW8Num16z8">
    <w:name w:val="WW8Num16z8"/>
    <w:qFormat/>
    <w:rsid w:val="002053E6"/>
  </w:style>
  <w:style w:type="character" w:customStyle="1" w:styleId="WW8Num17z1">
    <w:name w:val="WW8Num17z1"/>
    <w:qFormat/>
    <w:rsid w:val="002053E6"/>
    <w:rPr>
      <w:rFonts w:ascii="Courier New" w:hAnsi="Courier New" w:cs="Courier New"/>
    </w:rPr>
  </w:style>
  <w:style w:type="character" w:customStyle="1" w:styleId="WW8Num17z3">
    <w:name w:val="WW8Num17z3"/>
    <w:qFormat/>
    <w:rsid w:val="002053E6"/>
    <w:rPr>
      <w:rFonts w:ascii="Symbol" w:hAnsi="Symbol" w:cs="Symbol"/>
    </w:rPr>
  </w:style>
  <w:style w:type="character" w:customStyle="1" w:styleId="WW8Num18z0">
    <w:name w:val="WW8Num18z0"/>
    <w:qFormat/>
    <w:rsid w:val="002053E6"/>
    <w:rPr>
      <w:rFonts w:ascii="Wingdings" w:hAnsi="Wingdings" w:cs="Wingdings"/>
    </w:rPr>
  </w:style>
  <w:style w:type="character" w:customStyle="1" w:styleId="WW8Num18z1">
    <w:name w:val="WW8Num18z1"/>
    <w:qFormat/>
    <w:rsid w:val="002053E6"/>
    <w:rPr>
      <w:rFonts w:ascii="Courier New" w:hAnsi="Courier New" w:cs="Courier New"/>
    </w:rPr>
  </w:style>
  <w:style w:type="character" w:customStyle="1" w:styleId="WW8Num18z3">
    <w:name w:val="WW8Num18z3"/>
    <w:qFormat/>
    <w:rsid w:val="002053E6"/>
    <w:rPr>
      <w:rFonts w:ascii="Symbol" w:hAnsi="Symbol" w:cs="Symbol"/>
    </w:rPr>
  </w:style>
  <w:style w:type="character" w:customStyle="1" w:styleId="WW8Num19z0">
    <w:name w:val="WW8Num19z0"/>
    <w:qFormat/>
    <w:rsid w:val="002053E6"/>
    <w:rPr>
      <w:rFonts w:ascii="Wingdings" w:hAnsi="Wingdings" w:cs="Wingdings"/>
    </w:rPr>
  </w:style>
  <w:style w:type="character" w:customStyle="1" w:styleId="WW8Num19z1">
    <w:name w:val="WW8Num19z1"/>
    <w:qFormat/>
    <w:rsid w:val="002053E6"/>
    <w:rPr>
      <w:rFonts w:ascii="Courier New" w:hAnsi="Courier New" w:cs="Courier New"/>
    </w:rPr>
  </w:style>
  <w:style w:type="character" w:customStyle="1" w:styleId="WW8Num19z3">
    <w:name w:val="WW8Num19z3"/>
    <w:qFormat/>
    <w:rsid w:val="002053E6"/>
    <w:rPr>
      <w:rFonts w:ascii="Symbol" w:hAnsi="Symbol" w:cs="Symbol"/>
    </w:rPr>
  </w:style>
  <w:style w:type="character" w:customStyle="1" w:styleId="WW8Num20z0">
    <w:name w:val="WW8Num20z0"/>
    <w:qFormat/>
    <w:rsid w:val="002053E6"/>
  </w:style>
  <w:style w:type="character" w:customStyle="1" w:styleId="WW8Num20z1">
    <w:name w:val="WW8Num20z1"/>
    <w:qFormat/>
    <w:rsid w:val="002053E6"/>
  </w:style>
  <w:style w:type="character" w:customStyle="1" w:styleId="WW8Num20z2">
    <w:name w:val="WW8Num20z2"/>
    <w:qFormat/>
    <w:rsid w:val="002053E6"/>
  </w:style>
  <w:style w:type="character" w:customStyle="1" w:styleId="WW8Num20z3">
    <w:name w:val="WW8Num20z3"/>
    <w:qFormat/>
    <w:rsid w:val="002053E6"/>
  </w:style>
  <w:style w:type="character" w:customStyle="1" w:styleId="WW8Num20z4">
    <w:name w:val="WW8Num20z4"/>
    <w:qFormat/>
    <w:rsid w:val="002053E6"/>
  </w:style>
  <w:style w:type="character" w:customStyle="1" w:styleId="WW8Num20z5">
    <w:name w:val="WW8Num20z5"/>
    <w:qFormat/>
    <w:rsid w:val="002053E6"/>
  </w:style>
  <w:style w:type="character" w:customStyle="1" w:styleId="WW8Num20z6">
    <w:name w:val="WW8Num20z6"/>
    <w:qFormat/>
    <w:rsid w:val="002053E6"/>
  </w:style>
  <w:style w:type="character" w:customStyle="1" w:styleId="WW8Num20z7">
    <w:name w:val="WW8Num20z7"/>
    <w:qFormat/>
    <w:rsid w:val="002053E6"/>
  </w:style>
  <w:style w:type="character" w:customStyle="1" w:styleId="WW8Num20z8">
    <w:name w:val="WW8Num20z8"/>
    <w:qFormat/>
    <w:rsid w:val="002053E6"/>
  </w:style>
  <w:style w:type="character" w:customStyle="1" w:styleId="1">
    <w:name w:val="Основной шрифт абзаца1"/>
    <w:qFormat/>
    <w:rsid w:val="002053E6"/>
  </w:style>
  <w:style w:type="character" w:customStyle="1" w:styleId="a3">
    <w:name w:val="Основной текст с отступом Знак"/>
    <w:basedOn w:val="1"/>
    <w:qFormat/>
    <w:rsid w:val="002053E6"/>
    <w:rPr>
      <w:sz w:val="28"/>
      <w:szCs w:val="24"/>
      <w:lang w:val="ru-RU" w:bidi="ar-SA"/>
    </w:rPr>
  </w:style>
  <w:style w:type="character" w:customStyle="1" w:styleId="a4">
    <w:name w:val="Верхний колонтитул Знак"/>
    <w:basedOn w:val="1"/>
    <w:qFormat/>
    <w:rsid w:val="002053E6"/>
  </w:style>
  <w:style w:type="character" w:customStyle="1" w:styleId="a5">
    <w:name w:val="Нижний колонтитул Знак"/>
    <w:basedOn w:val="1"/>
    <w:qFormat/>
    <w:rsid w:val="002053E6"/>
  </w:style>
  <w:style w:type="character" w:customStyle="1" w:styleId="a6">
    <w:name w:val="Название Знак"/>
    <w:basedOn w:val="1"/>
    <w:qFormat/>
    <w:rsid w:val="002053E6"/>
    <w:rPr>
      <w:sz w:val="28"/>
    </w:rPr>
  </w:style>
  <w:style w:type="character" w:customStyle="1" w:styleId="20">
    <w:name w:val="Основной текст (2)_"/>
    <w:basedOn w:val="1"/>
    <w:qFormat/>
    <w:rsid w:val="002053E6"/>
    <w:rPr>
      <w:sz w:val="17"/>
      <w:szCs w:val="17"/>
      <w:shd w:val="clear" w:color="auto" w:fill="FFFFFF"/>
    </w:rPr>
  </w:style>
  <w:style w:type="character" w:customStyle="1" w:styleId="a7">
    <w:name w:val="Основной текст_"/>
    <w:basedOn w:val="1"/>
    <w:qFormat/>
    <w:rsid w:val="002053E6"/>
    <w:rPr>
      <w:sz w:val="18"/>
      <w:szCs w:val="18"/>
      <w:shd w:val="clear" w:color="auto" w:fill="FFFFFF"/>
    </w:rPr>
  </w:style>
  <w:style w:type="character" w:customStyle="1" w:styleId="40">
    <w:name w:val="Основной текст (4)_"/>
    <w:basedOn w:val="1"/>
    <w:qFormat/>
    <w:rsid w:val="002053E6"/>
    <w:rPr>
      <w:sz w:val="18"/>
      <w:szCs w:val="18"/>
      <w:shd w:val="clear" w:color="auto" w:fill="FFFFFF"/>
    </w:rPr>
  </w:style>
  <w:style w:type="character" w:customStyle="1" w:styleId="3">
    <w:name w:val="Основной текст (3)_"/>
    <w:basedOn w:val="1"/>
    <w:qFormat/>
    <w:rsid w:val="002053E6"/>
    <w:rPr>
      <w:sz w:val="17"/>
      <w:szCs w:val="17"/>
      <w:shd w:val="clear" w:color="auto" w:fill="FFFFFF"/>
    </w:rPr>
  </w:style>
  <w:style w:type="character" w:customStyle="1" w:styleId="a8">
    <w:name w:val="Основной текст + Курсив"/>
    <w:basedOn w:val="a7"/>
    <w:qFormat/>
    <w:rsid w:val="002053E6"/>
    <w:rPr>
      <w:i/>
      <w:iCs/>
    </w:rPr>
  </w:style>
  <w:style w:type="character" w:customStyle="1" w:styleId="a9">
    <w:name w:val="Основной текст + Полужирный;Курсив"/>
    <w:basedOn w:val="a7"/>
    <w:qFormat/>
    <w:rsid w:val="002053E6"/>
    <w:rPr>
      <w:b/>
      <w:bCs/>
      <w:i/>
      <w:iCs/>
      <w:caps w:val="0"/>
      <w:smallCaps w:val="0"/>
      <w:strike w:val="0"/>
      <w:dstrike w:val="0"/>
      <w:spacing w:val="0"/>
    </w:rPr>
  </w:style>
  <w:style w:type="character" w:customStyle="1" w:styleId="21">
    <w:name w:val="Основной текст (2) + Не полужирный"/>
    <w:basedOn w:val="20"/>
    <w:qFormat/>
    <w:rsid w:val="002053E6"/>
    <w:rPr>
      <w:b/>
      <w:bCs/>
      <w:i w:val="0"/>
      <w:iCs w:val="0"/>
      <w:caps w:val="0"/>
      <w:smallCaps w:val="0"/>
      <w:strike w:val="0"/>
      <w:dstrike w:val="0"/>
      <w:spacing w:val="0"/>
      <w:sz w:val="18"/>
      <w:szCs w:val="18"/>
    </w:rPr>
  </w:style>
  <w:style w:type="character" w:customStyle="1" w:styleId="22">
    <w:name w:val="Основной текст (2) + Курсив"/>
    <w:basedOn w:val="20"/>
    <w:qFormat/>
    <w:rsid w:val="002053E6"/>
    <w:rPr>
      <w:b w:val="0"/>
      <w:bCs w:val="0"/>
      <w:i/>
      <w:iCs/>
      <w:caps w:val="0"/>
      <w:smallCaps w:val="0"/>
      <w:strike w:val="0"/>
      <w:dstrike w:val="0"/>
      <w:spacing w:val="0"/>
      <w:sz w:val="18"/>
      <w:szCs w:val="18"/>
    </w:rPr>
  </w:style>
  <w:style w:type="character" w:customStyle="1" w:styleId="aa">
    <w:name w:val="Текст выноски Знак"/>
    <w:basedOn w:val="1"/>
    <w:qFormat/>
    <w:rsid w:val="002053E6"/>
    <w:rPr>
      <w:rFonts w:ascii="Tahoma" w:hAnsi="Tahoma" w:cs="Tahoma"/>
      <w:sz w:val="16"/>
      <w:szCs w:val="16"/>
    </w:rPr>
  </w:style>
  <w:style w:type="character" w:customStyle="1" w:styleId="WW8Num33z2">
    <w:name w:val="WW8Num33z2"/>
    <w:qFormat/>
    <w:rsid w:val="00060CBD"/>
  </w:style>
  <w:style w:type="character" w:styleId="ab">
    <w:name w:val="Strong"/>
    <w:qFormat/>
    <w:rsid w:val="001F1AA8"/>
    <w:rPr>
      <w:b/>
      <w:bCs/>
    </w:rPr>
  </w:style>
  <w:style w:type="character" w:customStyle="1" w:styleId="-">
    <w:name w:val="Интернет-ссылка"/>
    <w:rsid w:val="001F1AA8"/>
    <w:rPr>
      <w:color w:val="0000FF"/>
      <w:u w:val="single"/>
    </w:rPr>
  </w:style>
  <w:style w:type="character" w:customStyle="1" w:styleId="ListLabel1">
    <w:name w:val="ListLabel 1"/>
    <w:qFormat/>
    <w:rsid w:val="00D6587E"/>
    <w:rPr>
      <w:rFonts w:cs="Wingdings"/>
      <w:b/>
      <w:sz w:val="24"/>
    </w:rPr>
  </w:style>
  <w:style w:type="character" w:customStyle="1" w:styleId="ListLabel2">
    <w:name w:val="ListLabel 2"/>
    <w:qFormat/>
    <w:rsid w:val="00D6587E"/>
    <w:rPr>
      <w:rFonts w:cs="Symbol"/>
      <w:color w:val="800000"/>
      <w:sz w:val="24"/>
      <w:szCs w:val="28"/>
    </w:rPr>
  </w:style>
  <w:style w:type="character" w:customStyle="1" w:styleId="ListLabel3">
    <w:name w:val="ListLabel 3"/>
    <w:qFormat/>
    <w:rsid w:val="00D6587E"/>
    <w:rPr>
      <w:rFonts w:cs="Times New Roman"/>
      <w:bCs/>
    </w:rPr>
  </w:style>
  <w:style w:type="character" w:customStyle="1" w:styleId="ListLabel4">
    <w:name w:val="ListLabel 4"/>
    <w:qFormat/>
    <w:rsid w:val="00D6587E"/>
    <w:rPr>
      <w:rFonts w:cs="Times New Roman"/>
      <w:b w:val="0"/>
      <w:sz w:val="24"/>
      <w:szCs w:val="28"/>
    </w:rPr>
  </w:style>
  <w:style w:type="character" w:customStyle="1" w:styleId="ListLabel5">
    <w:name w:val="ListLabel 5"/>
    <w:qFormat/>
    <w:rsid w:val="00D6587E"/>
    <w:rPr>
      <w:rFonts w:cs="Times New Roman"/>
    </w:rPr>
  </w:style>
  <w:style w:type="character" w:customStyle="1" w:styleId="ListLabel6">
    <w:name w:val="ListLabel 6"/>
    <w:qFormat/>
    <w:rsid w:val="00D6587E"/>
    <w:rPr>
      <w:rFonts w:cs="Times New Roman"/>
      <w:b w:val="0"/>
      <w:bCs/>
    </w:rPr>
  </w:style>
  <w:style w:type="character" w:customStyle="1" w:styleId="ListLabel7">
    <w:name w:val="ListLabel 7"/>
    <w:qFormat/>
    <w:rsid w:val="00D6587E"/>
    <w:rPr>
      <w:rFonts w:eastAsia="Times New Roman" w:cs="Times New Roman"/>
      <w:b w:val="0"/>
    </w:rPr>
  </w:style>
  <w:style w:type="character" w:customStyle="1" w:styleId="ListLabel8">
    <w:name w:val="ListLabel 8"/>
    <w:qFormat/>
    <w:rsid w:val="00D6587E"/>
    <w:rPr>
      <w:rFonts w:cs="Times New Roman"/>
      <w:b w:val="0"/>
    </w:rPr>
  </w:style>
  <w:style w:type="character" w:customStyle="1" w:styleId="ListLabel9">
    <w:name w:val="ListLabel 9"/>
    <w:qFormat/>
    <w:rsid w:val="00D6587E"/>
    <w:rPr>
      <w:rFonts w:eastAsia="Times New Roman" w:cs="Times New Roman"/>
      <w:sz w:val="24"/>
      <w:szCs w:val="28"/>
    </w:rPr>
  </w:style>
  <w:style w:type="character" w:customStyle="1" w:styleId="ListLabel10">
    <w:name w:val="ListLabel 10"/>
    <w:qFormat/>
    <w:rsid w:val="00D6587E"/>
    <w:rPr>
      <w:rFonts w:cs="Symbol"/>
      <w:sz w:val="24"/>
    </w:rPr>
  </w:style>
  <w:style w:type="character" w:customStyle="1" w:styleId="ListLabel11">
    <w:name w:val="ListLabel 11"/>
    <w:qFormat/>
    <w:rsid w:val="00D6587E"/>
    <w:rPr>
      <w:rFonts w:cs="Symbol"/>
      <w:sz w:val="22"/>
      <w:szCs w:val="24"/>
    </w:rPr>
  </w:style>
  <w:style w:type="character" w:customStyle="1" w:styleId="ListLabel12">
    <w:name w:val="ListLabel 12"/>
    <w:qFormat/>
    <w:rsid w:val="00D6587E"/>
    <w:rPr>
      <w:rFonts w:cs="Courier New"/>
    </w:rPr>
  </w:style>
  <w:style w:type="character" w:customStyle="1" w:styleId="ListLabel13">
    <w:name w:val="ListLabel 13"/>
    <w:qFormat/>
    <w:rsid w:val="00D6587E"/>
    <w:rPr>
      <w:rFonts w:cs="Wingdings"/>
      <w:b/>
      <w:sz w:val="24"/>
    </w:rPr>
  </w:style>
  <w:style w:type="character" w:customStyle="1" w:styleId="ListLabel14">
    <w:name w:val="ListLabel 14"/>
    <w:qFormat/>
    <w:rsid w:val="00D6587E"/>
    <w:rPr>
      <w:rFonts w:cs="Wingdings"/>
      <w:sz w:val="24"/>
    </w:rPr>
  </w:style>
  <w:style w:type="character" w:customStyle="1" w:styleId="ListLabel15">
    <w:name w:val="ListLabel 15"/>
    <w:qFormat/>
    <w:rsid w:val="00D6587E"/>
    <w:rPr>
      <w:rFonts w:cs="Courier New"/>
    </w:rPr>
  </w:style>
  <w:style w:type="character" w:customStyle="1" w:styleId="ListLabel16">
    <w:name w:val="ListLabel 16"/>
    <w:qFormat/>
    <w:rsid w:val="00D6587E"/>
    <w:rPr>
      <w:rFonts w:cs="Symbol"/>
    </w:rPr>
  </w:style>
  <w:style w:type="character" w:customStyle="1" w:styleId="ListLabel17">
    <w:name w:val="ListLabel 17"/>
    <w:qFormat/>
    <w:rsid w:val="00D6587E"/>
    <w:rPr>
      <w:rFonts w:cs="Wingdings"/>
      <w:b/>
      <w:sz w:val="24"/>
    </w:rPr>
  </w:style>
  <w:style w:type="character" w:customStyle="1" w:styleId="ListLabel18">
    <w:name w:val="ListLabel 18"/>
    <w:qFormat/>
    <w:rsid w:val="00D6587E"/>
    <w:rPr>
      <w:rFonts w:cs="Wingdings"/>
      <w:sz w:val="24"/>
    </w:rPr>
  </w:style>
  <w:style w:type="character" w:customStyle="1" w:styleId="ListLabel19">
    <w:name w:val="ListLabel 19"/>
    <w:qFormat/>
    <w:rsid w:val="00D6587E"/>
    <w:rPr>
      <w:rFonts w:cs="Courier New"/>
    </w:rPr>
  </w:style>
  <w:style w:type="character" w:customStyle="1" w:styleId="ListLabel20">
    <w:name w:val="ListLabel 20"/>
    <w:qFormat/>
    <w:rsid w:val="00D6587E"/>
    <w:rPr>
      <w:rFonts w:cs="Symbol"/>
    </w:rPr>
  </w:style>
  <w:style w:type="character" w:customStyle="1" w:styleId="ListLabel21">
    <w:name w:val="ListLabel 21"/>
    <w:qFormat/>
    <w:rsid w:val="001123C9"/>
    <w:rPr>
      <w:rFonts w:cs="Wingdings"/>
      <w:b/>
      <w:sz w:val="24"/>
    </w:rPr>
  </w:style>
  <w:style w:type="character" w:customStyle="1" w:styleId="ListLabel22">
    <w:name w:val="ListLabel 22"/>
    <w:qFormat/>
    <w:rsid w:val="001123C9"/>
    <w:rPr>
      <w:rFonts w:cs="Wingdings"/>
      <w:sz w:val="24"/>
    </w:rPr>
  </w:style>
  <w:style w:type="character" w:customStyle="1" w:styleId="ListLabel23">
    <w:name w:val="ListLabel 23"/>
    <w:qFormat/>
    <w:rsid w:val="001123C9"/>
    <w:rPr>
      <w:rFonts w:cs="Courier New"/>
    </w:rPr>
  </w:style>
  <w:style w:type="character" w:customStyle="1" w:styleId="ListLabel24">
    <w:name w:val="ListLabel 24"/>
    <w:qFormat/>
    <w:rsid w:val="001123C9"/>
    <w:rPr>
      <w:rFonts w:cs="Symbol"/>
    </w:rPr>
  </w:style>
  <w:style w:type="character" w:customStyle="1" w:styleId="ListLabel25">
    <w:name w:val="ListLabel 25"/>
    <w:qFormat/>
    <w:rsid w:val="001123C9"/>
    <w:rPr>
      <w:rFonts w:cs="Wingdings"/>
      <w:b/>
      <w:sz w:val="24"/>
    </w:rPr>
  </w:style>
  <w:style w:type="character" w:customStyle="1" w:styleId="ListLabel26">
    <w:name w:val="ListLabel 26"/>
    <w:qFormat/>
    <w:rsid w:val="001123C9"/>
    <w:rPr>
      <w:rFonts w:cs="Wingdings"/>
      <w:sz w:val="24"/>
    </w:rPr>
  </w:style>
  <w:style w:type="character" w:customStyle="1" w:styleId="ListLabel27">
    <w:name w:val="ListLabel 27"/>
    <w:qFormat/>
    <w:rsid w:val="001123C9"/>
    <w:rPr>
      <w:rFonts w:cs="Courier New"/>
    </w:rPr>
  </w:style>
  <w:style w:type="character" w:customStyle="1" w:styleId="ListLabel28">
    <w:name w:val="ListLabel 28"/>
    <w:qFormat/>
    <w:rsid w:val="001123C9"/>
    <w:rPr>
      <w:rFonts w:cs="Symbol"/>
    </w:rPr>
  </w:style>
  <w:style w:type="character" w:customStyle="1" w:styleId="ListLabel29">
    <w:name w:val="ListLabel 29"/>
    <w:qFormat/>
    <w:rsid w:val="00F01C8E"/>
    <w:rPr>
      <w:rFonts w:cs="Wingdings"/>
      <w:b/>
      <w:sz w:val="24"/>
    </w:rPr>
  </w:style>
  <w:style w:type="character" w:customStyle="1" w:styleId="ListLabel30">
    <w:name w:val="ListLabel 30"/>
    <w:qFormat/>
    <w:rsid w:val="00F01C8E"/>
    <w:rPr>
      <w:rFonts w:cs="Wingdings"/>
      <w:sz w:val="24"/>
    </w:rPr>
  </w:style>
  <w:style w:type="character" w:customStyle="1" w:styleId="ListLabel31">
    <w:name w:val="ListLabel 31"/>
    <w:qFormat/>
    <w:rsid w:val="00F01C8E"/>
    <w:rPr>
      <w:rFonts w:cs="Courier New"/>
    </w:rPr>
  </w:style>
  <w:style w:type="character" w:customStyle="1" w:styleId="ListLabel32">
    <w:name w:val="ListLabel 32"/>
    <w:qFormat/>
    <w:rsid w:val="00F01C8E"/>
    <w:rPr>
      <w:rFonts w:cs="Symbol"/>
    </w:rPr>
  </w:style>
  <w:style w:type="character" w:customStyle="1" w:styleId="ListLabel33">
    <w:name w:val="ListLabel 33"/>
    <w:qFormat/>
    <w:rsid w:val="004E3F8E"/>
    <w:rPr>
      <w:rFonts w:cs="Wingdings"/>
      <w:b/>
      <w:sz w:val="24"/>
    </w:rPr>
  </w:style>
  <w:style w:type="character" w:customStyle="1" w:styleId="ListLabel34">
    <w:name w:val="ListLabel 34"/>
    <w:qFormat/>
    <w:rsid w:val="004E3F8E"/>
    <w:rPr>
      <w:rFonts w:cs="Wingdings"/>
      <w:sz w:val="24"/>
    </w:rPr>
  </w:style>
  <w:style w:type="character" w:customStyle="1" w:styleId="ListLabel35">
    <w:name w:val="ListLabel 35"/>
    <w:qFormat/>
    <w:rsid w:val="004E3F8E"/>
    <w:rPr>
      <w:rFonts w:cs="Courier New"/>
    </w:rPr>
  </w:style>
  <w:style w:type="character" w:customStyle="1" w:styleId="ListLabel36">
    <w:name w:val="ListLabel 36"/>
    <w:qFormat/>
    <w:rsid w:val="004E3F8E"/>
    <w:rPr>
      <w:rFonts w:cs="Symbol"/>
    </w:rPr>
  </w:style>
  <w:style w:type="paragraph" w:customStyle="1" w:styleId="ac">
    <w:name w:val="Заголовок"/>
    <w:basedOn w:val="a"/>
    <w:next w:val="ad"/>
    <w:qFormat/>
    <w:rsid w:val="002053E6"/>
    <w:pPr>
      <w:jc w:val="center"/>
    </w:pPr>
    <w:rPr>
      <w:sz w:val="28"/>
    </w:rPr>
  </w:style>
  <w:style w:type="paragraph" w:styleId="ad">
    <w:name w:val="Body Text"/>
    <w:basedOn w:val="a"/>
    <w:rsid w:val="002053E6"/>
    <w:pPr>
      <w:spacing w:after="140" w:line="288" w:lineRule="auto"/>
    </w:pPr>
  </w:style>
  <w:style w:type="paragraph" w:styleId="ae">
    <w:name w:val="List"/>
    <w:basedOn w:val="ad"/>
    <w:rsid w:val="002053E6"/>
    <w:rPr>
      <w:rFonts w:cs="Mangal"/>
    </w:rPr>
  </w:style>
  <w:style w:type="paragraph" w:styleId="af">
    <w:name w:val="Title"/>
    <w:basedOn w:val="a"/>
    <w:rsid w:val="004E3F8E"/>
    <w:pPr>
      <w:suppressLineNumbers/>
      <w:spacing w:before="120" w:after="120"/>
    </w:pPr>
    <w:rPr>
      <w:rFonts w:cs="Mangal"/>
      <w:i/>
      <w:iCs/>
      <w:sz w:val="24"/>
      <w:szCs w:val="24"/>
    </w:rPr>
  </w:style>
  <w:style w:type="paragraph" w:styleId="af0">
    <w:name w:val="index heading"/>
    <w:basedOn w:val="a"/>
    <w:qFormat/>
    <w:rsid w:val="00D6587E"/>
    <w:pPr>
      <w:suppressLineNumbers/>
    </w:pPr>
    <w:rPr>
      <w:rFonts w:cs="Mangal"/>
    </w:rPr>
  </w:style>
  <w:style w:type="paragraph" w:customStyle="1" w:styleId="af1">
    <w:name w:val="Заглавие"/>
    <w:basedOn w:val="a"/>
    <w:rsid w:val="00D6587E"/>
    <w:pPr>
      <w:suppressLineNumbers/>
      <w:spacing w:before="120" w:after="120"/>
    </w:pPr>
    <w:rPr>
      <w:rFonts w:cs="Mangal"/>
      <w:i/>
      <w:iCs/>
      <w:sz w:val="24"/>
      <w:szCs w:val="24"/>
    </w:rPr>
  </w:style>
  <w:style w:type="paragraph" w:styleId="af2">
    <w:name w:val="caption"/>
    <w:basedOn w:val="a"/>
    <w:qFormat/>
    <w:rsid w:val="002053E6"/>
    <w:pPr>
      <w:suppressLineNumbers/>
      <w:spacing w:before="120" w:after="120"/>
    </w:pPr>
    <w:rPr>
      <w:rFonts w:cs="Mangal"/>
      <w:i/>
      <w:iCs/>
      <w:sz w:val="24"/>
      <w:szCs w:val="24"/>
    </w:rPr>
  </w:style>
  <w:style w:type="paragraph" w:customStyle="1" w:styleId="23">
    <w:name w:val="Указатель2"/>
    <w:basedOn w:val="a"/>
    <w:qFormat/>
    <w:rsid w:val="002053E6"/>
    <w:pPr>
      <w:suppressLineNumbers/>
    </w:pPr>
    <w:rPr>
      <w:rFonts w:cs="Mangal"/>
    </w:rPr>
  </w:style>
  <w:style w:type="paragraph" w:customStyle="1" w:styleId="10">
    <w:name w:val="Название объекта1"/>
    <w:basedOn w:val="a"/>
    <w:qFormat/>
    <w:rsid w:val="002053E6"/>
    <w:pPr>
      <w:suppressLineNumbers/>
      <w:spacing w:before="120" w:after="120"/>
    </w:pPr>
    <w:rPr>
      <w:rFonts w:cs="Mangal"/>
      <w:i/>
      <w:iCs/>
      <w:sz w:val="24"/>
      <w:szCs w:val="24"/>
    </w:rPr>
  </w:style>
  <w:style w:type="paragraph" w:customStyle="1" w:styleId="11">
    <w:name w:val="Указатель1"/>
    <w:basedOn w:val="a"/>
    <w:qFormat/>
    <w:rsid w:val="002053E6"/>
    <w:pPr>
      <w:suppressLineNumbers/>
    </w:pPr>
    <w:rPr>
      <w:rFonts w:cs="Mangal"/>
    </w:rPr>
  </w:style>
  <w:style w:type="paragraph" w:styleId="af3">
    <w:name w:val="Normal (Web)"/>
    <w:basedOn w:val="a"/>
    <w:qFormat/>
    <w:rsid w:val="002053E6"/>
    <w:pPr>
      <w:spacing w:before="280" w:after="280"/>
    </w:pPr>
    <w:rPr>
      <w:sz w:val="24"/>
      <w:szCs w:val="24"/>
    </w:rPr>
  </w:style>
  <w:style w:type="paragraph" w:styleId="af4">
    <w:name w:val="Body Text Indent"/>
    <w:basedOn w:val="a"/>
    <w:rsid w:val="002053E6"/>
    <w:pPr>
      <w:spacing w:line="360" w:lineRule="auto"/>
      <w:ind w:left="1413"/>
      <w:jc w:val="both"/>
    </w:pPr>
    <w:rPr>
      <w:sz w:val="28"/>
      <w:szCs w:val="24"/>
    </w:rPr>
  </w:style>
  <w:style w:type="paragraph" w:customStyle="1" w:styleId="12">
    <w:name w:val="Текст1"/>
    <w:basedOn w:val="a"/>
    <w:qFormat/>
    <w:rsid w:val="002053E6"/>
    <w:rPr>
      <w:rFonts w:ascii="Courier New" w:hAnsi="Courier New" w:cs="Courier New"/>
    </w:rPr>
  </w:style>
  <w:style w:type="paragraph" w:styleId="af5">
    <w:name w:val="List Paragraph"/>
    <w:basedOn w:val="a"/>
    <w:qFormat/>
    <w:rsid w:val="002053E6"/>
    <w:pPr>
      <w:spacing w:after="200" w:line="276" w:lineRule="auto"/>
      <w:ind w:left="720" w:hanging="357"/>
      <w:contextualSpacing/>
    </w:pPr>
    <w:rPr>
      <w:rFonts w:ascii="Calibri" w:eastAsia="Calibri" w:hAnsi="Calibri" w:cs="Calibri"/>
      <w:sz w:val="22"/>
      <w:szCs w:val="22"/>
    </w:rPr>
  </w:style>
  <w:style w:type="paragraph" w:customStyle="1" w:styleId="31">
    <w:name w:val="Основной текст с отступом 31"/>
    <w:basedOn w:val="a"/>
    <w:qFormat/>
    <w:rsid w:val="002053E6"/>
    <w:pPr>
      <w:shd w:val="clear" w:color="auto" w:fill="FFFFFF"/>
      <w:ind w:left="1080" w:firstLine="426"/>
      <w:jc w:val="center"/>
    </w:pPr>
    <w:rPr>
      <w:rFonts w:ascii="Arial" w:hAnsi="Arial" w:cs="Arial"/>
      <w:b/>
      <w:bCs/>
      <w:sz w:val="32"/>
      <w:szCs w:val="24"/>
    </w:rPr>
  </w:style>
  <w:style w:type="paragraph" w:styleId="af6">
    <w:name w:val="header"/>
    <w:basedOn w:val="a"/>
    <w:rsid w:val="002053E6"/>
  </w:style>
  <w:style w:type="paragraph" w:styleId="af7">
    <w:name w:val="footer"/>
    <w:basedOn w:val="a"/>
    <w:rsid w:val="002053E6"/>
  </w:style>
  <w:style w:type="paragraph" w:customStyle="1" w:styleId="WW-">
    <w:name w:val="WW-Базовый"/>
    <w:qFormat/>
    <w:rsid w:val="002053E6"/>
    <w:pPr>
      <w:tabs>
        <w:tab w:val="left" w:pos="709"/>
      </w:tabs>
      <w:suppressAutoHyphens/>
      <w:spacing w:after="200" w:line="276" w:lineRule="atLeast"/>
    </w:pPr>
    <w:rPr>
      <w:rFonts w:ascii="Calibri" w:eastAsia="Calibri" w:hAnsi="Calibri" w:cs="Calibri"/>
      <w:color w:val="00000A"/>
      <w:sz w:val="22"/>
      <w:szCs w:val="22"/>
      <w:lang w:eastAsia="zh-CN"/>
    </w:rPr>
  </w:style>
  <w:style w:type="paragraph" w:customStyle="1" w:styleId="13">
    <w:name w:val="Абзац списка1"/>
    <w:basedOn w:val="a"/>
    <w:qFormat/>
    <w:rsid w:val="002053E6"/>
    <w:pPr>
      <w:ind w:left="720"/>
      <w:contextualSpacing/>
    </w:pPr>
    <w:rPr>
      <w:rFonts w:ascii="Arial" w:hAnsi="Arial" w:cs="Arial"/>
      <w:b/>
      <w:color w:val="000000"/>
    </w:rPr>
  </w:style>
  <w:style w:type="paragraph" w:customStyle="1" w:styleId="24">
    <w:name w:val="Основной текст (2)"/>
    <w:basedOn w:val="a"/>
    <w:qFormat/>
    <w:rsid w:val="002053E6"/>
    <w:pPr>
      <w:shd w:val="clear" w:color="auto" w:fill="FFFFFF"/>
      <w:spacing w:line="202" w:lineRule="exact"/>
      <w:jc w:val="both"/>
    </w:pPr>
    <w:rPr>
      <w:sz w:val="17"/>
      <w:szCs w:val="17"/>
    </w:rPr>
  </w:style>
  <w:style w:type="paragraph" w:customStyle="1" w:styleId="14">
    <w:name w:val="Основной текст1"/>
    <w:basedOn w:val="a"/>
    <w:qFormat/>
    <w:rsid w:val="002053E6"/>
    <w:pPr>
      <w:shd w:val="clear" w:color="auto" w:fill="FFFFFF"/>
      <w:jc w:val="both"/>
    </w:pPr>
    <w:rPr>
      <w:sz w:val="18"/>
      <w:szCs w:val="18"/>
    </w:rPr>
  </w:style>
  <w:style w:type="paragraph" w:customStyle="1" w:styleId="41">
    <w:name w:val="Основной текст (4)"/>
    <w:basedOn w:val="a"/>
    <w:qFormat/>
    <w:rsid w:val="002053E6"/>
    <w:pPr>
      <w:shd w:val="clear" w:color="auto" w:fill="FFFFFF"/>
      <w:spacing w:line="206" w:lineRule="exact"/>
    </w:pPr>
    <w:rPr>
      <w:sz w:val="18"/>
      <w:szCs w:val="18"/>
    </w:rPr>
  </w:style>
  <w:style w:type="paragraph" w:customStyle="1" w:styleId="30">
    <w:name w:val="Основной текст (3)"/>
    <w:basedOn w:val="a"/>
    <w:qFormat/>
    <w:rsid w:val="002053E6"/>
    <w:pPr>
      <w:shd w:val="clear" w:color="auto" w:fill="FFFFFF"/>
    </w:pPr>
    <w:rPr>
      <w:sz w:val="17"/>
      <w:szCs w:val="17"/>
    </w:rPr>
  </w:style>
  <w:style w:type="paragraph" w:customStyle="1" w:styleId="25">
    <w:name w:val="Основной текст2"/>
    <w:basedOn w:val="a"/>
    <w:qFormat/>
    <w:rsid w:val="002053E6"/>
    <w:pPr>
      <w:shd w:val="clear" w:color="auto" w:fill="FFFFFF"/>
    </w:pPr>
    <w:rPr>
      <w:sz w:val="18"/>
      <w:szCs w:val="18"/>
    </w:rPr>
  </w:style>
  <w:style w:type="paragraph" w:styleId="af8">
    <w:name w:val="Balloon Text"/>
    <w:basedOn w:val="a"/>
    <w:qFormat/>
    <w:rsid w:val="002053E6"/>
    <w:rPr>
      <w:rFonts w:ascii="Tahoma" w:hAnsi="Tahoma" w:cs="Tahoma"/>
      <w:sz w:val="16"/>
      <w:szCs w:val="16"/>
    </w:rPr>
  </w:style>
  <w:style w:type="paragraph" w:customStyle="1" w:styleId="af9">
    <w:name w:val="Содержимое таблицы"/>
    <w:basedOn w:val="a"/>
    <w:qFormat/>
    <w:rsid w:val="002053E6"/>
    <w:pPr>
      <w:suppressLineNumbers/>
    </w:pPr>
  </w:style>
  <w:style w:type="paragraph" w:customStyle="1" w:styleId="afa">
    <w:name w:val="Заголовок таблицы"/>
    <w:basedOn w:val="af9"/>
    <w:qFormat/>
    <w:rsid w:val="002053E6"/>
    <w:pPr>
      <w:jc w:val="center"/>
    </w:pPr>
    <w:rPr>
      <w:b/>
      <w:bCs/>
    </w:rPr>
  </w:style>
  <w:style w:type="paragraph" w:customStyle="1" w:styleId="c7e0e3eeebeee2eeea">
    <w:name w:val="Зc7аe0гe3оeeлebоeeвe2оeeкea"/>
    <w:basedOn w:val="a"/>
    <w:uiPriority w:val="99"/>
    <w:qFormat/>
    <w:rsid w:val="00153748"/>
    <w:pPr>
      <w:keepNext/>
      <w:widowControl w:val="0"/>
      <w:suppressAutoHyphens w:val="0"/>
      <w:spacing w:before="240" w:after="120"/>
    </w:pPr>
    <w:rPr>
      <w:rFonts w:ascii="Liberation Sans" w:hAnsi="Liberation Sans" w:cs="Liberation Sans"/>
      <w:sz w:val="28"/>
      <w:szCs w:val="28"/>
      <w:lang w:eastAsia="ru-RU"/>
    </w:rPr>
  </w:style>
  <w:style w:type="paragraph" w:customStyle="1" w:styleId="cef1edeee2edeee9f2e5eaf1f2">
    <w:name w:val="Оceсf1нedоeeвe2нedоeeйe9 тf2еe5кeaсf1тf2"/>
    <w:basedOn w:val="a"/>
    <w:uiPriority w:val="99"/>
    <w:qFormat/>
    <w:rsid w:val="00153748"/>
    <w:pPr>
      <w:widowControl w:val="0"/>
      <w:suppressAutoHyphens w:val="0"/>
      <w:spacing w:after="140" w:line="288" w:lineRule="auto"/>
    </w:pPr>
    <w:rPr>
      <w:lang w:eastAsia="ru-RU"/>
    </w:rPr>
  </w:style>
  <w:style w:type="paragraph" w:customStyle="1" w:styleId="d1efe8f1eeea">
    <w:name w:val="Сd1пefиe8сf1оeeкea"/>
    <w:basedOn w:val="cef1edeee2edeee9f2e5eaf1f2"/>
    <w:uiPriority w:val="99"/>
    <w:qFormat/>
    <w:rsid w:val="00153748"/>
  </w:style>
  <w:style w:type="paragraph" w:customStyle="1" w:styleId="cde0e7e2e0ede8e5">
    <w:name w:val="Нcdаe0зe7вe2аe0нedиe8еe5"/>
    <w:basedOn w:val="a"/>
    <w:uiPriority w:val="99"/>
    <w:qFormat/>
    <w:rsid w:val="00153748"/>
    <w:pPr>
      <w:widowControl w:val="0"/>
      <w:suppressLineNumbers/>
      <w:suppressAutoHyphens w:val="0"/>
      <w:spacing w:before="120" w:after="120"/>
    </w:pPr>
    <w:rPr>
      <w:i/>
      <w:iCs/>
      <w:sz w:val="24"/>
      <w:szCs w:val="24"/>
      <w:lang w:eastAsia="ru-RU"/>
    </w:rPr>
  </w:style>
  <w:style w:type="paragraph" w:customStyle="1" w:styleId="d3eae0e7e0f2e5ebfc">
    <w:name w:val="Уd3кeaаe0зe7аe0тf2еe5лebьfc"/>
    <w:basedOn w:val="a"/>
    <w:uiPriority w:val="99"/>
    <w:qFormat/>
    <w:rsid w:val="00153748"/>
    <w:pPr>
      <w:widowControl w:val="0"/>
      <w:suppressLineNumbers/>
      <w:suppressAutoHyphens w:val="0"/>
    </w:pPr>
    <w:rPr>
      <w:lang w:eastAsia="ru-RU"/>
    </w:rPr>
  </w:style>
  <w:style w:type="table" w:styleId="afb">
    <w:name w:val="Table Grid"/>
    <w:basedOn w:val="a1"/>
    <w:uiPriority w:val="59"/>
    <w:rsid w:val="00CB32A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1september.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oki.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m.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ru/" TargetMode="External"/><Relationship Id="rId4" Type="http://schemas.openxmlformats.org/officeDocument/2006/relationships/settings" Target="settings.xml"/><Relationship Id="rId9" Type="http://schemas.openxmlformats.org/officeDocument/2006/relationships/hyperlink" Target="http://www.school.edu.ru/" TargetMode="External"/><Relationship Id="rId14" Type="http://schemas.openxmlformats.org/officeDocument/2006/relationships/hyperlink" Target="http://moikompas.ru/compas/bezopasnost_d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C82D7D-1991-4984-982E-3EC673758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21</Pages>
  <Words>6633</Words>
  <Characters>37809</Characters>
  <Application>Microsoft Office Word</Application>
  <DocSecurity>0</DocSecurity>
  <Lines>315</Lines>
  <Paragraphs>88</Paragraphs>
  <ScaleCrop>false</ScaleCrop>
  <Company>SPecialiST RePack</Company>
  <LinksUpToDate>false</LinksUpToDate>
  <CharactersWithSpaces>44354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Тематическое планирование по химии</dc:title>
  <dc:creator>USER</dc:creator>
  <cp:lastModifiedBy>Пользователь</cp:lastModifiedBy>
  <cp:revision>68</cp:revision>
  <cp:lastPrinted>2017-11-14T20:21:00Z</cp:lastPrinted>
  <dcterms:created xsi:type="dcterms:W3CDTF">2018-09-08T16:23:00Z</dcterms:created>
  <dcterms:modified xsi:type="dcterms:W3CDTF">2019-11-08T19:52:00Z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