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EE" w:rsidRDefault="006D3AED">
      <w:pPr>
        <w:spacing w:line="240" w:lineRule="auto"/>
        <w:jc w:val="right"/>
        <w:rPr>
          <w:rFonts w:ascii="Times New Roman" w:hAnsi="Times New Roman"/>
          <w:sz w:val="24"/>
        </w:rPr>
      </w:pPr>
      <w:r>
        <w:rPr>
          <w:rFonts w:ascii="Times New Roman" w:hAnsi="Times New Roman"/>
          <w:sz w:val="24"/>
        </w:rPr>
        <w:t>Администрация города Дубны Московской области</w:t>
      </w:r>
    </w:p>
    <w:p w:rsidR="00E976EE" w:rsidRDefault="006D3AED">
      <w:pPr>
        <w:spacing w:line="240" w:lineRule="auto"/>
        <w:jc w:val="right"/>
        <w:rPr>
          <w:rFonts w:ascii="Times New Roman" w:hAnsi="Times New Roman"/>
          <w:sz w:val="24"/>
        </w:rPr>
      </w:pPr>
      <w:r>
        <w:rPr>
          <w:rFonts w:ascii="Times New Roman" w:hAnsi="Times New Roman"/>
          <w:sz w:val="24"/>
        </w:rPr>
        <w:t xml:space="preserve">Управление народного образования </w:t>
      </w:r>
    </w:p>
    <w:p w:rsidR="00E976EE" w:rsidRDefault="006D3AED">
      <w:pPr>
        <w:spacing w:line="240" w:lineRule="auto"/>
        <w:jc w:val="right"/>
        <w:rPr>
          <w:rFonts w:ascii="Times New Roman" w:hAnsi="Times New Roman"/>
          <w:b/>
          <w:sz w:val="24"/>
        </w:rPr>
      </w:pPr>
      <w:r>
        <w:rPr>
          <w:rFonts w:ascii="Times New Roman" w:hAnsi="Times New Roman"/>
          <w:b/>
          <w:sz w:val="24"/>
        </w:rPr>
        <w:t>Муниципальное бюджетное общеобразовательное учреждение</w:t>
      </w:r>
    </w:p>
    <w:p w:rsidR="00E976EE" w:rsidRPr="00B06E2E" w:rsidRDefault="006D3AED" w:rsidP="00B06E2E">
      <w:pPr>
        <w:pBdr>
          <w:bottom w:val="single" w:sz="6" w:space="0" w:color="auto"/>
        </w:pBdr>
        <w:spacing w:line="240" w:lineRule="auto"/>
        <w:jc w:val="right"/>
        <w:rPr>
          <w:rFonts w:ascii="Times New Roman" w:hAnsi="Times New Roman"/>
          <w:b/>
          <w:sz w:val="24"/>
        </w:rPr>
      </w:pPr>
      <w:r>
        <w:rPr>
          <w:rFonts w:ascii="Times New Roman" w:hAnsi="Times New Roman"/>
          <w:b/>
          <w:sz w:val="24"/>
        </w:rPr>
        <w:t xml:space="preserve">                                                                         СОШ №5 г. Дубны Московской области</w:t>
      </w:r>
    </w:p>
    <w:p w:rsidR="00B06E2E" w:rsidRDefault="00B06E2E">
      <w:pPr>
        <w:spacing w:line="240" w:lineRule="auto"/>
        <w:jc w:val="center"/>
        <w:rPr>
          <w:rFonts w:ascii="Times New Roman" w:hAnsi="Times New Roman"/>
          <w:sz w:val="24"/>
        </w:rPr>
      </w:pPr>
    </w:p>
    <w:p w:rsidR="00B06E2E" w:rsidRDefault="00B06E2E">
      <w:pPr>
        <w:spacing w:line="240" w:lineRule="auto"/>
        <w:jc w:val="center"/>
        <w:rPr>
          <w:rFonts w:ascii="Times New Roman" w:hAnsi="Times New Roman"/>
          <w:sz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39"/>
      </w:tblGrid>
      <w:tr w:rsidR="00B06E2E" w:rsidTr="00B06E2E">
        <w:tc>
          <w:tcPr>
            <w:tcW w:w="5012" w:type="dxa"/>
          </w:tcPr>
          <w:p w:rsidR="00B06E2E" w:rsidRDefault="00B06E2E" w:rsidP="00B06E2E">
            <w:pPr>
              <w:rPr>
                <w:rFonts w:ascii="Times New Roman" w:hAnsi="Times New Roman"/>
                <w:sz w:val="24"/>
              </w:rPr>
            </w:pPr>
            <w:r>
              <w:rPr>
                <w:rFonts w:ascii="Times New Roman" w:hAnsi="Times New Roman"/>
                <w:sz w:val="24"/>
              </w:rPr>
              <w:t>Согласовано</w:t>
            </w:r>
          </w:p>
          <w:p w:rsidR="00B06E2E" w:rsidRDefault="00B06E2E" w:rsidP="00B06E2E">
            <w:pPr>
              <w:rPr>
                <w:rFonts w:ascii="Times New Roman" w:hAnsi="Times New Roman"/>
                <w:sz w:val="24"/>
              </w:rPr>
            </w:pPr>
            <w:r>
              <w:rPr>
                <w:rFonts w:ascii="Times New Roman" w:hAnsi="Times New Roman"/>
                <w:sz w:val="24"/>
              </w:rPr>
              <w:t>Зам. директора по УВР</w:t>
            </w:r>
          </w:p>
          <w:p w:rsidR="00B06E2E" w:rsidRDefault="00B06E2E" w:rsidP="00B06E2E">
            <w:pPr>
              <w:rPr>
                <w:rFonts w:ascii="Times New Roman" w:hAnsi="Times New Roman"/>
                <w:sz w:val="24"/>
              </w:rPr>
            </w:pPr>
            <w:r>
              <w:rPr>
                <w:rFonts w:ascii="Times New Roman" w:hAnsi="Times New Roman"/>
                <w:sz w:val="24"/>
              </w:rPr>
              <w:t>Е.В. КОШЕНКОВА</w:t>
            </w:r>
          </w:p>
          <w:p w:rsidR="00B06E2E" w:rsidRDefault="00B06E2E" w:rsidP="00B06E2E">
            <w:pPr>
              <w:rPr>
                <w:rFonts w:ascii="Times New Roman" w:hAnsi="Times New Roman"/>
                <w:sz w:val="24"/>
              </w:rPr>
            </w:pPr>
            <w:r>
              <w:rPr>
                <w:rFonts w:ascii="Times New Roman" w:hAnsi="Times New Roman"/>
                <w:sz w:val="24"/>
              </w:rPr>
              <w:t>«_</w:t>
            </w:r>
            <w:proofErr w:type="gramStart"/>
            <w:r>
              <w:rPr>
                <w:rFonts w:ascii="Times New Roman" w:hAnsi="Times New Roman"/>
                <w:sz w:val="24"/>
              </w:rPr>
              <w:t>_»_</w:t>
            </w:r>
            <w:proofErr w:type="gramEnd"/>
            <w:r>
              <w:rPr>
                <w:rFonts w:ascii="Times New Roman" w:hAnsi="Times New Roman"/>
                <w:sz w:val="24"/>
              </w:rPr>
              <w:t xml:space="preserve">                _20     г.</w:t>
            </w:r>
          </w:p>
          <w:p w:rsidR="00B06E2E" w:rsidRDefault="00B06E2E" w:rsidP="00B06E2E">
            <w:pPr>
              <w:rPr>
                <w:rFonts w:ascii="Times New Roman" w:hAnsi="Times New Roman"/>
                <w:sz w:val="24"/>
              </w:rPr>
            </w:pPr>
            <w:r>
              <w:rPr>
                <w:rFonts w:ascii="Times New Roman" w:hAnsi="Times New Roman"/>
                <w:sz w:val="24"/>
              </w:rPr>
              <w:t>Подпись _____________</w:t>
            </w:r>
          </w:p>
          <w:p w:rsidR="00B06E2E" w:rsidRDefault="00B06E2E">
            <w:pPr>
              <w:spacing w:line="240" w:lineRule="auto"/>
              <w:jc w:val="center"/>
              <w:rPr>
                <w:rFonts w:ascii="Times New Roman" w:hAnsi="Times New Roman"/>
                <w:sz w:val="24"/>
              </w:rPr>
            </w:pPr>
          </w:p>
        </w:tc>
        <w:tc>
          <w:tcPr>
            <w:tcW w:w="5012" w:type="dxa"/>
          </w:tcPr>
          <w:p w:rsidR="00B06E2E" w:rsidRDefault="00B06E2E" w:rsidP="00B06E2E">
            <w:pPr>
              <w:spacing w:line="240" w:lineRule="auto"/>
              <w:ind w:left="360"/>
              <w:jc w:val="righ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Утверждаю»   </w:t>
            </w:r>
            <w:proofErr w:type="gramEnd"/>
            <w:r>
              <w:rPr>
                <w:rFonts w:ascii="Times New Roman" w:hAnsi="Times New Roman"/>
                <w:sz w:val="24"/>
              </w:rPr>
              <w:t xml:space="preserve">                                                                                                            Приказ №___________                                                                                                              «   ___    »                   20      г.                                                                          Директор МБОУ                                                             СОШ №5                                                                                                                                                                     В.И. СТЕНГАЧ______________</w:t>
            </w:r>
          </w:p>
          <w:p w:rsidR="00B06E2E" w:rsidRPr="00B06E2E" w:rsidRDefault="00B06E2E">
            <w:pPr>
              <w:spacing w:line="240" w:lineRule="auto"/>
              <w:jc w:val="center"/>
              <w:rPr>
                <w:rFonts w:ascii="Times New Roman" w:hAnsi="Times New Roman"/>
                <w:b/>
                <w:sz w:val="24"/>
              </w:rPr>
            </w:pPr>
          </w:p>
        </w:tc>
      </w:tr>
    </w:tbl>
    <w:p w:rsidR="00E976EE" w:rsidRDefault="00E976EE" w:rsidP="00B06E2E">
      <w:pPr>
        <w:spacing w:line="240" w:lineRule="auto"/>
        <w:rPr>
          <w:rFonts w:ascii="Times New Roman" w:hAnsi="Times New Roman"/>
          <w:sz w:val="24"/>
        </w:rPr>
      </w:pPr>
    </w:p>
    <w:p w:rsidR="00E976EE" w:rsidRDefault="006D3AED">
      <w:pPr>
        <w:spacing w:line="240" w:lineRule="auto"/>
        <w:jc w:val="center"/>
        <w:rPr>
          <w:rFonts w:ascii="Times New Roman" w:hAnsi="Times New Roman"/>
          <w:sz w:val="24"/>
        </w:rPr>
      </w:pPr>
      <w:r>
        <w:rPr>
          <w:rFonts w:ascii="Times New Roman" w:hAnsi="Times New Roman"/>
          <w:sz w:val="24"/>
        </w:rPr>
        <w:t xml:space="preserve">                                                                                  </w:t>
      </w:r>
    </w:p>
    <w:p w:rsidR="00E976EE" w:rsidRDefault="006D3AED">
      <w:pPr>
        <w:spacing w:line="240" w:lineRule="auto"/>
        <w:jc w:val="center"/>
        <w:rPr>
          <w:rFonts w:ascii="Times New Roman" w:hAnsi="Times New Roman"/>
          <w:b/>
          <w:sz w:val="24"/>
        </w:rPr>
      </w:pPr>
      <w:r>
        <w:rPr>
          <w:rFonts w:ascii="Times New Roman" w:hAnsi="Times New Roman"/>
          <w:b/>
          <w:sz w:val="24"/>
        </w:rPr>
        <w:t>РАБОЧАЯ ПРОГРАММА</w:t>
      </w:r>
    </w:p>
    <w:p w:rsidR="00E976EE" w:rsidRDefault="006D3AED">
      <w:pPr>
        <w:spacing w:line="240" w:lineRule="auto"/>
        <w:jc w:val="center"/>
        <w:rPr>
          <w:rFonts w:ascii="Times New Roman" w:hAnsi="Times New Roman"/>
          <w:sz w:val="24"/>
        </w:rPr>
      </w:pPr>
      <w:r>
        <w:rPr>
          <w:rFonts w:ascii="Times New Roman" w:hAnsi="Times New Roman"/>
          <w:sz w:val="24"/>
        </w:rPr>
        <w:t xml:space="preserve">  УЧЕБНОГО ПРЕДМЕТА «</w:t>
      </w:r>
      <w:r>
        <w:rPr>
          <w:rFonts w:ascii="Times New Roman" w:hAnsi="Times New Roman"/>
          <w:sz w:val="24"/>
          <w:u w:val="single"/>
        </w:rPr>
        <w:t>Музыка»</w:t>
      </w:r>
      <w:r w:rsidR="00454750">
        <w:rPr>
          <w:rFonts w:ascii="Times New Roman" w:hAnsi="Times New Roman"/>
          <w:sz w:val="24"/>
          <w:u w:val="single"/>
        </w:rPr>
        <w:t xml:space="preserve"> 1 «А»</w:t>
      </w:r>
      <w:r>
        <w:rPr>
          <w:rFonts w:ascii="Times New Roman" w:hAnsi="Times New Roman"/>
          <w:sz w:val="24"/>
        </w:rPr>
        <w:t>,</w:t>
      </w:r>
      <w:r w:rsidR="00454750">
        <w:rPr>
          <w:rFonts w:ascii="Times New Roman" w:hAnsi="Times New Roman"/>
          <w:sz w:val="24"/>
        </w:rPr>
        <w:t xml:space="preserve"> 1 «Б» класс</w:t>
      </w:r>
      <w:r w:rsidR="00BB5A05">
        <w:rPr>
          <w:rFonts w:ascii="Times New Roman" w:hAnsi="Times New Roman"/>
          <w:sz w:val="24"/>
        </w:rPr>
        <w:t>ы</w:t>
      </w:r>
      <w:bookmarkStart w:id="0" w:name="_GoBack"/>
      <w:bookmarkEnd w:id="0"/>
    </w:p>
    <w:p w:rsidR="00E976EE" w:rsidRDefault="006D3AED">
      <w:pPr>
        <w:spacing w:line="240" w:lineRule="auto"/>
        <w:jc w:val="center"/>
        <w:rPr>
          <w:rFonts w:ascii="Times New Roman" w:hAnsi="Times New Roman"/>
          <w:sz w:val="24"/>
        </w:rPr>
      </w:pPr>
      <w:r>
        <w:rPr>
          <w:rFonts w:ascii="Times New Roman" w:hAnsi="Times New Roman"/>
          <w:sz w:val="24"/>
        </w:rPr>
        <w:t xml:space="preserve"> ИЗУЧАЕМОГО НА </w:t>
      </w:r>
      <w:r>
        <w:rPr>
          <w:rFonts w:ascii="Times New Roman" w:hAnsi="Times New Roman"/>
          <w:sz w:val="24"/>
          <w:u w:val="single"/>
        </w:rPr>
        <w:t>базовом уровне</w:t>
      </w:r>
    </w:p>
    <w:p w:rsidR="00E976EE" w:rsidRDefault="00E976EE">
      <w:pPr>
        <w:spacing w:line="240" w:lineRule="auto"/>
        <w:jc w:val="center"/>
        <w:rPr>
          <w:rFonts w:ascii="Times New Roman" w:hAnsi="Times New Roman"/>
          <w:sz w:val="24"/>
        </w:rPr>
      </w:pPr>
    </w:p>
    <w:p w:rsidR="00E976EE" w:rsidRDefault="00E976EE">
      <w:pPr>
        <w:spacing w:line="240" w:lineRule="auto"/>
        <w:jc w:val="center"/>
        <w:rPr>
          <w:rFonts w:ascii="Times New Roman" w:hAnsi="Times New Roman"/>
          <w:sz w:val="24"/>
        </w:rPr>
      </w:pPr>
    </w:p>
    <w:p w:rsidR="00E976EE" w:rsidRDefault="006D3AED">
      <w:pPr>
        <w:spacing w:line="240" w:lineRule="auto"/>
        <w:jc w:val="right"/>
        <w:rPr>
          <w:rFonts w:ascii="Times New Roman" w:hAnsi="Times New Roman"/>
          <w:i/>
          <w:sz w:val="24"/>
        </w:rPr>
      </w:pPr>
      <w:r>
        <w:rPr>
          <w:rFonts w:ascii="Times New Roman" w:hAnsi="Times New Roman"/>
          <w:i/>
          <w:sz w:val="24"/>
        </w:rPr>
        <w:t>Учитель музыки:</w:t>
      </w:r>
    </w:p>
    <w:p w:rsidR="00E976EE" w:rsidRDefault="006D3AED">
      <w:pPr>
        <w:spacing w:line="240" w:lineRule="auto"/>
        <w:jc w:val="right"/>
        <w:rPr>
          <w:rFonts w:ascii="Times New Roman" w:hAnsi="Times New Roman"/>
          <w:i/>
          <w:sz w:val="24"/>
        </w:rPr>
      </w:pPr>
      <w:r>
        <w:rPr>
          <w:rFonts w:ascii="Times New Roman" w:hAnsi="Times New Roman"/>
          <w:i/>
          <w:sz w:val="24"/>
        </w:rPr>
        <w:t>УСТИНОВА ТАТЬЯНА ГЕОРГИЕВНА,</w:t>
      </w:r>
    </w:p>
    <w:p w:rsidR="00E976EE" w:rsidRDefault="006D3AED">
      <w:pPr>
        <w:spacing w:line="240" w:lineRule="auto"/>
        <w:ind w:left="360"/>
        <w:jc w:val="right"/>
        <w:rPr>
          <w:rFonts w:ascii="Times New Roman" w:hAnsi="Times New Roman"/>
          <w:sz w:val="24"/>
        </w:rPr>
      </w:pPr>
      <w:r>
        <w:rPr>
          <w:rFonts w:ascii="Times New Roman" w:hAnsi="Times New Roman"/>
          <w:i/>
          <w:sz w:val="24"/>
        </w:rPr>
        <w:t>высшей категории</w:t>
      </w:r>
    </w:p>
    <w:p w:rsidR="00E976EE" w:rsidRDefault="00E976EE">
      <w:pPr>
        <w:spacing w:line="240" w:lineRule="auto"/>
        <w:ind w:left="360"/>
        <w:jc w:val="center"/>
        <w:rPr>
          <w:rFonts w:ascii="Times New Roman" w:hAnsi="Times New Roman"/>
          <w:sz w:val="24"/>
        </w:rPr>
      </w:pPr>
    </w:p>
    <w:p w:rsidR="00E976EE" w:rsidRDefault="00E976EE" w:rsidP="00B06E2E">
      <w:pPr>
        <w:spacing w:line="240" w:lineRule="auto"/>
        <w:rPr>
          <w:rFonts w:ascii="Times New Roman" w:hAnsi="Times New Roman"/>
          <w:sz w:val="24"/>
        </w:rPr>
      </w:pPr>
    </w:p>
    <w:p w:rsidR="00E976EE" w:rsidRDefault="00E976EE">
      <w:pPr>
        <w:spacing w:line="240" w:lineRule="auto"/>
        <w:jc w:val="center"/>
        <w:rPr>
          <w:rFonts w:ascii="Times New Roman" w:hAnsi="Times New Roman"/>
          <w:sz w:val="24"/>
        </w:rPr>
      </w:pPr>
    </w:p>
    <w:p w:rsidR="00E976EE" w:rsidRPr="00B06E2E" w:rsidRDefault="00B06E2E" w:rsidP="00B06E2E">
      <w:pPr>
        <w:spacing w:line="240" w:lineRule="auto"/>
        <w:jc w:val="center"/>
        <w:rPr>
          <w:rFonts w:ascii="Times New Roman" w:hAnsi="Times New Roman"/>
          <w:i/>
          <w:sz w:val="24"/>
        </w:rPr>
      </w:pPr>
      <w:r>
        <w:rPr>
          <w:rFonts w:ascii="Times New Roman" w:hAnsi="Times New Roman"/>
          <w:i/>
          <w:sz w:val="24"/>
        </w:rPr>
        <w:t>2020 -2021</w:t>
      </w:r>
      <w:r w:rsidR="006D3AED">
        <w:rPr>
          <w:rFonts w:ascii="Times New Roman" w:hAnsi="Times New Roman"/>
          <w:i/>
          <w:sz w:val="24"/>
        </w:rPr>
        <w:t xml:space="preserve"> учебный год</w:t>
      </w:r>
    </w:p>
    <w:p w:rsidR="00E976EE" w:rsidRDefault="00E976EE">
      <w:pPr>
        <w:spacing w:line="240" w:lineRule="auto"/>
        <w:rPr>
          <w:rFonts w:ascii="Times New Roman" w:hAnsi="Times New Roman"/>
          <w:sz w:val="24"/>
        </w:rPr>
      </w:pPr>
    </w:p>
    <w:p w:rsidR="00E976EE" w:rsidRDefault="00B06E2E">
      <w:pPr>
        <w:rPr>
          <w:rFonts w:ascii="Times New Roman" w:hAnsi="Times New Roman"/>
          <w:sz w:val="24"/>
        </w:rPr>
      </w:pPr>
      <w:r>
        <w:rPr>
          <w:rFonts w:ascii="Times New Roman" w:hAnsi="Times New Roman"/>
          <w:sz w:val="24"/>
        </w:rPr>
        <w:t>В</w:t>
      </w:r>
      <w:r w:rsidR="006D3AED">
        <w:rPr>
          <w:rFonts w:ascii="Times New Roman" w:hAnsi="Times New Roman"/>
          <w:sz w:val="24"/>
        </w:rPr>
        <w:t xml:space="preserve"> программу изменения не внесены.</w:t>
      </w:r>
    </w:p>
    <w:p w:rsidR="00E976EE" w:rsidRDefault="006D3AED" w:rsidP="00B06E2E">
      <w:pPr>
        <w:rPr>
          <w:rFonts w:ascii="Times New Roman" w:hAnsi="Times New Roman"/>
          <w:sz w:val="24"/>
        </w:rPr>
      </w:pPr>
      <w:r>
        <w:rPr>
          <w:rFonts w:ascii="Times New Roman" w:hAnsi="Times New Roman"/>
          <w:sz w:val="24"/>
        </w:rPr>
        <w:t>В календарно - тематическом планировании темы сформулиро</w:t>
      </w:r>
      <w:r w:rsidR="00B06E2E">
        <w:rPr>
          <w:rFonts w:ascii="Times New Roman" w:hAnsi="Times New Roman"/>
          <w:sz w:val="24"/>
        </w:rPr>
        <w:t>ваны в соответствии с программой</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lastRenderedPageBreak/>
        <w:t>Пояснительная записка</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1 «А» класс.</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Рабочая программа учебного предмета «Музыка» разработана в соответствии с нормативно – правовыми и методическими документами:</w:t>
      </w:r>
    </w:p>
    <w:p w:rsidR="00E976EE" w:rsidRDefault="006D3AED">
      <w:pPr>
        <w:pStyle w:val="a5"/>
        <w:numPr>
          <w:ilvl w:val="0"/>
          <w:numId w:val="18"/>
        </w:numPr>
        <w:spacing w:before="120" w:after="120" w:line="240" w:lineRule="atLeast"/>
        <w:ind w:right="57" w:firstLine="709"/>
        <w:rPr>
          <w:rFonts w:ascii="Times New Roman" w:hAnsi="Times New Roman"/>
          <w:sz w:val="24"/>
        </w:rPr>
      </w:pPr>
      <w:r>
        <w:rPr>
          <w:rFonts w:ascii="Times New Roman" w:hAnsi="Times New Roman"/>
          <w:sz w:val="24"/>
        </w:rPr>
        <w:t>Федеральным законом от 29.12.2012г.№273Ф3 «О</w:t>
      </w:r>
      <w:r w:rsidR="00F5702A">
        <w:rPr>
          <w:rFonts w:ascii="Times New Roman" w:hAnsi="Times New Roman"/>
          <w:sz w:val="24"/>
        </w:rPr>
        <w:t>б о</w:t>
      </w:r>
      <w:r>
        <w:rPr>
          <w:rFonts w:ascii="Times New Roman" w:hAnsi="Times New Roman"/>
          <w:sz w:val="24"/>
        </w:rPr>
        <w:t>бразовании в Российской Федерации»</w:t>
      </w:r>
      <w:r w:rsidR="00F5702A">
        <w:rPr>
          <w:rFonts w:ascii="Times New Roman" w:hAnsi="Times New Roman"/>
          <w:sz w:val="24"/>
        </w:rPr>
        <w:t xml:space="preserve"> </w:t>
      </w:r>
      <w:proofErr w:type="gramStart"/>
      <w:r w:rsidR="00F5702A">
        <w:rPr>
          <w:rFonts w:ascii="Times New Roman" w:hAnsi="Times New Roman"/>
          <w:sz w:val="24"/>
        </w:rPr>
        <w:t>( с</w:t>
      </w:r>
      <w:proofErr w:type="gramEnd"/>
      <w:r w:rsidR="00F5702A">
        <w:rPr>
          <w:rFonts w:ascii="Times New Roman" w:hAnsi="Times New Roman"/>
          <w:sz w:val="24"/>
        </w:rPr>
        <w:t xml:space="preserve"> изменениями и дополнениями)</w:t>
      </w:r>
    </w:p>
    <w:p w:rsidR="00F5702A" w:rsidRDefault="00F5702A">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Постановление Правительства РФ от 05.08.2013 г. № 662 «Об осуществлении мониторинга системы образования». Приложение «Правила осуществления мониторинга системы образования»</w:t>
      </w:r>
    </w:p>
    <w:p w:rsidR="00F5702A" w:rsidRPr="00F5702A" w:rsidRDefault="00F5702A" w:rsidP="00F5702A">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 xml:space="preserve">Приказ </w:t>
      </w:r>
      <w:proofErr w:type="spellStart"/>
      <w:r w:rsidRPr="00F5702A">
        <w:rPr>
          <w:rFonts w:ascii="Times New Roman" w:hAnsi="Times New Roman"/>
          <w:sz w:val="24"/>
        </w:rPr>
        <w:t>Минобрнауки</w:t>
      </w:r>
      <w:proofErr w:type="spellEnd"/>
      <w:r w:rsidRPr="00F5702A">
        <w:rPr>
          <w:rFonts w:ascii="Times New Roman" w:hAnsi="Times New Roman"/>
          <w:sz w:val="24"/>
        </w:rPr>
        <w:t xml:space="preserve">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976EE" w:rsidRDefault="006D3AED">
      <w:pPr>
        <w:pStyle w:val="a5"/>
        <w:numPr>
          <w:ilvl w:val="0"/>
          <w:numId w:val="18"/>
        </w:numPr>
        <w:spacing w:before="120" w:after="120" w:line="240" w:lineRule="atLeast"/>
        <w:ind w:right="57" w:firstLine="709"/>
        <w:rPr>
          <w:rFonts w:ascii="Times New Roman" w:hAnsi="Times New Roman"/>
          <w:sz w:val="24"/>
        </w:rPr>
      </w:pPr>
      <w:proofErr w:type="gramStart"/>
      <w:r>
        <w:rPr>
          <w:rFonts w:ascii="Times New Roman" w:hAnsi="Times New Roman"/>
          <w:sz w:val="24"/>
        </w:rPr>
        <w:t>П</w:t>
      </w:r>
      <w:r w:rsidR="00921B0F">
        <w:rPr>
          <w:rFonts w:ascii="Times New Roman" w:hAnsi="Times New Roman"/>
          <w:sz w:val="24"/>
        </w:rPr>
        <w:t>риказом  ФГОС</w:t>
      </w:r>
      <w:proofErr w:type="gramEnd"/>
      <w:r w:rsidR="00921B0F">
        <w:rPr>
          <w:rFonts w:ascii="Times New Roman" w:hAnsi="Times New Roman"/>
          <w:sz w:val="24"/>
        </w:rPr>
        <w:t xml:space="preserve"> от 06.10.2009г. №3</w:t>
      </w:r>
      <w:r>
        <w:rPr>
          <w:rFonts w:ascii="Times New Roman" w:hAnsi="Times New Roman"/>
          <w:sz w:val="24"/>
        </w:rPr>
        <w:t>73</w:t>
      </w:r>
    </w:p>
    <w:p w:rsidR="00F5702A" w:rsidRDefault="00F5702A" w:rsidP="00F5702A">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Постановление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E976EE" w:rsidRDefault="00E976EE">
      <w:pPr>
        <w:pStyle w:val="a5"/>
        <w:spacing w:before="120" w:after="120" w:line="240" w:lineRule="atLeast"/>
        <w:ind w:left="57" w:right="57" w:firstLine="709"/>
        <w:rPr>
          <w:rFonts w:ascii="Times New Roman" w:hAnsi="Times New Roman"/>
          <w:sz w:val="24"/>
        </w:rPr>
      </w:pPr>
    </w:p>
    <w:p w:rsidR="00E976EE" w:rsidRDefault="006D3AED">
      <w:pPr>
        <w:pStyle w:val="a5"/>
        <w:spacing w:before="120" w:after="120" w:line="240" w:lineRule="atLeast"/>
        <w:ind w:left="57" w:right="57" w:firstLine="709"/>
        <w:rPr>
          <w:rFonts w:ascii="Times New Roman" w:hAnsi="Times New Roman"/>
          <w:sz w:val="24"/>
        </w:rPr>
      </w:pPr>
      <w:r>
        <w:rPr>
          <w:rFonts w:ascii="Times New Roman" w:hAnsi="Times New Roman"/>
          <w:sz w:val="24"/>
        </w:rPr>
        <w:t xml:space="preserve"> Рабочая программа учебного предмета «Музыка» является примерной (автор программы </w:t>
      </w:r>
      <w:proofErr w:type="spellStart"/>
      <w:r>
        <w:rPr>
          <w:rFonts w:ascii="Times New Roman" w:hAnsi="Times New Roman"/>
          <w:sz w:val="24"/>
        </w:rPr>
        <w:t>Т.И.Бакланова</w:t>
      </w:r>
      <w:proofErr w:type="spellEnd"/>
      <w:r>
        <w:rPr>
          <w:rFonts w:ascii="Times New Roman" w:hAnsi="Times New Roman"/>
          <w:sz w:val="24"/>
        </w:rPr>
        <w:t xml:space="preserve"> «Планета знаний» 2016г издания), предназначена для общеобразовательных школ.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На основе современных научно-педагогических идей и предполагает использование как традиционных, так и новых педагогических технологий. Программа использована без изменений. </w:t>
      </w:r>
    </w:p>
    <w:p w:rsidR="00E976EE" w:rsidRDefault="006D3AED">
      <w:pPr>
        <w:shd w:val="clear" w:color="auto" w:fill="FFFFFF"/>
        <w:spacing w:before="5" w:line="240" w:lineRule="atLeast"/>
        <w:ind w:right="34" w:firstLine="709"/>
        <w:jc w:val="both"/>
        <w:rPr>
          <w:rFonts w:ascii="Times New Roman" w:hAnsi="Times New Roman"/>
          <w:b/>
          <w:sz w:val="24"/>
        </w:rPr>
      </w:pPr>
      <w:r>
        <w:rPr>
          <w:rFonts w:ascii="Times New Roman" w:hAnsi="Times New Roman"/>
          <w:sz w:val="24"/>
        </w:rPr>
        <w:t>В соответствии с учебным планом школы на 2020-2021 у. г. в 1 классе на учебный предмет «Музыка» отводится 34 часа (из расчета 1 час в неделю). Количество часов в год – 34.</w:t>
      </w:r>
    </w:p>
    <w:p w:rsidR="00E976EE" w:rsidRDefault="006D3AED">
      <w:pPr>
        <w:spacing w:before="120" w:after="120" w:line="240" w:lineRule="atLeast"/>
        <w:ind w:left="57" w:right="57" w:firstLine="709"/>
        <w:jc w:val="both"/>
        <w:rPr>
          <w:rFonts w:ascii="Times New Roman" w:hAnsi="Times New Roman"/>
          <w:sz w:val="24"/>
        </w:rPr>
      </w:pPr>
      <w:r>
        <w:rPr>
          <w:rFonts w:ascii="Times New Roman" w:hAnsi="Times New Roman"/>
          <w:b/>
          <w:sz w:val="24"/>
        </w:rPr>
        <w:t>Главная цель</w:t>
      </w:r>
      <w:r>
        <w:rPr>
          <w:rFonts w:ascii="Times New Roman" w:hAnsi="Times New Roman"/>
          <w:sz w:val="24"/>
        </w:rPr>
        <w:t xml:space="preserve"> преподавания музыки в школе – формирование и развитие музыкальной культуры учащихся как одной из составляющих частей общей культуры личности.</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Задачи: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информационной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культуры музыкального восприятия,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музыкально – исполнительской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релаксационной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творческих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духовных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концепции программы выдвинуты задачи приобщения учащихся к мировому культурному наследию, к шедеврам народного творчества, классического и современного искусства.</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Описание материально – технического обеспечения.</w:t>
      </w:r>
    </w:p>
    <w:p w:rsidR="00E976EE" w:rsidRDefault="006D3AED">
      <w:pPr>
        <w:spacing w:before="120" w:after="120" w:line="240" w:lineRule="atLeast"/>
        <w:ind w:left="57" w:right="57" w:firstLine="709"/>
        <w:rPr>
          <w:rFonts w:ascii="Times New Roman" w:hAnsi="Times New Roman"/>
          <w:sz w:val="24"/>
        </w:rPr>
      </w:pPr>
      <w:proofErr w:type="spellStart"/>
      <w:r>
        <w:rPr>
          <w:rFonts w:ascii="Times New Roman" w:hAnsi="Times New Roman"/>
          <w:b/>
          <w:sz w:val="24"/>
        </w:rPr>
        <w:lastRenderedPageBreak/>
        <w:t>Учебно</w:t>
      </w:r>
      <w:proofErr w:type="spellEnd"/>
      <w:r>
        <w:rPr>
          <w:rFonts w:ascii="Times New Roman" w:hAnsi="Times New Roman"/>
          <w:b/>
          <w:sz w:val="24"/>
        </w:rPr>
        <w:t xml:space="preserve"> – методический комплект</w:t>
      </w:r>
      <w:r>
        <w:rPr>
          <w:rFonts w:ascii="Times New Roman" w:hAnsi="Times New Roman"/>
          <w:sz w:val="24"/>
        </w:rPr>
        <w:t xml:space="preserve"> «Планета знаний» разработан в соответствии с новым Государственным стандартом начального общего образования. Комплект состоит из учебников, рабочих тетрадей и методических пособий.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Фортепиано, набор музыкально-шумовых инструментов, аппаратура для прослушивания и просмотра музыкального материала</w:t>
      </w:r>
      <w:r>
        <w:rPr>
          <w:rFonts w:ascii="Times New Roman" w:hAnsi="Times New Roman"/>
          <w:b/>
          <w:sz w:val="24"/>
        </w:rPr>
        <w:t>.</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Литература </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Бакланова Т.И. поурочное планирование М </w:t>
      </w:r>
      <w:proofErr w:type="spellStart"/>
      <w:r>
        <w:rPr>
          <w:rFonts w:ascii="Times New Roman" w:hAnsi="Times New Roman"/>
          <w:sz w:val="24"/>
        </w:rPr>
        <w:t>Астрель</w:t>
      </w:r>
      <w:proofErr w:type="spellEnd"/>
      <w:r>
        <w:rPr>
          <w:rFonts w:ascii="Times New Roman" w:hAnsi="Times New Roman"/>
          <w:sz w:val="24"/>
        </w:rPr>
        <w:t xml:space="preserve"> 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Бакланова Т.И. учебник Музыка М </w:t>
      </w:r>
      <w:proofErr w:type="spellStart"/>
      <w:r>
        <w:rPr>
          <w:rFonts w:ascii="Times New Roman" w:hAnsi="Times New Roman"/>
          <w:sz w:val="24"/>
        </w:rPr>
        <w:t>Астрель</w:t>
      </w:r>
      <w:proofErr w:type="spellEnd"/>
      <w:r>
        <w:rPr>
          <w:rFonts w:ascii="Times New Roman" w:hAnsi="Times New Roman"/>
          <w:sz w:val="24"/>
        </w:rPr>
        <w:t xml:space="preserve"> 2016</w:t>
      </w:r>
    </w:p>
    <w:p w:rsidR="00E976EE" w:rsidRDefault="006D3AED">
      <w:pPr>
        <w:spacing w:before="100" w:after="100" w:line="240" w:lineRule="atLeast"/>
        <w:ind w:right="170" w:firstLine="709"/>
        <w:rPr>
          <w:rFonts w:ascii="Times New Roman" w:hAnsi="Times New Roman"/>
          <w:sz w:val="24"/>
        </w:rPr>
      </w:pPr>
      <w:proofErr w:type="spellStart"/>
      <w:r>
        <w:rPr>
          <w:rFonts w:ascii="Times New Roman" w:hAnsi="Times New Roman"/>
          <w:sz w:val="24"/>
        </w:rPr>
        <w:t>Блаво</w:t>
      </w:r>
      <w:proofErr w:type="spellEnd"/>
      <w:r>
        <w:rPr>
          <w:rFonts w:ascii="Times New Roman" w:hAnsi="Times New Roman"/>
          <w:sz w:val="24"/>
        </w:rPr>
        <w:t xml:space="preserve"> Р. Исцеление музыкой,2016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Информационная система «Единое окно доступа к образовательным ресурсам» </w:t>
      </w:r>
      <w:hyperlink r:id="rId5">
        <w:r>
          <w:rPr>
            <w:rFonts w:ascii="Times New Roman" w:hAnsi="Times New Roman"/>
            <w:color w:val="0000FF"/>
            <w:sz w:val="24"/>
            <w:u w:val="single"/>
          </w:rPr>
          <w:t>http://window.edu.ru/</w:t>
        </w:r>
      </w:hyperlink>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Глобальные поисковые системы</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Планируемые результаты освоения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результаты освоения рабочей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Специфическая форма контроля</w:t>
      </w:r>
      <w:r>
        <w:rPr>
          <w:rFonts w:ascii="Times New Roman" w:hAnsi="Times New Roman"/>
          <w:sz w:val="24"/>
        </w:rPr>
        <w:t xml:space="preserve"> – прослушивание певческих голосов и визуальная </w:t>
      </w:r>
      <w:proofErr w:type="spellStart"/>
      <w:r>
        <w:rPr>
          <w:rFonts w:ascii="Times New Roman" w:hAnsi="Times New Roman"/>
          <w:sz w:val="24"/>
        </w:rPr>
        <w:t>адаптированность</w:t>
      </w:r>
      <w:proofErr w:type="spellEnd"/>
      <w:r>
        <w:rPr>
          <w:rFonts w:ascii="Times New Roman" w:hAnsi="Times New Roman"/>
          <w:sz w:val="24"/>
        </w:rPr>
        <w:t xml:space="preserve"> учащихся в музыкальной среде.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ЛИЧНОСТНЫЕ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 обучающихся будет сформировано: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положительное отношение к урокам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Учащиеся получат возможность для формирования: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мотивации и познавательного интереса к музыке и музыкальной деятельности;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осознания своей принадлежности народу, чувства уважения и любви к народной песне, народным традициям,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музыкальной культуре России;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внимательного отношения к музыке как живому, образному искусству;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эмоционально-ценностного отношения к искусству, к произведениям классической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ПРЕДМЕТНЫЕ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Учащиеся научатся: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основам музыкальных знаний (музыкальные звуки, высота, длительность звука, интервал, интонация, ритм, темп, мелодия, лад и др.);</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узнавать на слух и называть музыкальные произведения основной части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рассказывать о содержании прослушанных музыкальных произведений, о своих музыкальных впечатлениях и эмоциональной реакции на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связывать художественно-образное содержание музыкальных произведений с конкретными явлениями окружающего мира;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владеть первоначальными певческими навыками, исполнять народные и композиторские песни в удобном диапазоне;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владеть первоначальными навыками игры на шумовых музыкальных инструментах соло и в ансамбле;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lastRenderedPageBreak/>
        <w:t>• различать клавишные, ударные, духовые и струнные музыкальные инструменты;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выразительно двигаться под музыку, выражая её настроение.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получат возможность научиться: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узнавать на слух и называть музыкальные произведения, предусмотренные для слушания в вариативной части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использовать элементарные приёмы игры на ударных,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духовых и струнных народных музыкальных инструментах;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исполнять доступные в музыкальном и сценическом отношении роли в музыкальных инсценировках сказок и в детских операх;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выражать свои музыкальные впечатления средствами изобразительного искусства;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воспроизводить по нотам, условным знакам ритмические рисунки, короткие мелодии;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упражнения арт-терапии;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творческие музыкально-композиционные задания;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пользоваться вместе со взрослыми магнитофоном и другими современными средствами записи и воспроизведения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МЕТАПРЕДМЕТНЫЕ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Регулятивные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научатся: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музыкально-творческие задания по инструкции учителя, по заданным правилам;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вносить коррективы в свою работу;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адекватно воспринимать содержательную оценку своей работы учителем;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получат возможность научиться: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понимать цель выполняемых действий;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адекватно оценивать правильность выполнения задания;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анализировать результаты собственной и коллективной работы по заданным критериям;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решать творческую задачу, используя известные средства;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использовать приёмы игры на ударных, духовых и струнных народных музыкальных инструментах;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включаться в самостоятельную музыкально-творческую деятельность;</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участвовать в подготовке и реализации коллективных музыкально-творческих проектов.</w:t>
      </w:r>
    </w:p>
    <w:p w:rsidR="00E976EE" w:rsidRDefault="006D3AED">
      <w:pPr>
        <w:spacing w:after="0" w:line="240" w:lineRule="atLeast"/>
        <w:ind w:firstLine="709"/>
        <w:rPr>
          <w:rFonts w:ascii="Times New Roman" w:hAnsi="Times New Roman"/>
          <w:b/>
          <w:sz w:val="24"/>
        </w:rPr>
      </w:pPr>
      <w:r>
        <w:rPr>
          <w:rFonts w:ascii="Times New Roman" w:hAnsi="Times New Roman"/>
          <w:b/>
          <w:sz w:val="24"/>
        </w:rPr>
        <w:t>Познавательные</w:t>
      </w:r>
    </w:p>
    <w:p w:rsidR="00E976EE" w:rsidRDefault="00E976EE">
      <w:pPr>
        <w:spacing w:after="0" w:line="240" w:lineRule="atLeast"/>
        <w:ind w:firstLine="709"/>
        <w:rPr>
          <w:rFonts w:ascii="Times New Roman" w:hAnsi="Times New Roman"/>
          <w:b/>
          <w:i/>
          <w:sz w:val="24"/>
        </w:rPr>
      </w:pP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«читать» условные знаки, данные в учебнике;</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 </w:t>
      </w:r>
      <w:r>
        <w:rPr>
          <w:rFonts w:ascii="Times New Roman" w:hAnsi="Times New Roman"/>
          <w:sz w:val="24"/>
        </w:rPr>
        <w:t>находить нужную информацию в словарях учебника;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ритмы марша, танца, песни; мажорный и минорный лад; виды музыкального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сопоставлять художественно-образное содержание музыкальных произведений с конкретными явлениями окружающего мира.</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осуществлять поиск необходимой информации для выполнения учебных заданий, используя справочные материалы учебника;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читать нотные знаки;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сравнивать музыкальные произведения, музыкальные образы в произведениях разных композиторов;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характеризовать персонажей музыкальных произведений;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группировать музыкальные произведения по видам искусства, музыкальные инструменты (ударные, духовые, струнные; народные, современные).</w:t>
      </w:r>
    </w:p>
    <w:p w:rsidR="00E976EE" w:rsidRDefault="00E976EE">
      <w:pPr>
        <w:spacing w:after="0" w:line="240" w:lineRule="atLeast"/>
        <w:ind w:firstLine="709"/>
        <w:rPr>
          <w:rFonts w:ascii="Times New Roman" w:hAnsi="Times New Roman"/>
          <w:b/>
          <w:sz w:val="24"/>
        </w:rPr>
      </w:pPr>
    </w:p>
    <w:p w:rsidR="00E976EE" w:rsidRDefault="006D3AED">
      <w:pPr>
        <w:spacing w:after="0" w:line="240" w:lineRule="atLeast"/>
        <w:ind w:firstLine="709"/>
        <w:rPr>
          <w:rFonts w:ascii="Times New Roman" w:hAnsi="Times New Roman"/>
          <w:b/>
          <w:sz w:val="24"/>
        </w:rPr>
      </w:pPr>
      <w:r>
        <w:rPr>
          <w:rFonts w:ascii="Times New Roman" w:hAnsi="Times New Roman"/>
          <w:b/>
          <w:sz w:val="24"/>
        </w:rPr>
        <w:t>Коммуникативные</w:t>
      </w:r>
    </w:p>
    <w:p w:rsidR="00E976EE" w:rsidRDefault="00E976EE">
      <w:pPr>
        <w:spacing w:after="0" w:line="240" w:lineRule="atLeast"/>
        <w:ind w:firstLine="709"/>
        <w:rPr>
          <w:rFonts w:ascii="Times New Roman" w:hAnsi="Times New Roman"/>
          <w:b/>
          <w:i/>
          <w:sz w:val="24"/>
        </w:rPr>
      </w:pP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рассказывать о содержании прослушанных музыкальных произведений, о своих музыкальных впечатлениях и эмоциональной реакции на музыку;</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отвечать на вопросы, задавать вопросы для уточнения непонятного;</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выслушивать друг друга, работая в паре;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участвовать в коллективном обсуждении;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договариваться и приходить к общему решению, работая в паре.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выражать эмоционально-ценностное отношение к прослушанным музыкальным произведениям, к музыке как живому, образному искусству;</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высказывать собственное оценочное суждение о музыкальных образах людей и сказочных персонажей;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быть терпимыми к другим мнениям, учитывать их в совместной работе;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строить продуктивное взаимодействие и сотрудничество</w:t>
      </w:r>
    </w:p>
    <w:p w:rsidR="00E976EE" w:rsidRDefault="006D3AED">
      <w:pPr>
        <w:spacing w:after="0" w:line="240" w:lineRule="atLeast"/>
        <w:ind w:firstLine="709"/>
        <w:rPr>
          <w:rFonts w:ascii="Times New Roman" w:hAnsi="Times New Roman"/>
          <w:sz w:val="24"/>
        </w:rPr>
      </w:pPr>
      <w:r>
        <w:rPr>
          <w:rFonts w:ascii="Times New Roman" w:hAnsi="Times New Roman"/>
          <w:sz w:val="24"/>
        </w:rPr>
        <w:t>со сверстниками и взрослыми для реализации проектной деятельности (под руководством учителя).</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виды деятельности учащихся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Музыкально - исполнительская деятельность.</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Пение: «Где музыка берёт начало?» (муз. Е. </w:t>
      </w:r>
      <w:proofErr w:type="spellStart"/>
      <w:proofErr w:type="gramStart"/>
      <w:r>
        <w:rPr>
          <w:rFonts w:ascii="Times New Roman" w:hAnsi="Times New Roman"/>
          <w:sz w:val="24"/>
        </w:rPr>
        <w:t>Крылатова,сл</w:t>
      </w:r>
      <w:proofErr w:type="spellEnd"/>
      <w:r>
        <w:rPr>
          <w:rFonts w:ascii="Times New Roman" w:hAnsi="Times New Roman"/>
          <w:sz w:val="24"/>
        </w:rPr>
        <w:t>.</w:t>
      </w:r>
      <w:proofErr w:type="gramEnd"/>
      <w:r>
        <w:rPr>
          <w:rFonts w:ascii="Times New Roman" w:hAnsi="Times New Roman"/>
          <w:sz w:val="24"/>
        </w:rPr>
        <w:t xml:space="preserve"> Ю. </w:t>
      </w:r>
      <w:proofErr w:type="spellStart"/>
      <w:r>
        <w:rPr>
          <w:rFonts w:ascii="Times New Roman" w:hAnsi="Times New Roman"/>
          <w:sz w:val="24"/>
        </w:rPr>
        <w:t>Энтина</w:t>
      </w:r>
      <w:proofErr w:type="spellEnd"/>
      <w:r>
        <w:rPr>
          <w:rFonts w:ascii="Times New Roman" w:hAnsi="Times New Roman"/>
          <w:sz w:val="24"/>
        </w:rPr>
        <w:t>), «Музыка» (муз. Г. Струве, сл. И. Исаковой), «Неприятность эту мы переживём» (муз. Б. Савельева, сл.</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А. Хайта), «Громкая песенка» (муз. Г. Струве, сл. В. Викторова), «Тихая песенка» (муз. Г. Струве, сл. В. Викторова), «Алёнушка» (муз. Ж. Кузнецовой, сл. И. Векшегоновой),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«Музыкальное эхо» (муз</w:t>
      </w:r>
      <w:proofErr w:type="gramStart"/>
      <w:r>
        <w:rPr>
          <w:rFonts w:ascii="Times New Roman" w:hAnsi="Times New Roman"/>
          <w:sz w:val="24"/>
        </w:rPr>
        <w:t>.</w:t>
      </w:r>
      <w:proofErr w:type="gramEnd"/>
      <w:r>
        <w:rPr>
          <w:rFonts w:ascii="Times New Roman" w:hAnsi="Times New Roman"/>
          <w:sz w:val="24"/>
        </w:rPr>
        <w:t xml:space="preserve"> и сл. М. Андреевой), «Лесная прогулка» (муз. В. Титаренко, сл. В. Викторова), «Листопад» (муз. Т. </w:t>
      </w:r>
      <w:proofErr w:type="spellStart"/>
      <w:r>
        <w:rPr>
          <w:rFonts w:ascii="Times New Roman" w:hAnsi="Times New Roman"/>
          <w:sz w:val="24"/>
        </w:rPr>
        <w:t>Попатенко</w:t>
      </w:r>
      <w:proofErr w:type="spellEnd"/>
      <w:r>
        <w:rPr>
          <w:rFonts w:ascii="Times New Roman" w:hAnsi="Times New Roman"/>
          <w:sz w:val="24"/>
        </w:rPr>
        <w:t xml:space="preserve">, сл. Н. </w:t>
      </w:r>
      <w:proofErr w:type="spellStart"/>
      <w:r>
        <w:rPr>
          <w:rFonts w:ascii="Times New Roman" w:hAnsi="Times New Roman"/>
          <w:sz w:val="24"/>
        </w:rPr>
        <w:t>Найдёновой</w:t>
      </w:r>
      <w:proofErr w:type="spellEnd"/>
      <w:r>
        <w:rPr>
          <w:rFonts w:ascii="Times New Roman" w:hAnsi="Times New Roman"/>
          <w:sz w:val="24"/>
        </w:rPr>
        <w:t>), «Барабанщик»</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w:t>
      </w:r>
      <w:proofErr w:type="gramStart"/>
      <w:r>
        <w:rPr>
          <w:rFonts w:ascii="Times New Roman" w:hAnsi="Times New Roman"/>
          <w:sz w:val="24"/>
        </w:rPr>
        <w:t>.</w:t>
      </w:r>
      <w:proofErr w:type="gramEnd"/>
      <w:r>
        <w:rPr>
          <w:rFonts w:ascii="Times New Roman" w:hAnsi="Times New Roman"/>
          <w:sz w:val="24"/>
        </w:rPr>
        <w:t xml:space="preserve"> и сл. Ю. </w:t>
      </w:r>
      <w:proofErr w:type="spellStart"/>
      <w:r>
        <w:rPr>
          <w:rFonts w:ascii="Times New Roman" w:hAnsi="Times New Roman"/>
          <w:sz w:val="24"/>
        </w:rPr>
        <w:t>Литова</w:t>
      </w:r>
      <w:proofErr w:type="spellEnd"/>
      <w:r>
        <w:rPr>
          <w:rFonts w:ascii="Times New Roman" w:hAnsi="Times New Roman"/>
          <w:sz w:val="24"/>
        </w:rPr>
        <w:t xml:space="preserve">), «Часы» (муз. П. </w:t>
      </w:r>
      <w:proofErr w:type="spellStart"/>
      <w:r>
        <w:rPr>
          <w:rFonts w:ascii="Times New Roman" w:hAnsi="Times New Roman"/>
          <w:sz w:val="24"/>
        </w:rPr>
        <w:t>Ступелла</w:t>
      </w:r>
      <w:proofErr w:type="spellEnd"/>
      <w:r>
        <w:rPr>
          <w:rFonts w:ascii="Times New Roman" w:hAnsi="Times New Roman"/>
          <w:sz w:val="24"/>
        </w:rPr>
        <w:t xml:space="preserve">, сл. П. </w:t>
      </w:r>
      <w:proofErr w:type="spellStart"/>
      <w:r>
        <w:rPr>
          <w:rFonts w:ascii="Times New Roman" w:hAnsi="Times New Roman"/>
          <w:sz w:val="24"/>
        </w:rPr>
        <w:t>Авчарского</w:t>
      </w:r>
      <w:proofErr w:type="spellEnd"/>
      <w:r>
        <w:rPr>
          <w:rFonts w:ascii="Times New Roman" w:hAnsi="Times New Roman"/>
          <w:sz w:val="24"/>
        </w:rPr>
        <w:t xml:space="preserve">), «Песенка о гамме» (муз. Г. Струве, сл. Н. Соловьёвой), «Ковёр-самолёт» (муз. Г. Гладкова, сл. Ю. Кима), «Песенка весёлых козлят» из детской оперы «Волк и семеро козлят» М. Коваля, песни из мультфильмов (по выбору), «Пёстрый колпачок» (муз. Г. Струве, сл. Н. Соловьёвой), «Ёлочка» (муз. Л. </w:t>
      </w:r>
      <w:proofErr w:type="spellStart"/>
      <w:r>
        <w:rPr>
          <w:rFonts w:ascii="Times New Roman" w:hAnsi="Times New Roman"/>
          <w:sz w:val="24"/>
        </w:rPr>
        <w:t>Бекман</w:t>
      </w:r>
      <w:proofErr w:type="spellEnd"/>
      <w:r>
        <w:rPr>
          <w:rFonts w:ascii="Times New Roman" w:hAnsi="Times New Roman"/>
          <w:sz w:val="24"/>
        </w:rPr>
        <w:t xml:space="preserve">, сл. Р. Кудашевой), «К нам приходит Новый год» (муз. В. </w:t>
      </w:r>
      <w:proofErr w:type="spellStart"/>
      <w:r>
        <w:rPr>
          <w:rFonts w:ascii="Times New Roman" w:hAnsi="Times New Roman"/>
          <w:sz w:val="24"/>
        </w:rPr>
        <w:t>Герчик</w:t>
      </w:r>
      <w:proofErr w:type="spellEnd"/>
      <w:r>
        <w:rPr>
          <w:rFonts w:ascii="Times New Roman" w:hAnsi="Times New Roman"/>
          <w:sz w:val="24"/>
        </w:rPr>
        <w:t xml:space="preserve">, сл. З. Петровой), «Снежинки» (муз. В. </w:t>
      </w:r>
      <w:proofErr w:type="spellStart"/>
      <w:r>
        <w:rPr>
          <w:rFonts w:ascii="Times New Roman" w:hAnsi="Times New Roman"/>
          <w:sz w:val="24"/>
        </w:rPr>
        <w:t>Шаинского</w:t>
      </w:r>
      <w:proofErr w:type="spellEnd"/>
      <w:r>
        <w:rPr>
          <w:rFonts w:ascii="Times New Roman" w:hAnsi="Times New Roman"/>
          <w:sz w:val="24"/>
        </w:rPr>
        <w:t xml:space="preserve">, сл. А. Внукова), «Моя Россия» (муз. Г. Струве, сл. Н. Соловьёвой), «Наш край» (муз. Д. </w:t>
      </w:r>
      <w:proofErr w:type="spellStart"/>
      <w:r>
        <w:rPr>
          <w:rFonts w:ascii="Times New Roman" w:hAnsi="Times New Roman"/>
          <w:sz w:val="24"/>
        </w:rPr>
        <w:t>Кабалевского</w:t>
      </w:r>
      <w:proofErr w:type="spellEnd"/>
      <w:r>
        <w:rPr>
          <w:rFonts w:ascii="Times New Roman" w:hAnsi="Times New Roman"/>
          <w:sz w:val="24"/>
        </w:rPr>
        <w:t xml:space="preserve">, сл. А. Пришельца), «Край, в котором ты живёшь» (муз. Г. Гладкова, сл. Ю. </w:t>
      </w:r>
      <w:proofErr w:type="spellStart"/>
      <w:r>
        <w:rPr>
          <w:rFonts w:ascii="Times New Roman" w:hAnsi="Times New Roman"/>
          <w:sz w:val="24"/>
        </w:rPr>
        <w:t>Энтина</w:t>
      </w:r>
      <w:proofErr w:type="spellEnd"/>
      <w:r>
        <w:rPr>
          <w:rFonts w:ascii="Times New Roman" w:hAnsi="Times New Roman"/>
          <w:sz w:val="24"/>
        </w:rPr>
        <w:t xml:space="preserve">), «Большой хоровод» (муз. Б. Савельева, сл. Лены </w:t>
      </w:r>
      <w:proofErr w:type="spellStart"/>
      <w:r>
        <w:rPr>
          <w:rFonts w:ascii="Times New Roman" w:hAnsi="Times New Roman"/>
          <w:sz w:val="24"/>
        </w:rPr>
        <w:t>Жигалкиной</w:t>
      </w:r>
      <w:proofErr w:type="spellEnd"/>
      <w:r>
        <w:rPr>
          <w:rFonts w:ascii="Times New Roman" w:hAnsi="Times New Roman"/>
          <w:sz w:val="24"/>
        </w:rPr>
        <w:t xml:space="preserve"> и А. Хайта), «Дружат дети всей Земли» (муз. Д. Львова-</w:t>
      </w:r>
      <w:proofErr w:type="spellStart"/>
      <w:r>
        <w:rPr>
          <w:rFonts w:ascii="Times New Roman" w:hAnsi="Times New Roman"/>
          <w:sz w:val="24"/>
        </w:rPr>
        <w:lastRenderedPageBreak/>
        <w:t>Компанейца</w:t>
      </w:r>
      <w:proofErr w:type="spellEnd"/>
      <w:r>
        <w:rPr>
          <w:rFonts w:ascii="Times New Roman" w:hAnsi="Times New Roman"/>
          <w:sz w:val="24"/>
        </w:rPr>
        <w:t>, сл. В. Викторова), «Бравые солдаты» (муз. А. Филиппенко, сл. Т. Волгиной), «Ты на свете лучше всех» (</w:t>
      </w:r>
      <w:proofErr w:type="spellStart"/>
      <w:r>
        <w:rPr>
          <w:rFonts w:ascii="Times New Roman" w:hAnsi="Times New Roman"/>
          <w:sz w:val="24"/>
        </w:rPr>
        <w:t>муз.Е</w:t>
      </w:r>
      <w:proofErr w:type="spellEnd"/>
      <w:r>
        <w:rPr>
          <w:rFonts w:ascii="Times New Roman" w:hAnsi="Times New Roman"/>
          <w:sz w:val="24"/>
        </w:rPr>
        <w:t xml:space="preserve">. Птичкина, сл. М. </w:t>
      </w:r>
      <w:proofErr w:type="spellStart"/>
      <w:r>
        <w:rPr>
          <w:rFonts w:ascii="Times New Roman" w:hAnsi="Times New Roman"/>
          <w:sz w:val="24"/>
        </w:rPr>
        <w:t>Пляцковского</w:t>
      </w:r>
      <w:proofErr w:type="spellEnd"/>
      <w:r>
        <w:rPr>
          <w:rFonts w:ascii="Times New Roman" w:hAnsi="Times New Roman"/>
          <w:sz w:val="24"/>
        </w:rPr>
        <w:t xml:space="preserve">), «Синяя вода» </w:t>
      </w:r>
      <w:proofErr w:type="spellStart"/>
      <w:r>
        <w:rPr>
          <w:rFonts w:ascii="Times New Roman" w:hAnsi="Times New Roman"/>
          <w:sz w:val="24"/>
        </w:rPr>
        <w:t>В.Шаинского</w:t>
      </w:r>
      <w:proofErr w:type="spellEnd"/>
      <w:r>
        <w:rPr>
          <w:rFonts w:ascii="Times New Roman" w:hAnsi="Times New Roman"/>
          <w:sz w:val="24"/>
        </w:rPr>
        <w:t xml:space="preserve">, сл. Ю. </w:t>
      </w:r>
      <w:proofErr w:type="spellStart"/>
      <w:r>
        <w:rPr>
          <w:rFonts w:ascii="Times New Roman" w:hAnsi="Times New Roman"/>
          <w:sz w:val="24"/>
        </w:rPr>
        <w:t>Энтина</w:t>
      </w:r>
      <w:proofErr w:type="spellEnd"/>
      <w:r>
        <w:rPr>
          <w:rFonts w:ascii="Times New Roman" w:hAnsi="Times New Roman"/>
          <w:sz w:val="24"/>
        </w:rPr>
        <w:t>), «</w:t>
      </w:r>
      <w:proofErr w:type="spellStart"/>
      <w:r>
        <w:rPr>
          <w:rFonts w:ascii="Times New Roman" w:hAnsi="Times New Roman"/>
          <w:sz w:val="24"/>
        </w:rPr>
        <w:t>Чунга-чанга</w:t>
      </w:r>
      <w:proofErr w:type="spellEnd"/>
      <w:r>
        <w:rPr>
          <w:rFonts w:ascii="Times New Roman" w:hAnsi="Times New Roman"/>
          <w:sz w:val="24"/>
        </w:rPr>
        <w:t xml:space="preserve">» (муз. В. </w:t>
      </w:r>
      <w:proofErr w:type="spellStart"/>
      <w:r>
        <w:rPr>
          <w:rFonts w:ascii="Times New Roman" w:hAnsi="Times New Roman"/>
          <w:sz w:val="24"/>
        </w:rPr>
        <w:t>Шаинского</w:t>
      </w:r>
      <w:proofErr w:type="spellEnd"/>
      <w:r>
        <w:rPr>
          <w:rFonts w:ascii="Times New Roman" w:hAnsi="Times New Roman"/>
          <w:sz w:val="24"/>
        </w:rPr>
        <w:t xml:space="preserve">, сл. Ю. </w:t>
      </w:r>
      <w:proofErr w:type="spellStart"/>
      <w:r>
        <w:rPr>
          <w:rFonts w:ascii="Times New Roman" w:hAnsi="Times New Roman"/>
          <w:sz w:val="24"/>
        </w:rPr>
        <w:t>Энтина</w:t>
      </w:r>
      <w:proofErr w:type="spellEnd"/>
      <w:r>
        <w:rPr>
          <w:rFonts w:ascii="Times New Roman" w:hAnsi="Times New Roman"/>
          <w:sz w:val="24"/>
        </w:rPr>
        <w:t xml:space="preserve">), «Песенка Львёнка и Черепахи» (муз. Г. Гладкова, сл. С. Козлова), «О картинах» (муз. Г. Гладкова, сл. А. Кушнера), песни народов мира. Русские народные песни: «На зелёном лугу», «Как под горкой», «Куда летишь, </w:t>
      </w:r>
      <w:proofErr w:type="spellStart"/>
      <w:r>
        <w:rPr>
          <w:rFonts w:ascii="Times New Roman" w:hAnsi="Times New Roman"/>
          <w:sz w:val="24"/>
        </w:rPr>
        <w:t>кукушечка</w:t>
      </w:r>
      <w:proofErr w:type="spellEnd"/>
      <w:r>
        <w:rPr>
          <w:rFonts w:ascii="Times New Roman" w:hAnsi="Times New Roman"/>
          <w:sz w:val="24"/>
        </w:rPr>
        <w:t xml:space="preserve">?», «Как пошли наши подружки», колядка «Добрый тебе вечер», «У кота </w:t>
      </w:r>
      <w:proofErr w:type="spellStart"/>
      <w:r>
        <w:rPr>
          <w:rFonts w:ascii="Times New Roman" w:hAnsi="Times New Roman"/>
          <w:sz w:val="24"/>
        </w:rPr>
        <w:t>воркота</w:t>
      </w:r>
      <w:proofErr w:type="spellEnd"/>
      <w:r>
        <w:rPr>
          <w:rFonts w:ascii="Times New Roman" w:hAnsi="Times New Roman"/>
          <w:sz w:val="24"/>
        </w:rPr>
        <w:t>» (колыбельная), «Сорока-сорока» (прибаутка), «Ладушки» (</w:t>
      </w:r>
      <w:proofErr w:type="spellStart"/>
      <w:r>
        <w:rPr>
          <w:rFonts w:ascii="Times New Roman" w:hAnsi="Times New Roman"/>
          <w:sz w:val="24"/>
        </w:rPr>
        <w:t>потешка</w:t>
      </w:r>
      <w:proofErr w:type="spellEnd"/>
      <w:r>
        <w:rPr>
          <w:rFonts w:ascii="Times New Roman" w:hAnsi="Times New Roman"/>
          <w:sz w:val="24"/>
        </w:rPr>
        <w:t>), «Дождик», «</w:t>
      </w:r>
      <w:proofErr w:type="spellStart"/>
      <w:r>
        <w:rPr>
          <w:rFonts w:ascii="Times New Roman" w:hAnsi="Times New Roman"/>
          <w:sz w:val="24"/>
        </w:rPr>
        <w:t>Жаворонушки</w:t>
      </w:r>
      <w:proofErr w:type="spellEnd"/>
      <w:r>
        <w:rPr>
          <w:rFonts w:ascii="Times New Roman" w:hAnsi="Times New Roman"/>
          <w:sz w:val="24"/>
        </w:rPr>
        <w:t>» (</w:t>
      </w:r>
      <w:proofErr w:type="spellStart"/>
      <w:r>
        <w:rPr>
          <w:rFonts w:ascii="Times New Roman" w:hAnsi="Times New Roman"/>
          <w:sz w:val="24"/>
        </w:rPr>
        <w:t>заклички</w:t>
      </w:r>
      <w:proofErr w:type="spellEnd"/>
      <w:r>
        <w:rPr>
          <w:rFonts w:ascii="Times New Roman" w:hAnsi="Times New Roman"/>
          <w:sz w:val="24"/>
        </w:rPr>
        <w:t xml:space="preserve">), «Бояре» (игровая), «Во поле берёза стояла», «Ах, вы сени», «А мы Масленицу </w:t>
      </w:r>
      <w:proofErr w:type="spellStart"/>
      <w:r>
        <w:rPr>
          <w:rFonts w:ascii="Times New Roman" w:hAnsi="Times New Roman"/>
          <w:sz w:val="24"/>
        </w:rPr>
        <w:t>дожидали</w:t>
      </w:r>
      <w:proofErr w:type="spellEnd"/>
      <w:r>
        <w:rPr>
          <w:rFonts w:ascii="Times New Roman" w:hAnsi="Times New Roman"/>
          <w:sz w:val="24"/>
        </w:rPr>
        <w:t>», «Едет Масленица», «Славны были наши деды», «</w:t>
      </w:r>
      <w:proofErr w:type="spellStart"/>
      <w:r>
        <w:rPr>
          <w:rFonts w:ascii="Times New Roman" w:hAnsi="Times New Roman"/>
          <w:sz w:val="24"/>
        </w:rPr>
        <w:t>Солдатушки</w:t>
      </w:r>
      <w:proofErr w:type="spellEnd"/>
      <w:r>
        <w:rPr>
          <w:rFonts w:ascii="Times New Roman" w:hAnsi="Times New Roman"/>
          <w:sz w:val="24"/>
        </w:rPr>
        <w:t>, бравы ребятушки», «Во саду ли, в огороде», «Василёк».</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 xml:space="preserve">Упражнения на распевание. Элементарное </w:t>
      </w:r>
      <w:proofErr w:type="spellStart"/>
      <w:r>
        <w:rPr>
          <w:rFonts w:ascii="Times New Roman" w:hAnsi="Times New Roman"/>
          <w:b/>
          <w:sz w:val="24"/>
        </w:rPr>
        <w:t>музицирование</w:t>
      </w:r>
      <w:proofErr w:type="spellEnd"/>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Слушание музыки.</w:t>
      </w:r>
      <w:r>
        <w:rPr>
          <w:rFonts w:ascii="Times New Roman" w:hAnsi="Times New Roman"/>
          <w:sz w:val="24"/>
        </w:rPr>
        <w:t xml:space="preserve">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Песни: «Где музыка берёт начало?» (муз. Е. </w:t>
      </w:r>
      <w:proofErr w:type="spellStart"/>
      <w:r>
        <w:rPr>
          <w:rFonts w:ascii="Times New Roman" w:hAnsi="Times New Roman"/>
          <w:sz w:val="24"/>
        </w:rPr>
        <w:t>Крылатова</w:t>
      </w:r>
      <w:proofErr w:type="spellEnd"/>
      <w:r>
        <w:rPr>
          <w:rFonts w:ascii="Times New Roman" w:hAnsi="Times New Roman"/>
          <w:sz w:val="24"/>
        </w:rPr>
        <w:t xml:space="preserve">, сл. Ю. </w:t>
      </w:r>
      <w:proofErr w:type="spellStart"/>
      <w:r>
        <w:rPr>
          <w:rFonts w:ascii="Times New Roman" w:hAnsi="Times New Roman"/>
          <w:sz w:val="24"/>
        </w:rPr>
        <w:t>Энтина</w:t>
      </w:r>
      <w:proofErr w:type="spellEnd"/>
      <w:r>
        <w:rPr>
          <w:rFonts w:ascii="Times New Roman" w:hAnsi="Times New Roman"/>
          <w:sz w:val="24"/>
        </w:rPr>
        <w:t>), «Музыка» (муз. Г. Струве, сл. И. Исаковой), «Частушки бабок-</w:t>
      </w:r>
      <w:proofErr w:type="spellStart"/>
      <w:r>
        <w:rPr>
          <w:rFonts w:ascii="Times New Roman" w:hAnsi="Times New Roman"/>
          <w:sz w:val="24"/>
        </w:rPr>
        <w:t>ёжек</w:t>
      </w:r>
      <w:proofErr w:type="spellEnd"/>
      <w:r>
        <w:rPr>
          <w:rFonts w:ascii="Times New Roman" w:hAnsi="Times New Roman"/>
          <w:sz w:val="24"/>
        </w:rPr>
        <w:t xml:space="preserve">» (муз. М. Дунаевского, сл. Ю. </w:t>
      </w:r>
      <w:proofErr w:type="spellStart"/>
      <w:r>
        <w:rPr>
          <w:rFonts w:ascii="Times New Roman" w:hAnsi="Times New Roman"/>
          <w:sz w:val="24"/>
        </w:rPr>
        <w:t>Энтина</w:t>
      </w:r>
      <w:proofErr w:type="spellEnd"/>
      <w:r>
        <w:rPr>
          <w:rFonts w:ascii="Times New Roman" w:hAnsi="Times New Roman"/>
          <w:sz w:val="24"/>
        </w:rPr>
        <w:t xml:space="preserve">), «Песня Лешего» (муз. Г. Гладкова, сл. В. Лугового), песни о России и песни народов России в исполнении детских коллективов, масленичные песни в исполнении детских фольклорных коллективов, «Пусть всегда будет солнце» (муз. А. Островского, сл. Л. </w:t>
      </w:r>
      <w:proofErr w:type="spellStart"/>
      <w:r>
        <w:rPr>
          <w:rFonts w:ascii="Times New Roman" w:hAnsi="Times New Roman"/>
          <w:sz w:val="24"/>
        </w:rPr>
        <w:t>Ошанина</w:t>
      </w:r>
      <w:proofErr w:type="spellEnd"/>
      <w:r>
        <w:rPr>
          <w:rFonts w:ascii="Times New Roman" w:hAnsi="Times New Roman"/>
          <w:sz w:val="24"/>
        </w:rPr>
        <w:t>), русская народная купальская песня «На святого Ивана».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Пьесы: «Песня жаворонка» из цикла «Детский альбом» П.И. Чайковского, «Печальная история», «Грустный дождик», «Резвушка», «Плакса», «В сказочном лесу» Д.Б. </w:t>
      </w:r>
      <w:proofErr w:type="spellStart"/>
      <w:r>
        <w:rPr>
          <w:rFonts w:ascii="Times New Roman" w:hAnsi="Times New Roman"/>
          <w:sz w:val="24"/>
        </w:rPr>
        <w:t>Кабалевского</w:t>
      </w:r>
      <w:proofErr w:type="spellEnd"/>
      <w:r>
        <w:rPr>
          <w:rFonts w:ascii="Times New Roman" w:hAnsi="Times New Roman"/>
          <w:sz w:val="24"/>
        </w:rPr>
        <w:t xml:space="preserve">, «Весело — грустно» Л. </w:t>
      </w:r>
      <w:proofErr w:type="spellStart"/>
      <w:r>
        <w:rPr>
          <w:rFonts w:ascii="Times New Roman" w:hAnsi="Times New Roman"/>
          <w:sz w:val="24"/>
        </w:rPr>
        <w:t>ван</w:t>
      </w:r>
      <w:proofErr w:type="spellEnd"/>
      <w:r>
        <w:rPr>
          <w:rFonts w:ascii="Times New Roman" w:hAnsi="Times New Roman"/>
          <w:sz w:val="24"/>
        </w:rPr>
        <w:t xml:space="preserve"> Бетховена, «Осенняя песня», «Декабрь», «Святки», «Февраль. Масленица», «Апрель. Подснежник» из цикла «Времена года» П.И. Чайковского, «Кукушка» Л. </w:t>
      </w:r>
      <w:proofErr w:type="spellStart"/>
      <w:r>
        <w:rPr>
          <w:rFonts w:ascii="Times New Roman" w:hAnsi="Times New Roman"/>
          <w:sz w:val="24"/>
        </w:rPr>
        <w:t>Дакена</w:t>
      </w:r>
      <w:proofErr w:type="spellEnd"/>
      <w:r>
        <w:rPr>
          <w:rFonts w:ascii="Times New Roman" w:hAnsi="Times New Roman"/>
          <w:sz w:val="24"/>
        </w:rPr>
        <w:t xml:space="preserve">, «Пение птиц» Э. Денисова, «Старый замок», «Гном», «Избушка на курьих ножках», «Балет невылупившихся птенцов», «Богатырские ворота в Киеве» из цикла «Картинки с выставки» М.П. Мусоргского, «Мелодия» П.И. Чайковского, «Нянины сказки», «Баба-яга», «В церкви», «Русская песня», «Мужик на гармонике играет», «Мама», «Итальянская песенка», «Старинная французская песенка», «Немецкая песенка», «Неаполитанская песенка» из цикла «Детский альбом» П.И. Чайковского, «Сказочка» С.С. Прокофьева, «В пещере горного короля» из сюиты «Пер </w:t>
      </w:r>
      <w:proofErr w:type="spellStart"/>
      <w:r>
        <w:rPr>
          <w:rFonts w:ascii="Times New Roman" w:hAnsi="Times New Roman"/>
          <w:sz w:val="24"/>
        </w:rPr>
        <w:t>Гюнт</w:t>
      </w:r>
      <w:proofErr w:type="spellEnd"/>
      <w:r>
        <w:rPr>
          <w:rFonts w:ascii="Times New Roman" w:hAnsi="Times New Roman"/>
          <w:sz w:val="24"/>
        </w:rPr>
        <w:t xml:space="preserve">» Э. Грига, «Карнавал животных» К. Сен-Санса, «Музыкальная шкатулочка» С. </w:t>
      </w:r>
      <w:proofErr w:type="spellStart"/>
      <w:r>
        <w:rPr>
          <w:rFonts w:ascii="Times New Roman" w:hAnsi="Times New Roman"/>
          <w:sz w:val="24"/>
        </w:rPr>
        <w:t>Майкапара</w:t>
      </w:r>
      <w:proofErr w:type="spellEnd"/>
      <w:r>
        <w:rPr>
          <w:rFonts w:ascii="Times New Roman" w:hAnsi="Times New Roman"/>
          <w:sz w:val="24"/>
        </w:rPr>
        <w:t xml:space="preserve">, «Музыкальная табакерка» А.К. </w:t>
      </w:r>
      <w:proofErr w:type="spellStart"/>
      <w:r>
        <w:rPr>
          <w:rFonts w:ascii="Times New Roman" w:hAnsi="Times New Roman"/>
          <w:sz w:val="24"/>
        </w:rPr>
        <w:t>Лядова</w:t>
      </w:r>
      <w:proofErr w:type="spellEnd"/>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Оперы: «Третья песня Леля», арии Снегурочки и Деда Мороза, сцена проводов Масленицы из оперы «Снегурочка», «Садко» (вступление), «Сказка о царе </w:t>
      </w:r>
      <w:proofErr w:type="spellStart"/>
      <w:r>
        <w:rPr>
          <w:rFonts w:ascii="Times New Roman" w:hAnsi="Times New Roman"/>
          <w:sz w:val="24"/>
        </w:rPr>
        <w:t>Салтане</w:t>
      </w:r>
      <w:proofErr w:type="spellEnd"/>
      <w:r>
        <w:rPr>
          <w:rFonts w:ascii="Times New Roman" w:hAnsi="Times New Roman"/>
          <w:sz w:val="24"/>
        </w:rPr>
        <w:t xml:space="preserve">» («Полёт шмеля», «Три чуда») Н.А. Римского-Корсакова, «Волк и семеро козлят» М. Коваля, «Волшебная флейта» В.А. Моцарта. Музыкальные сказки, фантазии: «Курочка Ряба» М. Магиденко, «Колобок» В. </w:t>
      </w:r>
      <w:proofErr w:type="spellStart"/>
      <w:r>
        <w:rPr>
          <w:rFonts w:ascii="Times New Roman" w:hAnsi="Times New Roman"/>
          <w:sz w:val="24"/>
        </w:rPr>
        <w:t>Герчик</w:t>
      </w:r>
      <w:proofErr w:type="spellEnd"/>
      <w:r>
        <w:rPr>
          <w:rFonts w:ascii="Times New Roman" w:hAnsi="Times New Roman"/>
          <w:sz w:val="24"/>
        </w:rPr>
        <w:t>, «Баба-яга» А.С. Даргомыжского.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Симфонические картины, сюиты: «Волшебное озеро», народное сказание «Кикимора» А.К. </w:t>
      </w:r>
      <w:proofErr w:type="spellStart"/>
      <w:r>
        <w:rPr>
          <w:rFonts w:ascii="Times New Roman" w:hAnsi="Times New Roman"/>
          <w:sz w:val="24"/>
        </w:rPr>
        <w:t>Лядова</w:t>
      </w:r>
      <w:proofErr w:type="spellEnd"/>
      <w:r>
        <w:rPr>
          <w:rFonts w:ascii="Times New Roman" w:hAnsi="Times New Roman"/>
          <w:sz w:val="24"/>
        </w:rPr>
        <w:t>, «</w:t>
      </w:r>
      <w:proofErr w:type="spellStart"/>
      <w:r>
        <w:rPr>
          <w:rFonts w:ascii="Times New Roman" w:hAnsi="Times New Roman"/>
          <w:sz w:val="24"/>
        </w:rPr>
        <w:t>Шехерезада</w:t>
      </w:r>
      <w:proofErr w:type="spellEnd"/>
      <w:r>
        <w:rPr>
          <w:rFonts w:ascii="Times New Roman" w:hAnsi="Times New Roman"/>
          <w:sz w:val="24"/>
        </w:rPr>
        <w:t xml:space="preserve">» — «Море и корабль </w:t>
      </w:r>
      <w:proofErr w:type="spellStart"/>
      <w:r>
        <w:rPr>
          <w:rFonts w:ascii="Times New Roman" w:hAnsi="Times New Roman"/>
          <w:sz w:val="24"/>
        </w:rPr>
        <w:t>Синдбада</w:t>
      </w:r>
      <w:proofErr w:type="spellEnd"/>
      <w:r>
        <w:rPr>
          <w:rFonts w:ascii="Times New Roman" w:hAnsi="Times New Roman"/>
          <w:sz w:val="24"/>
        </w:rPr>
        <w:t>» Н.А. Римского-Корсакова, «Море» К. Дебюсси.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Балеты: «Лебединое озеро», «Щелкунчик», «Спящая красавица» (тема феи Сирени) П.И. Чайковского.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Марши: «Прощание славянки» В.И. Агапкина.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Арт-терапевтическая деятельность.</w:t>
      </w:r>
      <w:r>
        <w:rPr>
          <w:rFonts w:ascii="Times New Roman" w:hAnsi="Times New Roman"/>
          <w:sz w:val="24"/>
        </w:rPr>
        <w:t xml:space="preserve"> Слушание звуков природы: голосов птиц, стрекотания кузнечиков, жужжания пчёл, грозы, гор, леса.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Упражнения: «Музыкальное знакомство», «Голоса природы», «Аромат цветов», «Цветок», «Кузнечики, стрекозы, бабочки», «Ветер», «Дождик», «Звуковые волны», «Разноцветные рыбки», «Игра воды» и др.</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lastRenderedPageBreak/>
        <w:t>Музыкально-изобразительная деятельность.</w:t>
      </w:r>
      <w:r>
        <w:rPr>
          <w:rFonts w:ascii="Times New Roman" w:hAnsi="Times New Roman"/>
          <w:sz w:val="24"/>
        </w:rPr>
        <w:t xml:space="preserve"> Рисунки на темы: «Где музыка берёт начало?», «Музыка осени», «Сказочные герои» или «Сказочная красавица», «Волшебное озеро» и др. Иллюстрирование песен. Цветовые композиции: «Цветы танцуют», «Весело–грустно».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Музыкально-пластическая деятельность.</w:t>
      </w:r>
      <w:r>
        <w:rPr>
          <w:rFonts w:ascii="Times New Roman" w:hAnsi="Times New Roman"/>
          <w:sz w:val="24"/>
        </w:rPr>
        <w:t xml:space="preserve"> Пластические импровизации под музыку. Марш под музыку. Пляска под музыку. Карнавальное шествие сказочных персонажей.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Игра-импровизация «Ожившие картинки» под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Основы музыкальной композиции.</w:t>
      </w:r>
      <w:r>
        <w:rPr>
          <w:rFonts w:ascii="Times New Roman" w:hAnsi="Times New Roman"/>
          <w:sz w:val="24"/>
        </w:rPr>
        <w:t xml:space="preserve"> Импровизированное чтение нараспев. Сочинение песенки, ритмических композиций, мелодии к нескольким стихотворным строчкам, колыбельной, </w:t>
      </w:r>
      <w:proofErr w:type="spellStart"/>
      <w:r>
        <w:rPr>
          <w:rFonts w:ascii="Times New Roman" w:hAnsi="Times New Roman"/>
          <w:sz w:val="24"/>
        </w:rPr>
        <w:t>закличек</w:t>
      </w:r>
      <w:proofErr w:type="spellEnd"/>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 xml:space="preserve">-организация проектной и </w:t>
      </w:r>
      <w:proofErr w:type="spellStart"/>
      <w:r>
        <w:rPr>
          <w:rFonts w:ascii="Times New Roman" w:hAnsi="Times New Roman"/>
          <w:b/>
          <w:sz w:val="24"/>
          <w:u w:val="single"/>
        </w:rPr>
        <w:t>учебно</w:t>
      </w:r>
      <w:proofErr w:type="spellEnd"/>
      <w:r>
        <w:rPr>
          <w:rFonts w:ascii="Times New Roman" w:hAnsi="Times New Roman"/>
          <w:b/>
          <w:sz w:val="24"/>
          <w:u w:val="single"/>
        </w:rPr>
        <w:t xml:space="preserve"> – исследовательской деятельности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Просмотр видеозаписи или посещение цветомузыкального представления.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Знакомство со старинной цветомузыкальной установкой в музее А.Н. Скрябина в Москве. Подготовка костюмов разных жителей Волшебного царства звуков. Составление вопросов для викторины «Звуки и цвета окружающего мира». Чтение русской народной сказки «Курочка Ряба», распределение ролей для инсценировки.</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Содержание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краткая характеристика содержания предмета по каждому тематическому разделу с учетом требований ФГОС общего образования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Основными компонентами – (формы) музыкальной деятельности учащихся являются: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информационная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-культура музыкального восприятия,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исполнительская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релаксационная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Работа педагогов по данной программе предполагает самостоятельность и творческий подход. Предлагаемое далее содержание программы может варьироваться каждым педагогом с учётом реальных интересов, потребностей и личностных проблем учащихся, наличия музыкальных записей, нотного материала и других фактов.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При раскрытии </w:t>
      </w:r>
      <w:r>
        <w:rPr>
          <w:rFonts w:ascii="Times New Roman" w:hAnsi="Times New Roman"/>
          <w:i/>
          <w:sz w:val="24"/>
        </w:rPr>
        <w:t xml:space="preserve">первой содержательной линии </w:t>
      </w:r>
      <w:r>
        <w:rPr>
          <w:rFonts w:ascii="Times New Roman" w:hAnsi="Times New Roman"/>
          <w:sz w:val="24"/>
        </w:rPr>
        <w:t>основное внимание в программе уделено обобщённому представлению исторического прошлого в музыкальных образах, взаимосвязям народной и профессиональной музыки, сочинениям отечественных композиторов о Родине.</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При раскрытии </w:t>
      </w:r>
      <w:r>
        <w:rPr>
          <w:rFonts w:ascii="Times New Roman" w:hAnsi="Times New Roman"/>
          <w:i/>
          <w:sz w:val="24"/>
        </w:rPr>
        <w:t xml:space="preserve">второй содержательной линии </w:t>
      </w:r>
      <w:r>
        <w:rPr>
          <w:rFonts w:ascii="Times New Roman" w:hAnsi="Times New Roman"/>
          <w:sz w:val="24"/>
        </w:rPr>
        <w:t>акцентируется внимание прежде всего на интонационно-образной природе музыкального искусства, выразительности и изобразительности в музыке, основных средствах музыкальной выразительности, музыкальной речи как способе общения между людьми, её эмоциональном воздействии на слушателей, а также на формах построения музыки как обобщённом выражении художественно-образного содержания произведений.</w:t>
      </w:r>
    </w:p>
    <w:p w:rsidR="00E976EE" w:rsidRDefault="006D3AED">
      <w:pPr>
        <w:spacing w:after="0" w:line="240" w:lineRule="atLeast"/>
        <w:ind w:firstLine="709"/>
        <w:rPr>
          <w:rFonts w:ascii="Times New Roman" w:hAnsi="Times New Roman"/>
          <w:sz w:val="24"/>
        </w:rPr>
      </w:pPr>
      <w:r>
        <w:rPr>
          <w:rFonts w:ascii="Times New Roman" w:hAnsi="Times New Roman"/>
          <w:i/>
          <w:sz w:val="24"/>
        </w:rPr>
        <w:t xml:space="preserve">Третья содержательная линия </w:t>
      </w:r>
      <w:r>
        <w:rPr>
          <w:rFonts w:ascii="Times New Roman" w:hAnsi="Times New Roman"/>
          <w:sz w:val="24"/>
        </w:rPr>
        <w:t>реализуется в программе через формирование у учащихся общих представлений о музыкальной жизни страны: конкурсах и фестивалях музыкантов, музыке для детей, радио и телепередачах, видеофильмах, звукозаписях (CD, DVD), различных видах музыки, певческих голосах, народном и профессиональном творчестве разных стран мира, многообразии этнокультурных и региональных музыкально-поэтических традиций.</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Путешествуя по Музыкальному миру, учащиеся на основе данной программы смогут осуществлять все предусмотренные Государственным образовательным стандартом и </w:t>
      </w:r>
      <w:r>
        <w:rPr>
          <w:rFonts w:ascii="Times New Roman" w:hAnsi="Times New Roman"/>
          <w:sz w:val="24"/>
        </w:rPr>
        <w:lastRenderedPageBreak/>
        <w:t xml:space="preserve">Программой по музыке виды деятельности (пение, слушание и интерпретация музыки, инструментальное </w:t>
      </w:r>
      <w:proofErr w:type="spellStart"/>
      <w:r>
        <w:rPr>
          <w:rFonts w:ascii="Times New Roman" w:hAnsi="Times New Roman"/>
          <w:sz w:val="24"/>
        </w:rPr>
        <w:t>музицирование</w:t>
      </w:r>
      <w:proofErr w:type="spellEnd"/>
      <w:r>
        <w:rPr>
          <w:rFonts w:ascii="Times New Roman" w:hAnsi="Times New Roman"/>
          <w:sz w:val="24"/>
        </w:rPr>
        <w:t>, музыкально пластические движения, драматизации). Кроме того, в каждый из четырёх образовательных маршрутов включён дополнительный (вариативный) маршрут «В школе Скрипичного ключа». Он даёт возможность познакомить детей с основами нотной грамоты, игры на музыкальных инструментах (например, «Урок игры на гитаре» в 4 классе), изучения народной музыки (например, «Урок фольклора» в 4 классе) и др.</w:t>
      </w:r>
    </w:p>
    <w:p w:rsidR="00E976EE" w:rsidRDefault="006D3AED">
      <w:pPr>
        <w:spacing w:after="0" w:line="240" w:lineRule="atLeast"/>
        <w:ind w:firstLine="709"/>
        <w:rPr>
          <w:rFonts w:ascii="Times New Roman" w:hAnsi="Times New Roman"/>
          <w:sz w:val="24"/>
        </w:rPr>
      </w:pPr>
      <w:r>
        <w:rPr>
          <w:rFonts w:ascii="Times New Roman" w:hAnsi="Times New Roman"/>
          <w:sz w:val="24"/>
        </w:rPr>
        <w:t>Также в качестве вариативного компонента в программу включены арт-терапевтические задания и упражнения, разработанные и адаптированные специалистами для использования в общеобразовательной школе.</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Одной из главных особенностей данной программы и учебников, разработанных на её основе, является </w:t>
      </w:r>
      <w:proofErr w:type="spellStart"/>
      <w:r>
        <w:rPr>
          <w:rFonts w:ascii="Times New Roman" w:hAnsi="Times New Roman"/>
          <w:b/>
          <w:i/>
          <w:sz w:val="24"/>
        </w:rPr>
        <w:t>поликон</w:t>
      </w:r>
      <w:proofErr w:type="spellEnd"/>
      <w:r>
        <w:rPr>
          <w:rFonts w:ascii="Times New Roman" w:hAnsi="Times New Roman"/>
          <w:b/>
          <w:i/>
          <w:sz w:val="24"/>
        </w:rPr>
        <w:t xml:space="preserve"> </w:t>
      </w:r>
      <w:proofErr w:type="spellStart"/>
      <w:r>
        <w:rPr>
          <w:rFonts w:ascii="Times New Roman" w:hAnsi="Times New Roman"/>
          <w:b/>
          <w:i/>
          <w:sz w:val="24"/>
        </w:rPr>
        <w:t>текстный</w:t>
      </w:r>
      <w:proofErr w:type="spellEnd"/>
      <w:r>
        <w:rPr>
          <w:rFonts w:ascii="Times New Roman" w:hAnsi="Times New Roman"/>
          <w:b/>
          <w:i/>
          <w:sz w:val="24"/>
        </w:rPr>
        <w:t xml:space="preserve"> подход </w:t>
      </w:r>
      <w:r>
        <w:rPr>
          <w:rFonts w:ascii="Times New Roman" w:hAnsi="Times New Roman"/>
          <w:sz w:val="24"/>
        </w:rPr>
        <w:t>к общему музыкальному образованию.</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Он заключается в том, что содержание музыкально-образовательного процесса разработано одновременно в нескольких контекстах: художественно-эстетическом, аксиологическом, психолого-педагогическом, семантическом, культурно-историческом, этнокультурном, экологическом, </w:t>
      </w:r>
      <w:proofErr w:type="spellStart"/>
      <w:r>
        <w:rPr>
          <w:rFonts w:ascii="Times New Roman" w:hAnsi="Times New Roman"/>
          <w:sz w:val="24"/>
        </w:rPr>
        <w:t>информациологическом</w:t>
      </w:r>
      <w:proofErr w:type="spellEnd"/>
      <w:r>
        <w:rPr>
          <w:rFonts w:ascii="Times New Roman" w:hAnsi="Times New Roman"/>
          <w:sz w:val="24"/>
        </w:rPr>
        <w:t xml:space="preserve"> и арт-терапевтическом.</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Художественно-эстетический контекст </w:t>
      </w:r>
      <w:r>
        <w:rPr>
          <w:rFonts w:ascii="Times New Roman" w:hAnsi="Times New Roman"/>
          <w:sz w:val="24"/>
        </w:rPr>
        <w:t>создаёт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художественно-эстетической культуры личности.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Аксиологический (ценностный) контекст </w:t>
      </w:r>
      <w:r>
        <w:rPr>
          <w:rFonts w:ascii="Times New Roman" w:hAnsi="Times New Roman"/>
          <w:sz w:val="24"/>
        </w:rPr>
        <w:t>является фактором преодоления в процессе музыкального образования конфликтов духовно-нравственного и художественно-эстетического становления личности ребёнка в противоречивой, часто агрессивной по отношению к его психике современной культурно-информационной среде. Данный контекст призван способствовать вытеснению из сознания ребёнка с помощью музыкального искусства антигуманных, безнравственных и антихудожественных образов и идеалов, которые не свойственны культурно-исторической психологии российского сознания, и замещению их лучшими образами и идеалами отечественной художественной культуры.</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воспитывающий и развивающий потенциал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sz w:val="24"/>
        </w:rPr>
        <w:t>Ценностные ориентиры содержания программы</w:t>
      </w:r>
      <w:r>
        <w:rPr>
          <w:rFonts w:ascii="Times New Roman" w:hAnsi="Times New Roman"/>
          <w:sz w:val="24"/>
        </w:rPr>
        <w:t xml:space="preserve"> основаны на целенаправленно отобранных </w:t>
      </w:r>
      <w:r>
        <w:rPr>
          <w:rFonts w:ascii="Times New Roman" w:hAnsi="Times New Roman"/>
          <w:i/>
          <w:sz w:val="24"/>
        </w:rPr>
        <w:t xml:space="preserve">музыкальных образах </w:t>
      </w:r>
      <w:r>
        <w:rPr>
          <w:rFonts w:ascii="Times New Roman" w:hAnsi="Times New Roman"/>
          <w:sz w:val="24"/>
        </w:rPr>
        <w:t>природы, сказочных персонажей, человека, народа, Родины. Художественно-образное содержание музыкальных произведений, рекомендуемых для исполнения и прослушивания, отражает такие духовно-нравственные ценности, как любовь к России, людям, природе, к прекрасному в искусстве и жизни. Во включённых в программу музыкальных произведениях воплощены традиционные для отечественной культуры образы -идеалы человека и такие качества реальных и сказочных героев, как доброта, красота, смелость, находчивость, сообразительность, способность к состраданию, любовь к детям, трудолюбие, справедливость и т. д.</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Психолого-педагогический контекст </w:t>
      </w:r>
      <w:r>
        <w:rPr>
          <w:rFonts w:ascii="Times New Roman" w:hAnsi="Times New Roman"/>
          <w:sz w:val="24"/>
        </w:rPr>
        <w:t xml:space="preserve">позволяет учителю осуществлять психолого-педагогическую диагностику личности ребёнка в условиях музыкально-образовательного процесса, выявлять и корректировать его эмоциональные реакции на музыку, определять психолого-педагогическую эффективность уроков музыки. </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Этот контекст проявляется, например, в использовании в качестве </w:t>
      </w:r>
      <w:r>
        <w:rPr>
          <w:rFonts w:ascii="Times New Roman" w:hAnsi="Times New Roman"/>
          <w:b/>
          <w:sz w:val="24"/>
        </w:rPr>
        <w:t>музыкально-творческих заданий некоторых рисуночных тестов.</w:t>
      </w:r>
      <w:r>
        <w:rPr>
          <w:rFonts w:ascii="Times New Roman" w:hAnsi="Times New Roman"/>
          <w:sz w:val="24"/>
        </w:rPr>
        <w:t xml:space="preserve"> Так, при знакомстве с произведением А. </w:t>
      </w:r>
      <w:proofErr w:type="spellStart"/>
      <w:r>
        <w:rPr>
          <w:rFonts w:ascii="Times New Roman" w:hAnsi="Times New Roman"/>
          <w:sz w:val="24"/>
        </w:rPr>
        <w:t>Лядова</w:t>
      </w:r>
      <w:proofErr w:type="spellEnd"/>
      <w:r>
        <w:rPr>
          <w:rFonts w:ascii="Times New Roman" w:hAnsi="Times New Roman"/>
          <w:sz w:val="24"/>
        </w:rPr>
        <w:t xml:space="preserve"> «Волшебное озеро» детям предлагается нарисовать несуществующее животное, в других темах используются рисуночные тесты «Дом, дерево, человек», «Моя семья» и «Автопортрет», а также цветовой тест </w:t>
      </w:r>
      <w:proofErr w:type="spellStart"/>
      <w:r>
        <w:rPr>
          <w:rFonts w:ascii="Times New Roman" w:hAnsi="Times New Roman"/>
          <w:sz w:val="24"/>
        </w:rPr>
        <w:t>Люшера</w:t>
      </w:r>
      <w:proofErr w:type="spellEnd"/>
      <w:r>
        <w:rPr>
          <w:rFonts w:ascii="Times New Roman" w:hAnsi="Times New Roman"/>
          <w:sz w:val="24"/>
        </w:rPr>
        <w:t xml:space="preserve">. Программа и учебники пронизаны позитивными радостными чувствами и настроениями, в них преобладают светлые, добрые, честные и красивые образы сказочных и реальных героев. Вместе с тем, программа и учебники позволяют с помощью целенаправленно отобранных музыкальных произведений и семантически выверенных текстов, вопросов и заданий адаптировать детей к реальной </w:t>
      </w:r>
      <w:r>
        <w:rPr>
          <w:rFonts w:ascii="Times New Roman" w:hAnsi="Times New Roman"/>
          <w:sz w:val="24"/>
        </w:rPr>
        <w:lastRenderedPageBreak/>
        <w:t xml:space="preserve">современной жизни, нацелить их на успешное достижение творческих целей (например, в проверочных заданиях под рубрикой «Путь к Вершине Творчества»), на умение сотрудничать со сверстниками и взрослыми людьми (например, при выполнении коллективных творческих проектов и заданий), вести диалог (например, при выполнении заданий под рубрикой «Работа в парах») и т.д. Также программа позволяет достичь формирования у учащихся навыков </w:t>
      </w:r>
      <w:proofErr w:type="spellStart"/>
      <w:r>
        <w:rPr>
          <w:rFonts w:ascii="Times New Roman" w:hAnsi="Times New Roman"/>
          <w:sz w:val="24"/>
        </w:rPr>
        <w:t>самоактуализации</w:t>
      </w:r>
      <w:proofErr w:type="spellEnd"/>
      <w:r>
        <w:rPr>
          <w:rFonts w:ascii="Times New Roman" w:hAnsi="Times New Roman"/>
          <w:sz w:val="24"/>
        </w:rPr>
        <w:t>, самопознания, саморазвития и самореализации в процессе освоения программного содержания предмета «Музыка».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Семантический контекст </w:t>
      </w:r>
      <w:r>
        <w:rPr>
          <w:rFonts w:ascii="Times New Roman" w:hAnsi="Times New Roman"/>
          <w:sz w:val="24"/>
        </w:rPr>
        <w:t xml:space="preserve">заключается в акцентировании внимания на значениях и смыслах музыкальных текстов. В основу моделирования </w:t>
      </w:r>
      <w:r>
        <w:rPr>
          <w:rFonts w:ascii="Times New Roman" w:hAnsi="Times New Roman"/>
          <w:i/>
          <w:sz w:val="24"/>
        </w:rPr>
        <w:t xml:space="preserve">семантического пространства </w:t>
      </w:r>
      <w:r>
        <w:rPr>
          <w:rFonts w:ascii="Times New Roman" w:hAnsi="Times New Roman"/>
          <w:sz w:val="24"/>
        </w:rPr>
        <w:t xml:space="preserve">музыкального воспитания, обучения и развития младших школьников была положена </w:t>
      </w:r>
      <w:r>
        <w:rPr>
          <w:rFonts w:ascii="Times New Roman" w:hAnsi="Times New Roman"/>
          <w:i/>
          <w:sz w:val="24"/>
        </w:rPr>
        <w:t>система ключевых</w:t>
      </w:r>
      <w:r>
        <w:rPr>
          <w:rFonts w:ascii="Times New Roman" w:hAnsi="Times New Roman"/>
          <w:sz w:val="24"/>
        </w:rPr>
        <w:t xml:space="preserve"> </w:t>
      </w:r>
      <w:r>
        <w:rPr>
          <w:rFonts w:ascii="Times New Roman" w:hAnsi="Times New Roman"/>
          <w:i/>
          <w:sz w:val="24"/>
        </w:rPr>
        <w:t>понятий</w:t>
      </w:r>
      <w:r>
        <w:rPr>
          <w:rFonts w:ascii="Times New Roman" w:hAnsi="Times New Roman"/>
          <w:sz w:val="24"/>
        </w:rPr>
        <w:t>, позволяющая средствами музыкального искусства формировать у детей образную картину окружающего мира в его многообразных измерениях и проявлениях. В эту систему включены следующие понятия: музыкальное пространство и пространство в музыке (см. тему «Музыкальный глобус» (2 класс) и др.); музыкальное время и время в музыке (см. тему «Музыкальные часы», «Музыкальный календарь» и др.); музыкальное движение и движение в музыке (см. тему «Музыкальная машина времени»), музыкальные предметы и предметный мир в музыке (см. темы «Остров музыкальных сокровищ» (1 класс) и др.)</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Арт-терапевтический контекст </w:t>
      </w:r>
      <w:r>
        <w:rPr>
          <w:rFonts w:ascii="Times New Roman" w:hAnsi="Times New Roman"/>
          <w:sz w:val="24"/>
        </w:rPr>
        <w:t>даёт учителю музыки возможность формировать у детей музыкально-релаксационную культуру, активно использовать целительные возможности музыки в интеграции с другими видами искусства. Это стало особенно важным в связи с ростом психических расстройств, повышенной тревожности и агрессивности, психосоматических заболеваний у детей, о которых свидетельствует современная статистика. Следует отметить, что в программе отражены арт-терапевтические методики, адаптированные специалистами для работы учителя с обычными детьми в условиях общеобразовательной школы. При этом все арт-терапевтические упражнения вошли только в вариативную часть программы и не являются обязательными.</w:t>
      </w:r>
    </w:p>
    <w:p w:rsidR="00E976EE" w:rsidRDefault="006D3AED">
      <w:pPr>
        <w:spacing w:after="0" w:line="240" w:lineRule="atLeast"/>
        <w:ind w:firstLine="709"/>
        <w:rPr>
          <w:rFonts w:ascii="Times New Roman" w:hAnsi="Times New Roman"/>
          <w:sz w:val="24"/>
        </w:rPr>
      </w:pPr>
      <w:r>
        <w:rPr>
          <w:rFonts w:ascii="Times New Roman" w:hAnsi="Times New Roman"/>
          <w:sz w:val="24"/>
        </w:rPr>
        <w:t>В программу включены различные виды арт-терапии.</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Это, прежде всего, музыкальная терапия (вокальная и дыхательная), фольклорная терапия, а также интегрированные с музыкой </w:t>
      </w:r>
      <w:proofErr w:type="spellStart"/>
      <w:r>
        <w:rPr>
          <w:rFonts w:ascii="Times New Roman" w:hAnsi="Times New Roman"/>
          <w:sz w:val="24"/>
        </w:rPr>
        <w:t>сказкотерапия</w:t>
      </w:r>
      <w:proofErr w:type="spellEnd"/>
      <w:r>
        <w:rPr>
          <w:rFonts w:ascii="Times New Roman" w:hAnsi="Times New Roman"/>
          <w:sz w:val="24"/>
        </w:rPr>
        <w:t xml:space="preserve">, танцевально-двигательная терапия, </w:t>
      </w:r>
      <w:proofErr w:type="spellStart"/>
      <w:r>
        <w:rPr>
          <w:rFonts w:ascii="Times New Roman" w:hAnsi="Times New Roman"/>
          <w:sz w:val="24"/>
        </w:rPr>
        <w:t>цветотерапия</w:t>
      </w:r>
      <w:proofErr w:type="spellEnd"/>
      <w:r>
        <w:rPr>
          <w:rFonts w:ascii="Times New Roman" w:hAnsi="Times New Roman"/>
          <w:sz w:val="24"/>
        </w:rPr>
        <w:t xml:space="preserve"> и </w:t>
      </w:r>
      <w:proofErr w:type="spellStart"/>
      <w:r>
        <w:rPr>
          <w:rFonts w:ascii="Times New Roman" w:hAnsi="Times New Roman"/>
          <w:sz w:val="24"/>
        </w:rPr>
        <w:t>драматерапия</w:t>
      </w:r>
      <w:proofErr w:type="spellEnd"/>
      <w:r>
        <w:rPr>
          <w:rFonts w:ascii="Times New Roman" w:hAnsi="Times New Roman"/>
          <w:sz w:val="24"/>
        </w:rPr>
        <w:t xml:space="preserve"> (см. музыкально-оздоровительные упражнения в программе и учебниках). Они предназначены для профилактики психосоматических заболеваний, для психолого-педагогической коррекции и социокультурной адаптации личности средствами музыкального и других видов искусства. Ещё одной важной особенностью программы и учебников является то, что их содержание можно варьировать и адаптировать применительно к конкретным условиям музыкально-образовательного процесса в той или иной локальной социокультурной и этнокультурной среде.</w:t>
      </w:r>
    </w:p>
    <w:p w:rsidR="00E976EE" w:rsidRDefault="006D3AED">
      <w:pPr>
        <w:spacing w:after="0" w:line="240" w:lineRule="atLeast"/>
        <w:ind w:firstLine="709"/>
        <w:rPr>
          <w:rFonts w:ascii="Times New Roman" w:hAnsi="Times New Roman"/>
          <w:sz w:val="24"/>
        </w:rPr>
      </w:pPr>
      <w:r>
        <w:rPr>
          <w:rFonts w:ascii="Times New Roman" w:hAnsi="Times New Roman"/>
          <w:sz w:val="24"/>
        </w:rPr>
        <w:t>При реализации программы необходимо использовать разнообразные педагогические технологии (сотворчества, сотрудничества, личностно-ориентированного подхода и</w:t>
      </w:r>
    </w:p>
    <w:p w:rsidR="00E976EE" w:rsidRDefault="006D3AED">
      <w:pPr>
        <w:spacing w:after="0" w:line="240" w:lineRule="atLeast"/>
        <w:ind w:firstLine="709"/>
        <w:rPr>
          <w:rFonts w:ascii="Times New Roman" w:hAnsi="Times New Roman"/>
          <w:sz w:val="24"/>
        </w:rPr>
      </w:pPr>
      <w:r>
        <w:rPr>
          <w:rFonts w:ascii="Times New Roman" w:hAnsi="Times New Roman"/>
          <w:sz w:val="24"/>
        </w:rPr>
        <w:t>др.), творческие проекты, дифференцированные обучающие, развивающие и диагностирующие задания. Программой предусмотрены различные сочетания инвариантных и</w:t>
      </w:r>
    </w:p>
    <w:p w:rsidR="00E976EE" w:rsidRDefault="006D3AED">
      <w:pPr>
        <w:spacing w:after="0" w:line="240" w:lineRule="atLeast"/>
        <w:ind w:firstLine="709"/>
        <w:rPr>
          <w:rFonts w:ascii="Times New Roman" w:hAnsi="Times New Roman"/>
          <w:sz w:val="24"/>
        </w:rPr>
      </w:pPr>
      <w:r>
        <w:rPr>
          <w:rFonts w:ascii="Times New Roman" w:hAnsi="Times New Roman"/>
          <w:sz w:val="24"/>
        </w:rPr>
        <w:t>вариативных тем и заданий, проблемные ситуации, самостоятельный информационный поиск, интеграция различных видов художественно-творческой и художественно познавательной деятельности учащихся.</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xml:space="preserve">- </w:t>
      </w:r>
      <w:proofErr w:type="spellStart"/>
      <w:r>
        <w:rPr>
          <w:rFonts w:ascii="Times New Roman" w:hAnsi="Times New Roman"/>
          <w:b/>
          <w:sz w:val="24"/>
          <w:u w:val="single"/>
        </w:rPr>
        <w:t>межпредметные</w:t>
      </w:r>
      <w:proofErr w:type="spellEnd"/>
      <w:r>
        <w:rPr>
          <w:rFonts w:ascii="Times New Roman" w:hAnsi="Times New Roman"/>
          <w:b/>
          <w:sz w:val="24"/>
          <w:u w:val="single"/>
        </w:rPr>
        <w:t xml:space="preserve"> связи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Культурно-исторический контекст </w:t>
      </w:r>
      <w:r>
        <w:rPr>
          <w:rFonts w:ascii="Times New Roman" w:hAnsi="Times New Roman"/>
          <w:sz w:val="24"/>
        </w:rPr>
        <w:t>позволяет сформировать у детей первоначальные представления о взаимосвязи музыкального искусства с историей культуры и различными историческими событиями на основе интеграции с соответствующими темами предмета «Окружающий мир» (см., например, тему «Русь изначальная» (4 класс) и др.).</w:t>
      </w:r>
    </w:p>
    <w:p w:rsidR="00E976EE" w:rsidRDefault="006D3AED">
      <w:pPr>
        <w:spacing w:after="0" w:line="240" w:lineRule="atLeast"/>
        <w:ind w:firstLine="709"/>
        <w:rPr>
          <w:rFonts w:ascii="Times New Roman" w:hAnsi="Times New Roman"/>
          <w:sz w:val="24"/>
        </w:rPr>
      </w:pPr>
      <w:r>
        <w:rPr>
          <w:rFonts w:ascii="Times New Roman" w:hAnsi="Times New Roman"/>
          <w:sz w:val="24"/>
        </w:rPr>
        <w:t>Некоторые темы программы помогают также сформировать у детей представления о способности музыкального искусства «перемещать» слушателей в разные исторические времена и эпохи (например, тема «Музыкальная машина времени» (2 класс).</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Этнокультурный контекст </w:t>
      </w:r>
      <w:r>
        <w:rPr>
          <w:rFonts w:ascii="Times New Roman" w:hAnsi="Times New Roman"/>
          <w:sz w:val="24"/>
        </w:rPr>
        <w:t xml:space="preserve">обеспечивает углублённое знакомство детей с традиционными празднично-обрядовыми и семейно-бытовыми формами народной музыкальной жизни. Особое внимание уделено традиционной русской народной музыкальной культуре (см. тему «На родных просторах» (1 класс) и многие другие) с образцами песенного и музыкально-инструментального творчества других народов России (см. тему «В гостях у народов России» (4 класс) и др.), с различными видами и жанрами музыкального фольклора (календарными народными песнями — колядками, масленичными, </w:t>
      </w:r>
      <w:proofErr w:type="spellStart"/>
      <w:r>
        <w:rPr>
          <w:rFonts w:ascii="Times New Roman" w:hAnsi="Times New Roman"/>
          <w:sz w:val="24"/>
        </w:rPr>
        <w:t>троицкими</w:t>
      </w:r>
      <w:proofErr w:type="spellEnd"/>
      <w:r>
        <w:rPr>
          <w:rFonts w:ascii="Times New Roman" w:hAnsi="Times New Roman"/>
          <w:sz w:val="24"/>
        </w:rPr>
        <w:t xml:space="preserve"> и др.; с колыбельными, игровыми, плясовыми и трудовыми народными песнями, </w:t>
      </w:r>
      <w:proofErr w:type="spellStart"/>
      <w:r>
        <w:rPr>
          <w:rFonts w:ascii="Times New Roman" w:hAnsi="Times New Roman"/>
          <w:sz w:val="24"/>
        </w:rPr>
        <w:t>пестушками</w:t>
      </w:r>
      <w:proofErr w:type="spellEnd"/>
      <w:r>
        <w:rPr>
          <w:rFonts w:ascii="Times New Roman" w:hAnsi="Times New Roman"/>
          <w:sz w:val="24"/>
        </w:rPr>
        <w:t xml:space="preserve">, </w:t>
      </w:r>
      <w:proofErr w:type="spellStart"/>
      <w:r>
        <w:rPr>
          <w:rFonts w:ascii="Times New Roman" w:hAnsi="Times New Roman"/>
          <w:sz w:val="24"/>
        </w:rPr>
        <w:t>потешками</w:t>
      </w:r>
      <w:proofErr w:type="spellEnd"/>
      <w:r>
        <w:rPr>
          <w:rFonts w:ascii="Times New Roman" w:hAnsi="Times New Roman"/>
          <w:sz w:val="24"/>
        </w:rPr>
        <w:t xml:space="preserve"> и т. д.), с разнообразными народными музыкальными инструментами (гуслями, </w:t>
      </w:r>
      <w:proofErr w:type="spellStart"/>
      <w:r>
        <w:rPr>
          <w:rFonts w:ascii="Times New Roman" w:hAnsi="Times New Roman"/>
          <w:sz w:val="24"/>
        </w:rPr>
        <w:t>балалалайкой</w:t>
      </w:r>
      <w:proofErr w:type="spellEnd"/>
      <w:r>
        <w:rPr>
          <w:rFonts w:ascii="Times New Roman" w:hAnsi="Times New Roman"/>
          <w:sz w:val="24"/>
        </w:rPr>
        <w:t>, гармоникой и др.), с понятиями «фольклор», «фольклорист», «фольклорная экспедиция» (см. «Урок фольклора» (4 класс).</w:t>
      </w:r>
    </w:p>
    <w:p w:rsidR="00E976EE" w:rsidRDefault="006D3AED">
      <w:pPr>
        <w:spacing w:after="0" w:line="240" w:lineRule="atLeast"/>
        <w:ind w:firstLine="709"/>
        <w:rPr>
          <w:rFonts w:ascii="Times New Roman" w:hAnsi="Times New Roman"/>
          <w:sz w:val="24"/>
        </w:rPr>
      </w:pPr>
      <w:r>
        <w:rPr>
          <w:rFonts w:ascii="Times New Roman" w:hAnsi="Times New Roman"/>
          <w:sz w:val="24"/>
        </w:rPr>
        <w:t>В качестве иллюстраций в учебники включены изображения народных игрушек, украшенных орнаментами музыкальных инструментов, народных костюмов, других произведений народного декоративно-прикладного творчества, картины и рисунки с изображениями народных музыкантов, народных праздников и других образов народной культуры.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Экологический контекст </w:t>
      </w:r>
      <w:r>
        <w:rPr>
          <w:rFonts w:ascii="Times New Roman" w:hAnsi="Times New Roman"/>
          <w:sz w:val="24"/>
        </w:rPr>
        <w:t>предусматривает формирование и развитие у школьников первоначальных представлений о взаимосвязи музыки с природой, об отражённых в музыкальном искусстве образах различных времён года, природных стихий и т.д. Основанные на таком подходе уроки музыки помогут формировать у учащихся любовь к родной природе, умение любоваться ею, сохранять и беречь наши природные богатства, жить в гармонии с природной средой, вслушиваться в её звучания (см., например, темы «На зелёном лугу», «У тихого пруда», «В лесу», «Высоко в горах» и др. (1 класс) и соответствующие им иллюстрации в учебнике).</w:t>
      </w:r>
    </w:p>
    <w:p w:rsidR="00E976EE" w:rsidRDefault="006D3AED">
      <w:pPr>
        <w:spacing w:after="0" w:line="240" w:lineRule="atLeast"/>
        <w:ind w:firstLine="709"/>
        <w:rPr>
          <w:rFonts w:ascii="Times New Roman" w:hAnsi="Times New Roman"/>
          <w:sz w:val="24"/>
        </w:rPr>
      </w:pPr>
      <w:proofErr w:type="spellStart"/>
      <w:r>
        <w:rPr>
          <w:rFonts w:ascii="Times New Roman" w:hAnsi="Times New Roman"/>
          <w:b/>
          <w:i/>
          <w:sz w:val="24"/>
        </w:rPr>
        <w:t>Информациологический</w:t>
      </w:r>
      <w:proofErr w:type="spellEnd"/>
      <w:r>
        <w:rPr>
          <w:rFonts w:ascii="Times New Roman" w:hAnsi="Times New Roman"/>
          <w:b/>
          <w:i/>
          <w:sz w:val="24"/>
        </w:rPr>
        <w:t xml:space="preserve"> контекст </w:t>
      </w:r>
      <w:r>
        <w:rPr>
          <w:rFonts w:ascii="Times New Roman" w:hAnsi="Times New Roman"/>
          <w:sz w:val="24"/>
        </w:rPr>
        <w:t>предполагает формирование у детей первоначальных представлений о роли и месте музыки в современном мировом информационном пространстве, о возможностях применения современных информационных средств и технологий для поиска информации о музыкальном искусстве и решения разнообразных музыкально-творческих задач (см., например, задания под рубрикой «Информационный поиск» в учебниках для 1–4 классов). Ряд заданий, разработанных на основе данной программы и включённых автором в учебники по музыке для 1–4 классов, направлены на приобретение учащимися первоначальных знаний и умений в области музыкального самообразования с использованием как традиционных, так и современных источников информации (Интернет, мультимедийные образовательные программы и др.).</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-ключевые темы в их взаимосвязи</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sz w:val="24"/>
        </w:rPr>
        <w:t>В 1 классе учащиеся в увлекательной форме, во время музыкального путешествия по Волшебному царству звуков, Сказочной стране, родным просторам и Острову музыкальных сокровищ получают общее представление о музыке как безграничном мире музыкальных звуков и образов, о связи музыки с другими видами искусства и жизнью человека. В таком музыкальном путешествии дети учатся вслушиваться в звуки природных стихий, голоса животных и птиц, встречаются со сказочными героями, знакомятся с народными музыкантами, слушают и исполняют народную, классическую и современную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Программа структурирована в виде четырёх больших тем: «Волшебное царство звуков», «Сказочная страна», «На родных просторах» и «Остров музыкальных сокровищ».</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Волшебное царство звуков 8 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Сказочная страна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На родных просторах 9ч.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Остров музыкальных сокровищ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lastRenderedPageBreak/>
        <w:t>Основы музыкальных знаний.</w:t>
      </w:r>
      <w:r>
        <w:rPr>
          <w:rFonts w:ascii="Times New Roman" w:hAnsi="Times New Roman"/>
          <w:sz w:val="24"/>
        </w:rPr>
        <w:t xml:space="preserve"> Звуки окружающего мира. Стаккато. Легато. Пиано. Высота звука. Регистр. Длительность звука. Интервал. Голоса (высота, громкость, тембр). Интонация. Ритм. Ритмический рисунок. Темп. Мелодия. Мелодический рисунок. Аккомпанемент. Ноты и другие нотные знаки. Музыка и изобразительное искусство. Мажорный лад. Минорный лад. Музыка и театр. Детские и взрослые певческие голоса. Балет. Классическая музыка. Россия в песнях. Хор, солист, дирижёр. Песня. Запев. Припев. Народные музыкальные инструменты: свирель, рожок, гусли, балалайка, гармонь и др. Народные танцы. Хоровод. Песни о дружбе. Духовой оркестр. Старинные музыкальные инструменты и устройства. «Механическая» и «живая» музыка.</w:t>
      </w:r>
    </w:p>
    <w:p w:rsidR="00E976EE" w:rsidRDefault="00E976EE">
      <w:pPr>
        <w:spacing w:before="120" w:after="120" w:line="240" w:lineRule="atLeast"/>
        <w:ind w:left="57" w:right="57" w:firstLine="709"/>
        <w:rPr>
          <w:rFonts w:ascii="Times New Roman" w:hAnsi="Times New Roman"/>
          <w:sz w:val="24"/>
        </w:rPr>
      </w:pPr>
    </w:p>
    <w:p w:rsidR="00E976EE" w:rsidRDefault="00E976EE">
      <w:pPr>
        <w:spacing w:before="120" w:after="120" w:line="240" w:lineRule="atLeast"/>
        <w:ind w:left="57" w:right="57" w:firstLine="709"/>
        <w:rPr>
          <w:rFonts w:ascii="Times New Roman" w:hAnsi="Times New Roman"/>
          <w:sz w:val="24"/>
        </w:rPr>
      </w:pPr>
    </w:p>
    <w:p w:rsidR="00E976EE" w:rsidRDefault="00E976EE">
      <w:pPr>
        <w:spacing w:before="120" w:after="120" w:line="240" w:lineRule="atLeast"/>
        <w:ind w:left="57" w:right="57" w:firstLine="709"/>
        <w:rPr>
          <w:rFonts w:ascii="Times New Roman" w:hAnsi="Times New Roman"/>
          <w:sz w:val="24"/>
        </w:rPr>
      </w:pPr>
    </w:p>
    <w:p w:rsidR="00E976EE" w:rsidRDefault="00E976EE">
      <w:pPr>
        <w:spacing w:before="120" w:after="120" w:line="240" w:lineRule="atLeast"/>
        <w:ind w:left="57" w:right="57" w:firstLine="709"/>
        <w:rPr>
          <w:rFonts w:ascii="Times New Roman" w:hAnsi="Times New Roman"/>
          <w:sz w:val="24"/>
        </w:rPr>
      </w:pPr>
    </w:p>
    <w:p w:rsidR="00E976EE" w:rsidRDefault="00E976EE">
      <w:pPr>
        <w:spacing w:before="120" w:after="120" w:line="240" w:lineRule="atLeast"/>
        <w:ind w:right="57"/>
        <w:rPr>
          <w:rFonts w:ascii="Times New Roman" w:hAnsi="Times New Roman"/>
          <w:sz w:val="24"/>
        </w:rPr>
      </w:pP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Тематическое планирование. 1 «А» класс</w:t>
      </w:r>
    </w:p>
    <w:tbl>
      <w:tblPr>
        <w:tblW w:w="100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2649"/>
        <w:gridCol w:w="2378"/>
        <w:gridCol w:w="1402"/>
        <w:gridCol w:w="2258"/>
      </w:tblGrid>
      <w:tr w:rsidR="00E976EE">
        <w:tc>
          <w:tcPr>
            <w:tcW w:w="1018" w:type="dxa"/>
          </w:tcPr>
          <w:p w:rsidR="00E976EE" w:rsidRDefault="006D3AED">
            <w:pPr>
              <w:spacing w:before="100" w:after="100" w:line="240" w:lineRule="atLeast"/>
              <w:ind w:right="170" w:firstLine="709"/>
              <w:jc w:val="center"/>
              <w:rPr>
                <w:rFonts w:ascii="Times New Roman" w:hAnsi="Times New Roman"/>
                <w:sz w:val="24"/>
              </w:rPr>
            </w:pPr>
            <w:r>
              <w:rPr>
                <w:rFonts w:ascii="Times New Roman" w:hAnsi="Times New Roman"/>
                <w:b/>
                <w:color w:val="000000"/>
                <w:sz w:val="24"/>
              </w:rPr>
              <w:t>№</w:t>
            </w:r>
            <w:r>
              <w:rPr>
                <w:rFonts w:ascii="Times New Roman" w:hAnsi="Times New Roman"/>
                <w:b/>
                <w:color w:val="000000"/>
                <w:sz w:val="24"/>
              </w:rPr>
              <w:br/>
              <w:t>урока</w:t>
            </w:r>
          </w:p>
        </w:tc>
        <w:tc>
          <w:tcPr>
            <w:tcW w:w="4461" w:type="dxa"/>
          </w:tcPr>
          <w:p w:rsidR="00E976EE" w:rsidRDefault="006D3AED">
            <w:pPr>
              <w:spacing w:before="100" w:after="100" w:line="240" w:lineRule="atLeast"/>
              <w:ind w:right="170" w:firstLine="709"/>
              <w:jc w:val="center"/>
              <w:rPr>
                <w:rFonts w:ascii="Times New Roman" w:hAnsi="Times New Roman"/>
                <w:sz w:val="24"/>
              </w:rPr>
            </w:pPr>
            <w:r>
              <w:rPr>
                <w:rFonts w:ascii="Times New Roman" w:hAnsi="Times New Roman"/>
                <w:b/>
                <w:color w:val="000000"/>
                <w:sz w:val="24"/>
              </w:rPr>
              <w:t>Тема урока</w:t>
            </w:r>
          </w:p>
        </w:tc>
        <w:tc>
          <w:tcPr>
            <w:tcW w:w="1672" w:type="dxa"/>
          </w:tcPr>
          <w:p w:rsidR="00E976EE" w:rsidRDefault="006D3AED">
            <w:pPr>
              <w:spacing w:before="100" w:after="100" w:line="240" w:lineRule="atLeast"/>
              <w:ind w:right="170" w:firstLine="709"/>
              <w:rPr>
                <w:rFonts w:ascii="Times New Roman" w:hAnsi="Times New Roman"/>
                <w:b/>
                <w:sz w:val="24"/>
              </w:rPr>
            </w:pPr>
            <w:r>
              <w:rPr>
                <w:rFonts w:ascii="Times New Roman" w:hAnsi="Times New Roman"/>
                <w:b/>
                <w:sz w:val="24"/>
              </w:rPr>
              <w:t>Количество отведённых часов на тему</w:t>
            </w:r>
          </w:p>
        </w:tc>
        <w:tc>
          <w:tcPr>
            <w:tcW w:w="1324" w:type="dxa"/>
          </w:tcPr>
          <w:p w:rsidR="00E976EE" w:rsidRDefault="006D3AED">
            <w:pPr>
              <w:spacing w:before="100" w:after="100" w:line="240" w:lineRule="atLeast"/>
              <w:ind w:right="170" w:firstLine="709"/>
              <w:rPr>
                <w:rFonts w:ascii="Times New Roman" w:hAnsi="Times New Roman"/>
                <w:b/>
                <w:sz w:val="24"/>
              </w:rPr>
            </w:pPr>
            <w:r>
              <w:rPr>
                <w:rFonts w:ascii="Times New Roman" w:hAnsi="Times New Roman"/>
                <w:b/>
                <w:sz w:val="24"/>
              </w:rPr>
              <w:t>По плану</w:t>
            </w:r>
          </w:p>
        </w:tc>
        <w:tc>
          <w:tcPr>
            <w:tcW w:w="1549" w:type="dxa"/>
          </w:tcPr>
          <w:p w:rsidR="00E976EE" w:rsidRDefault="006D3AED">
            <w:pPr>
              <w:spacing w:before="100" w:after="100" w:line="240" w:lineRule="atLeast"/>
              <w:ind w:right="170" w:firstLine="709"/>
              <w:rPr>
                <w:rFonts w:ascii="Times New Roman" w:hAnsi="Times New Roman"/>
                <w:b/>
                <w:sz w:val="24"/>
              </w:rPr>
            </w:pPr>
            <w:r>
              <w:rPr>
                <w:rFonts w:ascii="Times New Roman" w:hAnsi="Times New Roman"/>
                <w:b/>
                <w:sz w:val="24"/>
              </w:rPr>
              <w:t xml:space="preserve">Проведено </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Где музыка берет начало?</w:t>
            </w:r>
          </w:p>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Урок –экскурсия.</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07.09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07.09</w:t>
            </w:r>
          </w:p>
        </w:tc>
      </w:tr>
      <w:tr w:rsidR="00E976EE">
        <w:trPr>
          <w:trHeight w:val="571"/>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2.</w:t>
            </w:r>
          </w:p>
        </w:tc>
        <w:tc>
          <w:tcPr>
            <w:tcW w:w="4461"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На зеленом лугу.                                                     Урок –экскурсия.</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14.09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14.09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 вихрях грозы.</w:t>
            </w:r>
          </w:p>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Урок –путешествие.</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21.09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21.09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4.</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У тихого пруда.</w:t>
            </w:r>
          </w:p>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Урок –путешествие.</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28.09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28.09</w:t>
            </w:r>
          </w:p>
        </w:tc>
      </w:tr>
      <w:tr w:rsidR="00E976EE">
        <w:trPr>
          <w:trHeight w:val="567"/>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5.</w:t>
            </w:r>
          </w:p>
        </w:tc>
        <w:tc>
          <w:tcPr>
            <w:tcW w:w="4461"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Высоко в горах.</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05.10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05.10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6.</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 лесу (</w:t>
            </w:r>
            <w:proofErr w:type="gramStart"/>
            <w:r>
              <w:rPr>
                <w:rFonts w:ascii="Times New Roman" w:hAnsi="Times New Roman"/>
                <w:sz w:val="24"/>
              </w:rPr>
              <w:t>В</w:t>
            </w:r>
            <w:proofErr w:type="gramEnd"/>
            <w:r>
              <w:rPr>
                <w:rFonts w:ascii="Times New Roman" w:hAnsi="Times New Roman"/>
                <w:sz w:val="24"/>
              </w:rPr>
              <w:t xml:space="preserve"> летнем лесу).</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12.10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12.10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7.</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Во владениях Его величества Ритма.</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19.10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19.10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8.</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Во дворце королевы Мелодии.</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26.10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26.10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9.</w:t>
            </w:r>
          </w:p>
        </w:tc>
        <w:tc>
          <w:tcPr>
            <w:tcW w:w="4461"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В школе Скрипичного ключа:                            Ноты и другие нотные знаки.</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09.11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09.11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lastRenderedPageBreak/>
              <w:t>10.</w:t>
            </w:r>
          </w:p>
        </w:tc>
        <w:tc>
          <w:tcPr>
            <w:tcW w:w="4461"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Сказочные картины.</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16.11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16.11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11</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Курочка Ряба</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23.11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23.11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12.</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Колобок.</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30.11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30.11</w:t>
            </w:r>
          </w:p>
        </w:tc>
      </w:tr>
      <w:tr w:rsidR="00E976EE">
        <w:trPr>
          <w:trHeight w:val="585"/>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13.</w:t>
            </w:r>
          </w:p>
        </w:tc>
        <w:tc>
          <w:tcPr>
            <w:tcW w:w="4461"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Волк и семеро козлят.</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07.12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07.12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14.</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Волшебное озеро.</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14.12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14.12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15.</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Сказочный лес.</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21.12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21.12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16.</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 пещере Горного короля.</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11.01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11.01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17.</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Царство Деда Мороза.</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18.01</w:t>
            </w:r>
          </w:p>
        </w:tc>
        <w:tc>
          <w:tcPr>
            <w:tcW w:w="1549"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18.01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18.</w:t>
            </w:r>
          </w:p>
        </w:tc>
        <w:tc>
          <w:tcPr>
            <w:tcW w:w="4461" w:type="dxa"/>
          </w:tcPr>
          <w:p w:rsidR="00E976EE" w:rsidRDefault="006D3AED">
            <w:pPr>
              <w:spacing w:line="240" w:lineRule="atLeast"/>
              <w:ind w:firstLine="709"/>
              <w:rPr>
                <w:rFonts w:ascii="Times New Roman" w:hAnsi="Times New Roman"/>
                <w:color w:val="000000"/>
                <w:sz w:val="24"/>
              </w:rPr>
            </w:pPr>
            <w:r>
              <w:rPr>
                <w:rFonts w:ascii="Times New Roman" w:hAnsi="Times New Roman"/>
                <w:color w:val="000000"/>
                <w:sz w:val="24"/>
              </w:rPr>
              <w:t>Моя Россия.</w:t>
            </w:r>
          </w:p>
          <w:p w:rsidR="00E976EE" w:rsidRDefault="00E976EE">
            <w:pPr>
              <w:spacing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25.01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25.01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19.</w:t>
            </w:r>
          </w:p>
        </w:tc>
        <w:tc>
          <w:tcPr>
            <w:tcW w:w="4461" w:type="dxa"/>
          </w:tcPr>
          <w:p w:rsidR="00E976EE" w:rsidRDefault="006D3AED">
            <w:pPr>
              <w:spacing w:line="240" w:lineRule="atLeast"/>
              <w:ind w:firstLine="709"/>
              <w:rPr>
                <w:rFonts w:ascii="Times New Roman" w:hAnsi="Times New Roman"/>
                <w:color w:val="000000"/>
                <w:sz w:val="24"/>
              </w:rPr>
            </w:pPr>
            <w:r>
              <w:rPr>
                <w:rFonts w:ascii="Times New Roman" w:hAnsi="Times New Roman"/>
                <w:color w:val="000000"/>
                <w:sz w:val="24"/>
              </w:rPr>
              <w:t xml:space="preserve">В </w:t>
            </w:r>
            <w:proofErr w:type="gramStart"/>
            <w:r>
              <w:rPr>
                <w:rFonts w:ascii="Times New Roman" w:hAnsi="Times New Roman"/>
                <w:color w:val="000000"/>
                <w:sz w:val="24"/>
              </w:rPr>
              <w:t>песне  душа</w:t>
            </w:r>
            <w:proofErr w:type="gramEnd"/>
            <w:r>
              <w:rPr>
                <w:rFonts w:ascii="Times New Roman" w:hAnsi="Times New Roman"/>
                <w:color w:val="000000"/>
                <w:sz w:val="24"/>
              </w:rPr>
              <w:t xml:space="preserve"> народа.</w:t>
            </w:r>
          </w:p>
          <w:p w:rsidR="00E976EE" w:rsidRDefault="00E976EE">
            <w:pPr>
              <w:spacing w:line="240" w:lineRule="atLeast"/>
              <w:ind w:firstLine="709"/>
              <w:rPr>
                <w:rFonts w:ascii="Times New Roman" w:hAnsi="Times New Roman"/>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01.02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20.</w:t>
            </w:r>
          </w:p>
        </w:tc>
        <w:tc>
          <w:tcPr>
            <w:tcW w:w="4461" w:type="dxa"/>
          </w:tcPr>
          <w:p w:rsidR="00E976EE" w:rsidRDefault="006D3AED">
            <w:pPr>
              <w:spacing w:line="240" w:lineRule="atLeast"/>
              <w:ind w:firstLine="709"/>
              <w:rPr>
                <w:rFonts w:ascii="Times New Roman" w:hAnsi="Times New Roman"/>
                <w:color w:val="000000"/>
                <w:sz w:val="24"/>
              </w:rPr>
            </w:pPr>
            <w:r>
              <w:rPr>
                <w:rFonts w:ascii="Times New Roman" w:hAnsi="Times New Roman"/>
                <w:color w:val="000000"/>
                <w:sz w:val="24"/>
              </w:rPr>
              <w:t>В гостях у народных музыкантов.</w:t>
            </w:r>
          </w:p>
          <w:p w:rsidR="00E976EE" w:rsidRDefault="00E976EE">
            <w:pPr>
              <w:spacing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08.02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rPr>
          <w:trHeight w:val="593"/>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21.</w:t>
            </w:r>
          </w:p>
        </w:tc>
        <w:tc>
          <w:tcPr>
            <w:tcW w:w="4461" w:type="dxa"/>
          </w:tcPr>
          <w:p w:rsidR="00E976EE" w:rsidRDefault="006D3AED">
            <w:pPr>
              <w:spacing w:before="100" w:after="100" w:line="240" w:lineRule="atLeast"/>
              <w:ind w:right="170" w:firstLine="709"/>
              <w:rPr>
                <w:rFonts w:ascii="Times New Roman" w:hAnsi="Times New Roman"/>
                <w:color w:val="000000"/>
                <w:sz w:val="24"/>
              </w:rPr>
            </w:pPr>
            <w:r>
              <w:rPr>
                <w:rFonts w:ascii="Times New Roman" w:hAnsi="Times New Roman"/>
                <w:color w:val="000000"/>
                <w:sz w:val="24"/>
              </w:rPr>
              <w:t xml:space="preserve">Большой хоровод.                                                                  </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22.</w:t>
            </w:r>
          </w:p>
        </w:tc>
        <w:tc>
          <w:tcPr>
            <w:tcW w:w="4461" w:type="dxa"/>
          </w:tcPr>
          <w:p w:rsidR="00E976EE" w:rsidRDefault="006D3AED">
            <w:pPr>
              <w:spacing w:line="240" w:lineRule="atLeast"/>
              <w:ind w:firstLine="709"/>
              <w:rPr>
                <w:rFonts w:ascii="Times New Roman" w:hAnsi="Times New Roman"/>
                <w:color w:val="000000"/>
                <w:sz w:val="24"/>
              </w:rPr>
            </w:pPr>
            <w:r>
              <w:rPr>
                <w:rFonts w:ascii="Times New Roman" w:hAnsi="Times New Roman"/>
                <w:color w:val="000000"/>
                <w:sz w:val="24"/>
              </w:rPr>
              <w:t>Здравствуй, масленица!</w:t>
            </w:r>
          </w:p>
          <w:p w:rsidR="00E976EE" w:rsidRDefault="00E976EE">
            <w:pPr>
              <w:spacing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01.03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23.</w:t>
            </w:r>
          </w:p>
        </w:tc>
        <w:tc>
          <w:tcPr>
            <w:tcW w:w="4461" w:type="dxa"/>
          </w:tcPr>
          <w:p w:rsidR="00E976EE" w:rsidRDefault="006D3AED">
            <w:pPr>
              <w:spacing w:line="240" w:lineRule="atLeast"/>
              <w:ind w:firstLine="709"/>
              <w:rPr>
                <w:rFonts w:ascii="Times New Roman" w:hAnsi="Times New Roman"/>
                <w:color w:val="000000"/>
                <w:sz w:val="24"/>
              </w:rPr>
            </w:pPr>
            <w:r>
              <w:rPr>
                <w:rFonts w:ascii="Times New Roman" w:hAnsi="Times New Roman"/>
                <w:color w:val="000000"/>
                <w:sz w:val="24"/>
              </w:rPr>
              <w:t>Бравые солдаты.</w:t>
            </w:r>
          </w:p>
          <w:p w:rsidR="00E976EE" w:rsidRDefault="00E976EE">
            <w:pPr>
              <w:spacing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24.</w:t>
            </w:r>
          </w:p>
        </w:tc>
        <w:tc>
          <w:tcPr>
            <w:tcW w:w="4461" w:type="dxa"/>
          </w:tcPr>
          <w:p w:rsidR="00E976EE" w:rsidRDefault="006D3AED">
            <w:pPr>
              <w:spacing w:line="240" w:lineRule="atLeast"/>
              <w:ind w:firstLine="709"/>
              <w:rPr>
                <w:rFonts w:ascii="Times New Roman" w:hAnsi="Times New Roman"/>
                <w:b/>
                <w:color w:val="000000"/>
                <w:sz w:val="24"/>
              </w:rPr>
            </w:pPr>
            <w:r>
              <w:rPr>
                <w:rFonts w:ascii="Times New Roman" w:hAnsi="Times New Roman"/>
                <w:color w:val="000000"/>
                <w:sz w:val="24"/>
              </w:rPr>
              <w:t>Мамин праздник</w:t>
            </w:r>
            <w:r>
              <w:rPr>
                <w:rFonts w:ascii="Times New Roman" w:hAnsi="Times New Roman"/>
                <w:b/>
                <w:color w:val="000000"/>
                <w:sz w:val="24"/>
              </w:rPr>
              <w:t>.</w:t>
            </w:r>
          </w:p>
          <w:p w:rsidR="00E976EE" w:rsidRDefault="00E976EE">
            <w:pPr>
              <w:spacing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22.03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25.</w:t>
            </w:r>
          </w:p>
        </w:tc>
        <w:tc>
          <w:tcPr>
            <w:tcW w:w="4461" w:type="dxa"/>
          </w:tcPr>
          <w:p w:rsidR="00E976EE" w:rsidRDefault="006D3AED">
            <w:pPr>
              <w:spacing w:line="240" w:lineRule="atLeast"/>
              <w:ind w:firstLine="709"/>
              <w:rPr>
                <w:rFonts w:ascii="Times New Roman" w:hAnsi="Times New Roman"/>
                <w:color w:val="000000"/>
                <w:sz w:val="24"/>
              </w:rPr>
            </w:pPr>
            <w:r>
              <w:rPr>
                <w:rFonts w:ascii="Times New Roman" w:hAnsi="Times New Roman"/>
                <w:color w:val="000000"/>
                <w:sz w:val="24"/>
              </w:rPr>
              <w:t>Путешествие по музыкальному городу.</w:t>
            </w:r>
          </w:p>
          <w:p w:rsidR="00E976EE" w:rsidRDefault="00E976EE">
            <w:pPr>
              <w:spacing w:line="240" w:lineRule="atLeast"/>
              <w:ind w:firstLine="709"/>
              <w:rPr>
                <w:rFonts w:ascii="Times New Roman" w:hAnsi="Times New Roman"/>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lastRenderedPageBreak/>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lastRenderedPageBreak/>
              <w:t>26.</w:t>
            </w:r>
          </w:p>
        </w:tc>
        <w:tc>
          <w:tcPr>
            <w:tcW w:w="4461" w:type="dxa"/>
          </w:tcPr>
          <w:p w:rsidR="00E976EE" w:rsidRDefault="006D3AED">
            <w:pPr>
              <w:spacing w:line="240" w:lineRule="atLeast"/>
              <w:ind w:firstLine="709"/>
              <w:rPr>
                <w:rFonts w:ascii="Times New Roman" w:hAnsi="Times New Roman"/>
                <w:color w:val="000000"/>
                <w:sz w:val="24"/>
              </w:rPr>
            </w:pPr>
            <w:proofErr w:type="gramStart"/>
            <w:r>
              <w:rPr>
                <w:rFonts w:ascii="Times New Roman" w:hAnsi="Times New Roman"/>
                <w:color w:val="000000"/>
                <w:sz w:val="24"/>
              </w:rPr>
              <w:t>Океан  море</w:t>
            </w:r>
            <w:proofErr w:type="gramEnd"/>
            <w:r>
              <w:rPr>
                <w:rFonts w:ascii="Times New Roman" w:hAnsi="Times New Roman"/>
                <w:color w:val="000000"/>
                <w:sz w:val="24"/>
              </w:rPr>
              <w:t xml:space="preserve"> синее.</w:t>
            </w:r>
          </w:p>
          <w:p w:rsidR="00E976EE" w:rsidRDefault="00E976EE">
            <w:pPr>
              <w:spacing w:line="240" w:lineRule="atLeast"/>
              <w:ind w:firstLine="709"/>
              <w:rPr>
                <w:rFonts w:ascii="Times New Roman" w:hAnsi="Times New Roman"/>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27.</w:t>
            </w:r>
          </w:p>
        </w:tc>
        <w:tc>
          <w:tcPr>
            <w:tcW w:w="4461" w:type="dxa"/>
          </w:tcPr>
          <w:p w:rsidR="00E976EE" w:rsidRDefault="006D3AED">
            <w:pPr>
              <w:spacing w:line="240" w:lineRule="atLeast"/>
              <w:ind w:firstLine="709"/>
              <w:rPr>
                <w:rFonts w:ascii="Times New Roman" w:hAnsi="Times New Roman"/>
                <w:color w:val="000000"/>
                <w:sz w:val="24"/>
              </w:rPr>
            </w:pPr>
            <w:r>
              <w:rPr>
                <w:rFonts w:ascii="Times New Roman" w:hAnsi="Times New Roman"/>
                <w:color w:val="000000"/>
                <w:sz w:val="24"/>
              </w:rPr>
              <w:t>Три чуда.</w:t>
            </w:r>
          </w:p>
          <w:p w:rsidR="00E976EE" w:rsidRDefault="00E976EE">
            <w:pPr>
              <w:spacing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28.</w:t>
            </w:r>
          </w:p>
        </w:tc>
        <w:tc>
          <w:tcPr>
            <w:tcW w:w="4461" w:type="dxa"/>
          </w:tcPr>
          <w:p w:rsidR="00E976EE" w:rsidRDefault="006D3AED">
            <w:pPr>
              <w:spacing w:line="240" w:lineRule="atLeast"/>
              <w:ind w:firstLine="709"/>
              <w:rPr>
                <w:rFonts w:ascii="Times New Roman" w:hAnsi="Times New Roman"/>
                <w:b/>
                <w:color w:val="000000"/>
                <w:sz w:val="24"/>
              </w:rPr>
            </w:pPr>
            <w:r>
              <w:rPr>
                <w:rFonts w:ascii="Times New Roman" w:hAnsi="Times New Roman"/>
                <w:color w:val="000000"/>
                <w:sz w:val="24"/>
              </w:rPr>
              <w:t>Чудесные цветы</w:t>
            </w:r>
            <w:r>
              <w:rPr>
                <w:rFonts w:ascii="Times New Roman" w:hAnsi="Times New Roman"/>
                <w:b/>
                <w:color w:val="000000"/>
                <w:sz w:val="24"/>
              </w:rPr>
              <w:t>.</w:t>
            </w:r>
          </w:p>
          <w:p w:rsidR="00E976EE" w:rsidRDefault="00E976EE">
            <w:pPr>
              <w:spacing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29.</w:t>
            </w:r>
          </w:p>
        </w:tc>
        <w:tc>
          <w:tcPr>
            <w:tcW w:w="4461" w:type="dxa"/>
          </w:tcPr>
          <w:p w:rsidR="00E976EE" w:rsidRDefault="006D3AED">
            <w:pPr>
              <w:spacing w:line="240" w:lineRule="atLeast"/>
              <w:ind w:firstLine="709"/>
              <w:rPr>
                <w:rFonts w:ascii="Times New Roman" w:hAnsi="Times New Roman"/>
                <w:color w:val="000000"/>
                <w:sz w:val="24"/>
              </w:rPr>
            </w:pPr>
            <w:r>
              <w:rPr>
                <w:rFonts w:ascii="Times New Roman" w:hAnsi="Times New Roman"/>
                <w:color w:val="000000"/>
                <w:sz w:val="24"/>
              </w:rPr>
              <w:t>Карнавал животных.</w:t>
            </w:r>
          </w:p>
          <w:p w:rsidR="00E976EE" w:rsidRDefault="00E976EE">
            <w:pPr>
              <w:spacing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30.</w:t>
            </w:r>
          </w:p>
        </w:tc>
        <w:tc>
          <w:tcPr>
            <w:tcW w:w="4461" w:type="dxa"/>
          </w:tcPr>
          <w:p w:rsidR="00E976EE" w:rsidRDefault="006D3AED">
            <w:pPr>
              <w:spacing w:line="240" w:lineRule="atLeast"/>
              <w:ind w:firstLine="709"/>
              <w:rPr>
                <w:rFonts w:ascii="Times New Roman" w:hAnsi="Times New Roman"/>
                <w:b/>
                <w:color w:val="000000"/>
                <w:sz w:val="24"/>
              </w:rPr>
            </w:pPr>
            <w:r>
              <w:rPr>
                <w:rFonts w:ascii="Times New Roman" w:hAnsi="Times New Roman"/>
                <w:color w:val="000000"/>
                <w:sz w:val="24"/>
              </w:rPr>
              <w:t>Музыкальный клад</w:t>
            </w:r>
          </w:p>
          <w:p w:rsidR="00E976EE" w:rsidRDefault="006D3AED">
            <w:pPr>
              <w:spacing w:line="240" w:lineRule="atLeast"/>
              <w:ind w:firstLine="709"/>
              <w:rPr>
                <w:rFonts w:ascii="Times New Roman" w:hAnsi="Times New Roman"/>
                <w:b/>
                <w:color w:val="000000"/>
                <w:sz w:val="24"/>
              </w:rPr>
            </w:pPr>
            <w:r>
              <w:rPr>
                <w:rFonts w:ascii="Times New Roman" w:hAnsi="Times New Roman"/>
                <w:color w:val="000000"/>
                <w:sz w:val="24"/>
              </w:rPr>
              <w:t>(Волшебная флейта).</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31.</w:t>
            </w:r>
          </w:p>
        </w:tc>
        <w:tc>
          <w:tcPr>
            <w:tcW w:w="4461" w:type="dxa"/>
          </w:tcPr>
          <w:p w:rsidR="00E976EE" w:rsidRDefault="006D3AED">
            <w:pPr>
              <w:spacing w:line="240" w:lineRule="atLeast"/>
              <w:ind w:firstLine="709"/>
              <w:rPr>
                <w:rFonts w:ascii="Times New Roman" w:hAnsi="Times New Roman"/>
                <w:color w:val="000000"/>
                <w:sz w:val="24"/>
              </w:rPr>
            </w:pPr>
            <w:r>
              <w:rPr>
                <w:rFonts w:ascii="Times New Roman" w:hAnsi="Times New Roman"/>
                <w:color w:val="000000"/>
                <w:sz w:val="24"/>
              </w:rPr>
              <w:t>Музыкальный клад</w:t>
            </w:r>
          </w:p>
          <w:p w:rsidR="00E976EE" w:rsidRDefault="006D3AED">
            <w:pPr>
              <w:spacing w:line="240" w:lineRule="atLeast"/>
              <w:ind w:firstLine="709"/>
              <w:rPr>
                <w:rFonts w:ascii="Times New Roman" w:hAnsi="Times New Roman"/>
                <w:b/>
                <w:color w:val="000000"/>
                <w:sz w:val="24"/>
              </w:rPr>
            </w:pPr>
            <w:r>
              <w:rPr>
                <w:rFonts w:ascii="Times New Roman" w:hAnsi="Times New Roman"/>
                <w:color w:val="000000"/>
                <w:sz w:val="24"/>
              </w:rPr>
              <w:t>(Старая шарманка).</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32.</w:t>
            </w:r>
          </w:p>
        </w:tc>
        <w:tc>
          <w:tcPr>
            <w:tcW w:w="4461" w:type="dxa"/>
          </w:tcPr>
          <w:p w:rsidR="00E976EE" w:rsidRDefault="006D3AED">
            <w:pPr>
              <w:pStyle w:val="2"/>
              <w:spacing w:line="240" w:lineRule="atLeast"/>
              <w:ind w:left="0" w:firstLine="709"/>
              <w:rPr>
                <w:sz w:val="24"/>
              </w:rPr>
            </w:pPr>
            <w:r>
              <w:rPr>
                <w:sz w:val="24"/>
              </w:rPr>
              <w:t>Музыкальный клад</w:t>
            </w:r>
          </w:p>
          <w:p w:rsidR="00E976EE" w:rsidRDefault="006D3AED">
            <w:pPr>
              <w:spacing w:line="240" w:lineRule="atLeast"/>
              <w:ind w:firstLine="709"/>
              <w:rPr>
                <w:rFonts w:ascii="Times New Roman" w:hAnsi="Times New Roman"/>
                <w:color w:val="000000"/>
                <w:sz w:val="24"/>
              </w:rPr>
            </w:pPr>
            <w:r>
              <w:rPr>
                <w:rFonts w:ascii="Times New Roman" w:hAnsi="Times New Roman"/>
                <w:sz w:val="24"/>
              </w:rPr>
              <w:t>(Музыкальная шкатулка).</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33.</w:t>
            </w:r>
          </w:p>
        </w:tc>
        <w:tc>
          <w:tcPr>
            <w:tcW w:w="4461" w:type="dxa"/>
          </w:tcPr>
          <w:p w:rsidR="00E976EE" w:rsidRDefault="006D3AED">
            <w:pPr>
              <w:pStyle w:val="2"/>
              <w:spacing w:line="240" w:lineRule="atLeast"/>
              <w:ind w:left="0" w:firstLine="709"/>
              <w:rPr>
                <w:sz w:val="24"/>
              </w:rPr>
            </w:pPr>
            <w:r>
              <w:rPr>
                <w:sz w:val="24"/>
              </w:rPr>
              <w:t>Музыкальный клад</w:t>
            </w:r>
          </w:p>
          <w:p w:rsidR="00E976EE" w:rsidRDefault="006D3AED">
            <w:pPr>
              <w:spacing w:line="240" w:lineRule="atLeast"/>
              <w:ind w:firstLine="709"/>
              <w:rPr>
                <w:rFonts w:ascii="Times New Roman" w:hAnsi="Times New Roman"/>
                <w:color w:val="000000"/>
                <w:sz w:val="24"/>
              </w:rPr>
            </w:pPr>
            <w:r>
              <w:rPr>
                <w:rFonts w:ascii="Times New Roman" w:hAnsi="Times New Roman"/>
                <w:sz w:val="24"/>
              </w:rPr>
              <w:t>(Музыкальные картинки).</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34.</w:t>
            </w:r>
          </w:p>
        </w:tc>
        <w:tc>
          <w:tcPr>
            <w:tcW w:w="4461" w:type="dxa"/>
          </w:tcPr>
          <w:p w:rsidR="00E976EE" w:rsidRDefault="006D3AED">
            <w:pPr>
              <w:spacing w:line="240" w:lineRule="atLeast"/>
              <w:ind w:firstLine="709"/>
              <w:rPr>
                <w:rFonts w:ascii="Times New Roman" w:hAnsi="Times New Roman"/>
                <w:color w:val="000000"/>
                <w:sz w:val="24"/>
              </w:rPr>
            </w:pPr>
            <w:r>
              <w:rPr>
                <w:rFonts w:ascii="Times New Roman" w:hAnsi="Times New Roman"/>
                <w:color w:val="000000"/>
                <w:sz w:val="24"/>
              </w:rPr>
              <w:t>Музыкальный клад</w:t>
            </w:r>
          </w:p>
          <w:p w:rsidR="00E976EE" w:rsidRDefault="006D3AED">
            <w:pPr>
              <w:spacing w:line="240" w:lineRule="atLeast"/>
              <w:ind w:firstLine="709"/>
              <w:rPr>
                <w:rFonts w:ascii="Times New Roman" w:hAnsi="Times New Roman"/>
                <w:color w:val="000000"/>
                <w:sz w:val="24"/>
              </w:rPr>
            </w:pPr>
            <w:r>
              <w:rPr>
                <w:rFonts w:ascii="Times New Roman" w:hAnsi="Times New Roman"/>
                <w:color w:val="000000"/>
                <w:sz w:val="24"/>
              </w:rPr>
              <w:t>(Музыкальный альбом).</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bl>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Пояснительная записка</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lastRenderedPageBreak/>
        <w:t>1 «Б» класс.</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Рабочая программа учебного предмета «Музыка» разработана в соответствии с нормативно – правовыми и методическими документами:</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Pr>
          <w:rFonts w:ascii="Times New Roman" w:hAnsi="Times New Roman"/>
          <w:sz w:val="24"/>
        </w:rPr>
        <w:t xml:space="preserve">Федеральным законом от 29.12.2012г.№273Ф3 «Об образовании в Российской Федерации» </w:t>
      </w:r>
      <w:proofErr w:type="gramStart"/>
      <w:r>
        <w:rPr>
          <w:rFonts w:ascii="Times New Roman" w:hAnsi="Times New Roman"/>
          <w:sz w:val="24"/>
        </w:rPr>
        <w:t>( с</w:t>
      </w:r>
      <w:proofErr w:type="gramEnd"/>
      <w:r>
        <w:rPr>
          <w:rFonts w:ascii="Times New Roman" w:hAnsi="Times New Roman"/>
          <w:sz w:val="24"/>
        </w:rPr>
        <w:t xml:space="preserve"> изменениями и дополнениями)</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Постановление Правительства РФ от 05.08.2013 г. № 662 «Об осуществлении мониторинга системы образования». Приложение «Правила осуществления мониторинга системы образования»</w:t>
      </w:r>
    </w:p>
    <w:p w:rsidR="00921B0F" w:rsidRPr="00F5702A"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 xml:space="preserve">Приказ </w:t>
      </w:r>
      <w:proofErr w:type="spellStart"/>
      <w:r w:rsidRPr="00F5702A">
        <w:rPr>
          <w:rFonts w:ascii="Times New Roman" w:hAnsi="Times New Roman"/>
          <w:sz w:val="24"/>
        </w:rPr>
        <w:t>Минобрнауки</w:t>
      </w:r>
      <w:proofErr w:type="spellEnd"/>
      <w:r w:rsidRPr="00F5702A">
        <w:rPr>
          <w:rFonts w:ascii="Times New Roman" w:hAnsi="Times New Roman"/>
          <w:sz w:val="24"/>
        </w:rPr>
        <w:t xml:space="preserve">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proofErr w:type="gramStart"/>
      <w:r>
        <w:rPr>
          <w:rFonts w:ascii="Times New Roman" w:hAnsi="Times New Roman"/>
          <w:sz w:val="24"/>
        </w:rPr>
        <w:t>Приказом  ФГОС</w:t>
      </w:r>
      <w:proofErr w:type="gramEnd"/>
      <w:r>
        <w:rPr>
          <w:rFonts w:ascii="Times New Roman" w:hAnsi="Times New Roman"/>
          <w:sz w:val="24"/>
        </w:rPr>
        <w:t xml:space="preserve"> от 06.10.2009г. №373</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Постановление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E976EE" w:rsidRDefault="00E976EE">
      <w:pPr>
        <w:pStyle w:val="a5"/>
        <w:spacing w:before="120" w:after="120" w:line="240" w:lineRule="atLeast"/>
        <w:ind w:left="57" w:right="57" w:firstLine="709"/>
        <w:rPr>
          <w:rFonts w:ascii="Times New Roman" w:hAnsi="Times New Roman"/>
          <w:sz w:val="24"/>
        </w:rPr>
      </w:pPr>
    </w:p>
    <w:p w:rsidR="00E976EE" w:rsidRDefault="006D3AED">
      <w:pPr>
        <w:pStyle w:val="a5"/>
        <w:spacing w:before="120" w:after="120" w:line="240" w:lineRule="atLeast"/>
        <w:ind w:left="57" w:right="57" w:firstLine="709"/>
        <w:rPr>
          <w:rFonts w:ascii="Times New Roman" w:hAnsi="Times New Roman"/>
          <w:sz w:val="24"/>
        </w:rPr>
      </w:pPr>
      <w:r>
        <w:rPr>
          <w:rFonts w:ascii="Times New Roman" w:hAnsi="Times New Roman"/>
          <w:sz w:val="24"/>
        </w:rPr>
        <w:t xml:space="preserve"> Рабочая программа учебного предмета «Музыка» является примерной (автор программы </w:t>
      </w:r>
      <w:proofErr w:type="spellStart"/>
      <w:r>
        <w:rPr>
          <w:rFonts w:ascii="Times New Roman" w:hAnsi="Times New Roman"/>
          <w:sz w:val="24"/>
        </w:rPr>
        <w:t>Т.И.Бакланова</w:t>
      </w:r>
      <w:proofErr w:type="spellEnd"/>
      <w:r>
        <w:rPr>
          <w:rFonts w:ascii="Times New Roman" w:hAnsi="Times New Roman"/>
          <w:sz w:val="24"/>
        </w:rPr>
        <w:t xml:space="preserve"> «Планета знаний» 2016г издания), предназначена для общеобразовательных школ.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На основе современных научно-педагогических идей и предполагает использование как традиционных, так и новых педагогических технологий. Программа использована без изменений. </w:t>
      </w:r>
    </w:p>
    <w:p w:rsidR="00E976EE" w:rsidRDefault="006D3AED">
      <w:pPr>
        <w:shd w:val="clear" w:color="auto" w:fill="FFFFFF"/>
        <w:spacing w:before="5" w:line="240" w:lineRule="atLeast"/>
        <w:ind w:right="34" w:firstLine="709"/>
        <w:jc w:val="both"/>
        <w:rPr>
          <w:rFonts w:ascii="Times New Roman" w:hAnsi="Times New Roman"/>
          <w:b/>
          <w:sz w:val="24"/>
        </w:rPr>
      </w:pPr>
      <w:r>
        <w:rPr>
          <w:rFonts w:ascii="Times New Roman" w:hAnsi="Times New Roman"/>
          <w:sz w:val="24"/>
        </w:rPr>
        <w:t>В соответстви</w:t>
      </w:r>
      <w:r w:rsidR="00921B0F">
        <w:rPr>
          <w:rFonts w:ascii="Times New Roman" w:hAnsi="Times New Roman"/>
          <w:sz w:val="24"/>
        </w:rPr>
        <w:t>и с учебным планом школы на 2020-2021</w:t>
      </w:r>
      <w:r>
        <w:rPr>
          <w:rFonts w:ascii="Times New Roman" w:hAnsi="Times New Roman"/>
          <w:sz w:val="24"/>
        </w:rPr>
        <w:t xml:space="preserve"> у. г. в 1 классе на учебный предмет «Музыка» отводится 34 часов (из расчета 1 час в неделю). Количество часов в год – 34.</w:t>
      </w:r>
    </w:p>
    <w:p w:rsidR="00E976EE" w:rsidRDefault="006D3AED">
      <w:pPr>
        <w:spacing w:before="120" w:after="120" w:line="240" w:lineRule="atLeast"/>
        <w:ind w:left="57" w:right="57" w:firstLine="709"/>
        <w:jc w:val="both"/>
        <w:rPr>
          <w:rFonts w:ascii="Times New Roman" w:hAnsi="Times New Roman"/>
          <w:sz w:val="24"/>
        </w:rPr>
      </w:pPr>
      <w:r>
        <w:rPr>
          <w:rFonts w:ascii="Times New Roman" w:hAnsi="Times New Roman"/>
          <w:b/>
          <w:sz w:val="24"/>
        </w:rPr>
        <w:t>Главная цель</w:t>
      </w:r>
      <w:r>
        <w:rPr>
          <w:rFonts w:ascii="Times New Roman" w:hAnsi="Times New Roman"/>
          <w:sz w:val="24"/>
        </w:rPr>
        <w:t xml:space="preserve"> преподавания музыки в школе – формирование и развитие музыкальной культуры учащихся как одной из составляющих частей общей культуры личности.</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Задачи: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информационной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культуры музыкального восприятия,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музыкально – исполнительской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релаксационной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творческих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духовных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концепции программы выдвинуты задачи приобщения учащихся к мировому культурному наследию, к шедеврам народного творчества, классического и современного искусства.</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Описание материально – технического обеспечения.</w:t>
      </w:r>
    </w:p>
    <w:p w:rsidR="00E976EE" w:rsidRDefault="006D3AED">
      <w:pPr>
        <w:spacing w:before="120" w:after="120" w:line="240" w:lineRule="atLeast"/>
        <w:ind w:left="57" w:right="57" w:firstLine="709"/>
        <w:rPr>
          <w:rFonts w:ascii="Times New Roman" w:hAnsi="Times New Roman"/>
          <w:sz w:val="24"/>
        </w:rPr>
      </w:pPr>
      <w:proofErr w:type="spellStart"/>
      <w:r>
        <w:rPr>
          <w:rFonts w:ascii="Times New Roman" w:hAnsi="Times New Roman"/>
          <w:b/>
          <w:sz w:val="24"/>
        </w:rPr>
        <w:lastRenderedPageBreak/>
        <w:t>Учебно</w:t>
      </w:r>
      <w:proofErr w:type="spellEnd"/>
      <w:r>
        <w:rPr>
          <w:rFonts w:ascii="Times New Roman" w:hAnsi="Times New Roman"/>
          <w:b/>
          <w:sz w:val="24"/>
        </w:rPr>
        <w:t xml:space="preserve"> – методический комплект</w:t>
      </w:r>
      <w:r>
        <w:rPr>
          <w:rFonts w:ascii="Times New Roman" w:hAnsi="Times New Roman"/>
          <w:sz w:val="24"/>
        </w:rPr>
        <w:t xml:space="preserve"> «Планета знаний» разработан в соответствии с новым Государственным стандартом начального общего образования. Комплект состоит из учебников, рабочих тетрадей и методических пособий.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Фортепиано, набор музыкально-шумовых инструментов, аппаратура для прослушивания и просмотра музыкального материала</w:t>
      </w:r>
      <w:r>
        <w:rPr>
          <w:rFonts w:ascii="Times New Roman" w:hAnsi="Times New Roman"/>
          <w:b/>
          <w:sz w:val="24"/>
        </w:rPr>
        <w:t>.</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Литература </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Бакланова Т.И. поурочное планирование М </w:t>
      </w:r>
      <w:proofErr w:type="spellStart"/>
      <w:r>
        <w:rPr>
          <w:rFonts w:ascii="Times New Roman" w:hAnsi="Times New Roman"/>
          <w:sz w:val="24"/>
        </w:rPr>
        <w:t>Астрель</w:t>
      </w:r>
      <w:proofErr w:type="spellEnd"/>
      <w:r>
        <w:rPr>
          <w:rFonts w:ascii="Times New Roman" w:hAnsi="Times New Roman"/>
          <w:sz w:val="24"/>
        </w:rPr>
        <w:t xml:space="preserve"> 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Бакланова Т.И. учебник Музыка М </w:t>
      </w:r>
      <w:proofErr w:type="spellStart"/>
      <w:r>
        <w:rPr>
          <w:rFonts w:ascii="Times New Roman" w:hAnsi="Times New Roman"/>
          <w:sz w:val="24"/>
        </w:rPr>
        <w:t>Астрель</w:t>
      </w:r>
      <w:proofErr w:type="spellEnd"/>
      <w:r>
        <w:rPr>
          <w:rFonts w:ascii="Times New Roman" w:hAnsi="Times New Roman"/>
          <w:sz w:val="24"/>
        </w:rPr>
        <w:t xml:space="preserve"> 2016</w:t>
      </w:r>
    </w:p>
    <w:p w:rsidR="00E976EE" w:rsidRDefault="006D3AED">
      <w:pPr>
        <w:spacing w:before="100" w:after="100" w:line="240" w:lineRule="atLeast"/>
        <w:ind w:right="170" w:firstLine="709"/>
        <w:rPr>
          <w:rFonts w:ascii="Times New Roman" w:hAnsi="Times New Roman"/>
          <w:sz w:val="24"/>
        </w:rPr>
      </w:pPr>
      <w:proofErr w:type="spellStart"/>
      <w:r>
        <w:rPr>
          <w:rFonts w:ascii="Times New Roman" w:hAnsi="Times New Roman"/>
          <w:sz w:val="24"/>
        </w:rPr>
        <w:t>Блаво</w:t>
      </w:r>
      <w:proofErr w:type="spellEnd"/>
      <w:r>
        <w:rPr>
          <w:rFonts w:ascii="Times New Roman" w:hAnsi="Times New Roman"/>
          <w:sz w:val="24"/>
        </w:rPr>
        <w:t xml:space="preserve"> Р. Исцеление музыкой,2016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Информационная система «Единое окно доступа к образовательным ресурсам» </w:t>
      </w:r>
      <w:hyperlink r:id="rId6">
        <w:r>
          <w:rPr>
            <w:rFonts w:ascii="Times New Roman" w:hAnsi="Times New Roman"/>
            <w:color w:val="0000FF"/>
            <w:sz w:val="24"/>
            <w:u w:val="single"/>
          </w:rPr>
          <w:t>http://window.edu.ru/</w:t>
        </w:r>
      </w:hyperlink>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Глобальные поисковые системы</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Планируемые результаты освоения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результаты освоения рабочей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Специфическая форма контроля</w:t>
      </w:r>
      <w:r>
        <w:rPr>
          <w:rFonts w:ascii="Times New Roman" w:hAnsi="Times New Roman"/>
          <w:sz w:val="24"/>
        </w:rPr>
        <w:t xml:space="preserve"> – прослушивание певческих голосов и визуальная </w:t>
      </w:r>
      <w:proofErr w:type="spellStart"/>
      <w:r>
        <w:rPr>
          <w:rFonts w:ascii="Times New Roman" w:hAnsi="Times New Roman"/>
          <w:sz w:val="24"/>
        </w:rPr>
        <w:t>адаптированность</w:t>
      </w:r>
      <w:proofErr w:type="spellEnd"/>
      <w:r>
        <w:rPr>
          <w:rFonts w:ascii="Times New Roman" w:hAnsi="Times New Roman"/>
          <w:sz w:val="24"/>
        </w:rPr>
        <w:t xml:space="preserve"> учащихся в музыкальной среде.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ЛИЧНОСТНЫЕ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 обучающихся будет сформировано: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положительное отношение к урокам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Учащиеся получат возможность для формирования: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мотивации и познавательного интереса к музыке и музыкальной деятельности;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осознания своей принадлежности народу, чувства уважения и любви к народной песне, народным традициям,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музыкальной культуре России;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внимательного отношения к музыке как живому, образному искусству;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эмоционально-ценностного отношения к искусству, к произведениям классической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ПРЕДМЕТНЫЕ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Учащиеся научатся: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основам музыкальных знаний (музыкальные звуки, высота, длительность звука, интервал, интонация, ритм, темп, мелодия, лад и др.);</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узнавать на слух и называть музыкальные произведения основной части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рассказывать о содержании прослушанных музыкальных произведений, о своих музыкальных впечатлениях и эмоциональной реакции на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связывать художественно-образное содержание музыкальных произведений с конкретными явлениями окружающего мира;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владеть первоначальными певческими навыками, исполнять народные и композиторские песни в удобном диапазоне;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владеть первоначальными навыками игры на шумовых музыкальных инструментах соло и в ансамбле;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lastRenderedPageBreak/>
        <w:t>• различать клавишные, ударные, духовые и струнные музыкальные инструменты;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выразительно двигаться под музыку, выражая её настроение.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получат возможность научиться: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узнавать на слух и называть музыкальные произведения, предусмотренные для слушания в вариативной части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использовать элементарные приёмы игры на ударных,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духовых и струнных народных музыкальных инструментах;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исполнять доступные в музыкальном и сценическом отношении роли в музыкальных инсценировках сказок и в детских операх;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выражать свои музыкальные впечатления средствами изобразительного искусства;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воспроизводить по нотам, условным знакам ритмические рисунки, короткие мелодии;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упражнения арт-терапии;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творческие музыкально-композиционные задания;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пользоваться вместе со взрослыми магнитофоном и другими современными средствами записи и воспроизведения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МЕТАПРЕДМЕТНЫЕ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Регулятивные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научатся: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музыкально-творческие задания по инструкции учителя, по заданным правилам;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вносить коррективы в свою работу;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адекватно воспринимать содержательную оценку своей работы учителем;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получат возможность научиться: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понимать цель выполняемых действий;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адекватно оценивать правильность выполнения задания;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анализировать результаты собственной и коллективной работы по заданным критериям;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решать творческую задачу, используя известные средства;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использовать приёмы игры на ударных, духовых и струнных народных музыкальных инструментах;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включаться в самостоятельную музыкально-творческую деятельность;</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участвовать в подготовке и реализации коллективных музыкально-творческих проектов.</w:t>
      </w:r>
    </w:p>
    <w:p w:rsidR="00E976EE" w:rsidRDefault="006D3AED">
      <w:pPr>
        <w:spacing w:after="0" w:line="240" w:lineRule="atLeast"/>
        <w:ind w:firstLine="709"/>
        <w:rPr>
          <w:rFonts w:ascii="Times New Roman" w:hAnsi="Times New Roman"/>
          <w:b/>
          <w:sz w:val="24"/>
        </w:rPr>
      </w:pPr>
      <w:r>
        <w:rPr>
          <w:rFonts w:ascii="Times New Roman" w:hAnsi="Times New Roman"/>
          <w:b/>
          <w:sz w:val="24"/>
        </w:rPr>
        <w:t>Познавательные</w:t>
      </w:r>
    </w:p>
    <w:p w:rsidR="00E976EE" w:rsidRDefault="00E976EE">
      <w:pPr>
        <w:spacing w:after="0" w:line="240" w:lineRule="atLeast"/>
        <w:ind w:firstLine="709"/>
        <w:rPr>
          <w:rFonts w:ascii="Times New Roman" w:hAnsi="Times New Roman"/>
          <w:b/>
          <w:i/>
          <w:sz w:val="24"/>
        </w:rPr>
      </w:pP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«читать» условные знаки, данные в учебнике;</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 </w:t>
      </w:r>
      <w:r>
        <w:rPr>
          <w:rFonts w:ascii="Times New Roman" w:hAnsi="Times New Roman"/>
          <w:sz w:val="24"/>
        </w:rPr>
        <w:t>находить нужную информацию в словарях учебника;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ритмы марша, танца, песни; мажорный и минорный лад; виды музыкального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сопоставлять художественно-образное содержание музыкальных произведений с конкретными явлениями окружающего мира.</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осуществлять поиск необходимой информации для выполнения учебных заданий, используя справочные материалы учебника;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читать нотные знаки;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сравнивать музыкальные произведения, музыкальные образы в произведениях разных композиторов;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характеризовать персонажей музыкальных произведений;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группировать музыкальные произведения по видам искусства, музыкальные инструменты (ударные, духовые, струнные; народные, современные).</w:t>
      </w:r>
    </w:p>
    <w:p w:rsidR="00E976EE" w:rsidRDefault="00E976EE">
      <w:pPr>
        <w:spacing w:after="0" w:line="240" w:lineRule="atLeast"/>
        <w:ind w:firstLine="709"/>
        <w:rPr>
          <w:rFonts w:ascii="Times New Roman" w:hAnsi="Times New Roman"/>
          <w:b/>
          <w:sz w:val="24"/>
        </w:rPr>
      </w:pPr>
    </w:p>
    <w:p w:rsidR="00E976EE" w:rsidRDefault="006D3AED">
      <w:pPr>
        <w:spacing w:after="0" w:line="240" w:lineRule="atLeast"/>
        <w:ind w:firstLine="709"/>
        <w:rPr>
          <w:rFonts w:ascii="Times New Roman" w:hAnsi="Times New Roman"/>
          <w:b/>
          <w:sz w:val="24"/>
        </w:rPr>
      </w:pPr>
      <w:r>
        <w:rPr>
          <w:rFonts w:ascii="Times New Roman" w:hAnsi="Times New Roman"/>
          <w:b/>
          <w:sz w:val="24"/>
        </w:rPr>
        <w:t>Коммуникативные</w:t>
      </w:r>
    </w:p>
    <w:p w:rsidR="00E976EE" w:rsidRDefault="00E976EE">
      <w:pPr>
        <w:spacing w:after="0" w:line="240" w:lineRule="atLeast"/>
        <w:ind w:firstLine="709"/>
        <w:rPr>
          <w:rFonts w:ascii="Times New Roman" w:hAnsi="Times New Roman"/>
          <w:b/>
          <w:i/>
          <w:sz w:val="24"/>
        </w:rPr>
      </w:pP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рассказывать о содержании прослушанных музыкальных произведений, о своих музыкальных впечатлениях и эмоциональной реакции на музыку;</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отвечать на вопросы, задавать вопросы для уточнения непонятного;</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выслушивать друг друга, работая в паре;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участвовать в коллективном обсуждении;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договариваться и приходить к общему решению, работая в паре.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выражать эмоционально-ценностное отношение к прослушанным музыкальным произведениям, к музыке как живому, образному искусству;</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высказывать собственное оценочное суждение о музыкальных образах людей и сказочных персонажей;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быть терпимыми к другим мнениям, учитывать их в совместной работе;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строить продуктивное взаимодействие и сотрудничество</w:t>
      </w:r>
    </w:p>
    <w:p w:rsidR="00E976EE" w:rsidRDefault="006D3AED">
      <w:pPr>
        <w:spacing w:after="0" w:line="240" w:lineRule="atLeast"/>
        <w:ind w:firstLine="709"/>
        <w:rPr>
          <w:rFonts w:ascii="Times New Roman" w:hAnsi="Times New Roman"/>
          <w:sz w:val="24"/>
        </w:rPr>
      </w:pPr>
      <w:r>
        <w:rPr>
          <w:rFonts w:ascii="Times New Roman" w:hAnsi="Times New Roman"/>
          <w:sz w:val="24"/>
        </w:rPr>
        <w:t>со сверстниками и взрослыми для реализации проектной деятельности (под руководством учителя).</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виды деятельности учащихся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Музыкально - исполнительская деятельность.</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Пение: «Где музыка берёт начало?» (муз. Е. </w:t>
      </w:r>
      <w:proofErr w:type="spellStart"/>
      <w:proofErr w:type="gramStart"/>
      <w:r>
        <w:rPr>
          <w:rFonts w:ascii="Times New Roman" w:hAnsi="Times New Roman"/>
          <w:sz w:val="24"/>
        </w:rPr>
        <w:t>Крылатова,сл</w:t>
      </w:r>
      <w:proofErr w:type="spellEnd"/>
      <w:r>
        <w:rPr>
          <w:rFonts w:ascii="Times New Roman" w:hAnsi="Times New Roman"/>
          <w:sz w:val="24"/>
        </w:rPr>
        <w:t>.</w:t>
      </w:r>
      <w:proofErr w:type="gramEnd"/>
      <w:r>
        <w:rPr>
          <w:rFonts w:ascii="Times New Roman" w:hAnsi="Times New Roman"/>
          <w:sz w:val="24"/>
        </w:rPr>
        <w:t xml:space="preserve"> Ю. </w:t>
      </w:r>
      <w:proofErr w:type="spellStart"/>
      <w:r>
        <w:rPr>
          <w:rFonts w:ascii="Times New Roman" w:hAnsi="Times New Roman"/>
          <w:sz w:val="24"/>
        </w:rPr>
        <w:t>Энтина</w:t>
      </w:r>
      <w:proofErr w:type="spellEnd"/>
      <w:r>
        <w:rPr>
          <w:rFonts w:ascii="Times New Roman" w:hAnsi="Times New Roman"/>
          <w:sz w:val="24"/>
        </w:rPr>
        <w:t>), «Музыка» (муз. Г. Струве, сл. И. Исаковой), «Неприятность эту мы переживём» (муз. Б. Савельева, сл.</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А. Хайта), «Громкая песенка» (муз. Г. Струве, сл. В. Викторова), «Тихая песенка» (муз. Г. Струве, сл. В. Викторова), «Алёнушка» (муз. Ж. Кузнецовой, сл. И. Векшегоновой),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«Музыкальное эхо» (муз</w:t>
      </w:r>
      <w:proofErr w:type="gramStart"/>
      <w:r>
        <w:rPr>
          <w:rFonts w:ascii="Times New Roman" w:hAnsi="Times New Roman"/>
          <w:sz w:val="24"/>
        </w:rPr>
        <w:t>.</w:t>
      </w:r>
      <w:proofErr w:type="gramEnd"/>
      <w:r>
        <w:rPr>
          <w:rFonts w:ascii="Times New Roman" w:hAnsi="Times New Roman"/>
          <w:sz w:val="24"/>
        </w:rPr>
        <w:t xml:space="preserve"> и сл. М. Андреевой), «Лесная прогулка» (муз. В. Титаренко, сл. В. Викторова), «Листопад» (муз. Т. </w:t>
      </w:r>
      <w:proofErr w:type="spellStart"/>
      <w:r>
        <w:rPr>
          <w:rFonts w:ascii="Times New Roman" w:hAnsi="Times New Roman"/>
          <w:sz w:val="24"/>
        </w:rPr>
        <w:t>Попатенко</w:t>
      </w:r>
      <w:proofErr w:type="spellEnd"/>
      <w:r>
        <w:rPr>
          <w:rFonts w:ascii="Times New Roman" w:hAnsi="Times New Roman"/>
          <w:sz w:val="24"/>
        </w:rPr>
        <w:t xml:space="preserve">, сл. Н. </w:t>
      </w:r>
      <w:proofErr w:type="spellStart"/>
      <w:r>
        <w:rPr>
          <w:rFonts w:ascii="Times New Roman" w:hAnsi="Times New Roman"/>
          <w:sz w:val="24"/>
        </w:rPr>
        <w:t>Найдёновой</w:t>
      </w:r>
      <w:proofErr w:type="spellEnd"/>
      <w:r>
        <w:rPr>
          <w:rFonts w:ascii="Times New Roman" w:hAnsi="Times New Roman"/>
          <w:sz w:val="24"/>
        </w:rPr>
        <w:t>), «Барабанщик»</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w:t>
      </w:r>
      <w:proofErr w:type="gramStart"/>
      <w:r>
        <w:rPr>
          <w:rFonts w:ascii="Times New Roman" w:hAnsi="Times New Roman"/>
          <w:sz w:val="24"/>
        </w:rPr>
        <w:t>.</w:t>
      </w:r>
      <w:proofErr w:type="gramEnd"/>
      <w:r>
        <w:rPr>
          <w:rFonts w:ascii="Times New Roman" w:hAnsi="Times New Roman"/>
          <w:sz w:val="24"/>
        </w:rPr>
        <w:t xml:space="preserve"> и сл. Ю. </w:t>
      </w:r>
      <w:proofErr w:type="spellStart"/>
      <w:r>
        <w:rPr>
          <w:rFonts w:ascii="Times New Roman" w:hAnsi="Times New Roman"/>
          <w:sz w:val="24"/>
        </w:rPr>
        <w:t>Литова</w:t>
      </w:r>
      <w:proofErr w:type="spellEnd"/>
      <w:r>
        <w:rPr>
          <w:rFonts w:ascii="Times New Roman" w:hAnsi="Times New Roman"/>
          <w:sz w:val="24"/>
        </w:rPr>
        <w:t xml:space="preserve">), «Часы» (муз. П. </w:t>
      </w:r>
      <w:proofErr w:type="spellStart"/>
      <w:r>
        <w:rPr>
          <w:rFonts w:ascii="Times New Roman" w:hAnsi="Times New Roman"/>
          <w:sz w:val="24"/>
        </w:rPr>
        <w:t>Ступелла</w:t>
      </w:r>
      <w:proofErr w:type="spellEnd"/>
      <w:r>
        <w:rPr>
          <w:rFonts w:ascii="Times New Roman" w:hAnsi="Times New Roman"/>
          <w:sz w:val="24"/>
        </w:rPr>
        <w:t xml:space="preserve">, сл. П. </w:t>
      </w:r>
      <w:proofErr w:type="spellStart"/>
      <w:r>
        <w:rPr>
          <w:rFonts w:ascii="Times New Roman" w:hAnsi="Times New Roman"/>
          <w:sz w:val="24"/>
        </w:rPr>
        <w:t>Авчарского</w:t>
      </w:r>
      <w:proofErr w:type="spellEnd"/>
      <w:r>
        <w:rPr>
          <w:rFonts w:ascii="Times New Roman" w:hAnsi="Times New Roman"/>
          <w:sz w:val="24"/>
        </w:rPr>
        <w:t xml:space="preserve">), «Песенка о гамме» (муз. Г. Струве, сл. Н. Соловьёвой), «Ковёр-самолёт» (муз. Г. Гладкова, сл. Ю. Кима), «Песенка весёлых козлят» из детской оперы «Волк и семеро козлят» М. Коваля, песни из мультфильмов (по выбору), «Пёстрый колпачок» (муз. Г. Струве, сл. Н. Соловьёвой), «Ёлочка» (муз. Л. </w:t>
      </w:r>
      <w:proofErr w:type="spellStart"/>
      <w:r>
        <w:rPr>
          <w:rFonts w:ascii="Times New Roman" w:hAnsi="Times New Roman"/>
          <w:sz w:val="24"/>
        </w:rPr>
        <w:t>Бекман</w:t>
      </w:r>
      <w:proofErr w:type="spellEnd"/>
      <w:r>
        <w:rPr>
          <w:rFonts w:ascii="Times New Roman" w:hAnsi="Times New Roman"/>
          <w:sz w:val="24"/>
        </w:rPr>
        <w:t xml:space="preserve">, сл. Р. Кудашевой), «К нам приходит Новый год» (муз. В. </w:t>
      </w:r>
      <w:proofErr w:type="spellStart"/>
      <w:r>
        <w:rPr>
          <w:rFonts w:ascii="Times New Roman" w:hAnsi="Times New Roman"/>
          <w:sz w:val="24"/>
        </w:rPr>
        <w:t>Герчик</w:t>
      </w:r>
      <w:proofErr w:type="spellEnd"/>
      <w:r>
        <w:rPr>
          <w:rFonts w:ascii="Times New Roman" w:hAnsi="Times New Roman"/>
          <w:sz w:val="24"/>
        </w:rPr>
        <w:t xml:space="preserve">, сл. З. Петровой), «Снежинки» (муз. В. </w:t>
      </w:r>
      <w:proofErr w:type="spellStart"/>
      <w:r>
        <w:rPr>
          <w:rFonts w:ascii="Times New Roman" w:hAnsi="Times New Roman"/>
          <w:sz w:val="24"/>
        </w:rPr>
        <w:t>Шаинского</w:t>
      </w:r>
      <w:proofErr w:type="spellEnd"/>
      <w:r>
        <w:rPr>
          <w:rFonts w:ascii="Times New Roman" w:hAnsi="Times New Roman"/>
          <w:sz w:val="24"/>
        </w:rPr>
        <w:t xml:space="preserve">, сл. А. Внукова), «Моя Россия» (муз. Г. Струве, сл. Н. Соловьёвой), «Наш край» (муз. Д. </w:t>
      </w:r>
      <w:proofErr w:type="spellStart"/>
      <w:r>
        <w:rPr>
          <w:rFonts w:ascii="Times New Roman" w:hAnsi="Times New Roman"/>
          <w:sz w:val="24"/>
        </w:rPr>
        <w:t>Кабалевского</w:t>
      </w:r>
      <w:proofErr w:type="spellEnd"/>
      <w:r>
        <w:rPr>
          <w:rFonts w:ascii="Times New Roman" w:hAnsi="Times New Roman"/>
          <w:sz w:val="24"/>
        </w:rPr>
        <w:t xml:space="preserve">, сл. А. Пришельца), «Край, в котором ты живёшь» (муз. Г. Гладкова, сл. Ю. </w:t>
      </w:r>
      <w:proofErr w:type="spellStart"/>
      <w:r>
        <w:rPr>
          <w:rFonts w:ascii="Times New Roman" w:hAnsi="Times New Roman"/>
          <w:sz w:val="24"/>
        </w:rPr>
        <w:t>Энтина</w:t>
      </w:r>
      <w:proofErr w:type="spellEnd"/>
      <w:r>
        <w:rPr>
          <w:rFonts w:ascii="Times New Roman" w:hAnsi="Times New Roman"/>
          <w:sz w:val="24"/>
        </w:rPr>
        <w:t xml:space="preserve">), «Большой хоровод» (муз. Б. Савельева, сл. Лены </w:t>
      </w:r>
      <w:proofErr w:type="spellStart"/>
      <w:r>
        <w:rPr>
          <w:rFonts w:ascii="Times New Roman" w:hAnsi="Times New Roman"/>
          <w:sz w:val="24"/>
        </w:rPr>
        <w:t>Жигалкиной</w:t>
      </w:r>
      <w:proofErr w:type="spellEnd"/>
      <w:r>
        <w:rPr>
          <w:rFonts w:ascii="Times New Roman" w:hAnsi="Times New Roman"/>
          <w:sz w:val="24"/>
        </w:rPr>
        <w:t xml:space="preserve"> и А. Хайта), «Дружат дети всей Земли» (муз. Д. Львова-</w:t>
      </w:r>
      <w:proofErr w:type="spellStart"/>
      <w:r>
        <w:rPr>
          <w:rFonts w:ascii="Times New Roman" w:hAnsi="Times New Roman"/>
          <w:sz w:val="24"/>
        </w:rPr>
        <w:lastRenderedPageBreak/>
        <w:t>Компанейца</w:t>
      </w:r>
      <w:proofErr w:type="spellEnd"/>
      <w:r>
        <w:rPr>
          <w:rFonts w:ascii="Times New Roman" w:hAnsi="Times New Roman"/>
          <w:sz w:val="24"/>
        </w:rPr>
        <w:t>, сл. В. Викторова), «Бравые солдаты» (муз. А. Филиппенко, сл. Т. Волгиной), «Ты на свете лучше всех» (</w:t>
      </w:r>
      <w:proofErr w:type="spellStart"/>
      <w:r>
        <w:rPr>
          <w:rFonts w:ascii="Times New Roman" w:hAnsi="Times New Roman"/>
          <w:sz w:val="24"/>
        </w:rPr>
        <w:t>муз.Е</w:t>
      </w:r>
      <w:proofErr w:type="spellEnd"/>
      <w:r>
        <w:rPr>
          <w:rFonts w:ascii="Times New Roman" w:hAnsi="Times New Roman"/>
          <w:sz w:val="24"/>
        </w:rPr>
        <w:t xml:space="preserve">. Птичкина, сл. М. </w:t>
      </w:r>
      <w:proofErr w:type="spellStart"/>
      <w:r>
        <w:rPr>
          <w:rFonts w:ascii="Times New Roman" w:hAnsi="Times New Roman"/>
          <w:sz w:val="24"/>
        </w:rPr>
        <w:t>Пляцковского</w:t>
      </w:r>
      <w:proofErr w:type="spellEnd"/>
      <w:r>
        <w:rPr>
          <w:rFonts w:ascii="Times New Roman" w:hAnsi="Times New Roman"/>
          <w:sz w:val="24"/>
        </w:rPr>
        <w:t xml:space="preserve">), «Синяя вода» </w:t>
      </w:r>
      <w:proofErr w:type="spellStart"/>
      <w:r>
        <w:rPr>
          <w:rFonts w:ascii="Times New Roman" w:hAnsi="Times New Roman"/>
          <w:sz w:val="24"/>
        </w:rPr>
        <w:t>В.Шаинского</w:t>
      </w:r>
      <w:proofErr w:type="spellEnd"/>
      <w:r>
        <w:rPr>
          <w:rFonts w:ascii="Times New Roman" w:hAnsi="Times New Roman"/>
          <w:sz w:val="24"/>
        </w:rPr>
        <w:t xml:space="preserve">, сл. Ю. </w:t>
      </w:r>
      <w:proofErr w:type="spellStart"/>
      <w:r>
        <w:rPr>
          <w:rFonts w:ascii="Times New Roman" w:hAnsi="Times New Roman"/>
          <w:sz w:val="24"/>
        </w:rPr>
        <w:t>Энтина</w:t>
      </w:r>
      <w:proofErr w:type="spellEnd"/>
      <w:r>
        <w:rPr>
          <w:rFonts w:ascii="Times New Roman" w:hAnsi="Times New Roman"/>
          <w:sz w:val="24"/>
        </w:rPr>
        <w:t>), «</w:t>
      </w:r>
      <w:proofErr w:type="spellStart"/>
      <w:r>
        <w:rPr>
          <w:rFonts w:ascii="Times New Roman" w:hAnsi="Times New Roman"/>
          <w:sz w:val="24"/>
        </w:rPr>
        <w:t>Чунга-чанга</w:t>
      </w:r>
      <w:proofErr w:type="spellEnd"/>
      <w:r>
        <w:rPr>
          <w:rFonts w:ascii="Times New Roman" w:hAnsi="Times New Roman"/>
          <w:sz w:val="24"/>
        </w:rPr>
        <w:t xml:space="preserve">» (муз. В. </w:t>
      </w:r>
      <w:proofErr w:type="spellStart"/>
      <w:r>
        <w:rPr>
          <w:rFonts w:ascii="Times New Roman" w:hAnsi="Times New Roman"/>
          <w:sz w:val="24"/>
        </w:rPr>
        <w:t>Шаинского</w:t>
      </w:r>
      <w:proofErr w:type="spellEnd"/>
      <w:r>
        <w:rPr>
          <w:rFonts w:ascii="Times New Roman" w:hAnsi="Times New Roman"/>
          <w:sz w:val="24"/>
        </w:rPr>
        <w:t xml:space="preserve">, сл. Ю. </w:t>
      </w:r>
      <w:proofErr w:type="spellStart"/>
      <w:r>
        <w:rPr>
          <w:rFonts w:ascii="Times New Roman" w:hAnsi="Times New Roman"/>
          <w:sz w:val="24"/>
        </w:rPr>
        <w:t>Энтина</w:t>
      </w:r>
      <w:proofErr w:type="spellEnd"/>
      <w:r>
        <w:rPr>
          <w:rFonts w:ascii="Times New Roman" w:hAnsi="Times New Roman"/>
          <w:sz w:val="24"/>
        </w:rPr>
        <w:t xml:space="preserve">), «Песенка Львёнка и Черепахи» (муз. Г. Гладкова, сл. С. Козлова), «О картинах» (муз. Г. Гладкова, сл. А. Кушнера), песни народов мира. Русские народные песни: «На зелёном лугу», «Как под горкой», «Куда летишь, </w:t>
      </w:r>
      <w:proofErr w:type="spellStart"/>
      <w:r>
        <w:rPr>
          <w:rFonts w:ascii="Times New Roman" w:hAnsi="Times New Roman"/>
          <w:sz w:val="24"/>
        </w:rPr>
        <w:t>кукушечка</w:t>
      </w:r>
      <w:proofErr w:type="spellEnd"/>
      <w:r>
        <w:rPr>
          <w:rFonts w:ascii="Times New Roman" w:hAnsi="Times New Roman"/>
          <w:sz w:val="24"/>
        </w:rPr>
        <w:t xml:space="preserve">?», «Как пошли наши подружки», колядка «Добрый тебе вечер», «У кота </w:t>
      </w:r>
      <w:proofErr w:type="spellStart"/>
      <w:r>
        <w:rPr>
          <w:rFonts w:ascii="Times New Roman" w:hAnsi="Times New Roman"/>
          <w:sz w:val="24"/>
        </w:rPr>
        <w:t>воркота</w:t>
      </w:r>
      <w:proofErr w:type="spellEnd"/>
      <w:r>
        <w:rPr>
          <w:rFonts w:ascii="Times New Roman" w:hAnsi="Times New Roman"/>
          <w:sz w:val="24"/>
        </w:rPr>
        <w:t>» (колыбельная), «Сорока-сорока» (прибаутка), «Ладушки» (</w:t>
      </w:r>
      <w:proofErr w:type="spellStart"/>
      <w:r>
        <w:rPr>
          <w:rFonts w:ascii="Times New Roman" w:hAnsi="Times New Roman"/>
          <w:sz w:val="24"/>
        </w:rPr>
        <w:t>потешка</w:t>
      </w:r>
      <w:proofErr w:type="spellEnd"/>
      <w:r>
        <w:rPr>
          <w:rFonts w:ascii="Times New Roman" w:hAnsi="Times New Roman"/>
          <w:sz w:val="24"/>
        </w:rPr>
        <w:t>), «Дождик», «</w:t>
      </w:r>
      <w:proofErr w:type="spellStart"/>
      <w:r>
        <w:rPr>
          <w:rFonts w:ascii="Times New Roman" w:hAnsi="Times New Roman"/>
          <w:sz w:val="24"/>
        </w:rPr>
        <w:t>Жаворонушки</w:t>
      </w:r>
      <w:proofErr w:type="spellEnd"/>
      <w:r>
        <w:rPr>
          <w:rFonts w:ascii="Times New Roman" w:hAnsi="Times New Roman"/>
          <w:sz w:val="24"/>
        </w:rPr>
        <w:t>» (</w:t>
      </w:r>
      <w:proofErr w:type="spellStart"/>
      <w:r>
        <w:rPr>
          <w:rFonts w:ascii="Times New Roman" w:hAnsi="Times New Roman"/>
          <w:sz w:val="24"/>
        </w:rPr>
        <w:t>заклички</w:t>
      </w:r>
      <w:proofErr w:type="spellEnd"/>
      <w:r>
        <w:rPr>
          <w:rFonts w:ascii="Times New Roman" w:hAnsi="Times New Roman"/>
          <w:sz w:val="24"/>
        </w:rPr>
        <w:t xml:space="preserve">), «Бояре» (игровая), «Во поле берёза стояла», «Ах, вы сени», «А мы Масленицу </w:t>
      </w:r>
      <w:proofErr w:type="spellStart"/>
      <w:r>
        <w:rPr>
          <w:rFonts w:ascii="Times New Roman" w:hAnsi="Times New Roman"/>
          <w:sz w:val="24"/>
        </w:rPr>
        <w:t>дожидали</w:t>
      </w:r>
      <w:proofErr w:type="spellEnd"/>
      <w:r>
        <w:rPr>
          <w:rFonts w:ascii="Times New Roman" w:hAnsi="Times New Roman"/>
          <w:sz w:val="24"/>
        </w:rPr>
        <w:t>», «Едет Масленица», «Славны были наши деды», «</w:t>
      </w:r>
      <w:proofErr w:type="spellStart"/>
      <w:r>
        <w:rPr>
          <w:rFonts w:ascii="Times New Roman" w:hAnsi="Times New Roman"/>
          <w:sz w:val="24"/>
        </w:rPr>
        <w:t>Солдатушки</w:t>
      </w:r>
      <w:proofErr w:type="spellEnd"/>
      <w:r>
        <w:rPr>
          <w:rFonts w:ascii="Times New Roman" w:hAnsi="Times New Roman"/>
          <w:sz w:val="24"/>
        </w:rPr>
        <w:t>, бравы ребятушки», «Во саду ли, в огороде», «Василёк».</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 xml:space="preserve">Упражнения на распевание. Элементарное </w:t>
      </w:r>
      <w:proofErr w:type="spellStart"/>
      <w:r>
        <w:rPr>
          <w:rFonts w:ascii="Times New Roman" w:hAnsi="Times New Roman"/>
          <w:b/>
          <w:sz w:val="24"/>
        </w:rPr>
        <w:t>музицирование</w:t>
      </w:r>
      <w:proofErr w:type="spellEnd"/>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Слушание музыки.</w:t>
      </w:r>
      <w:r>
        <w:rPr>
          <w:rFonts w:ascii="Times New Roman" w:hAnsi="Times New Roman"/>
          <w:sz w:val="24"/>
        </w:rPr>
        <w:t xml:space="preserve">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Песни: «Где музыка берёт начало?» (муз. Е. </w:t>
      </w:r>
      <w:proofErr w:type="spellStart"/>
      <w:r>
        <w:rPr>
          <w:rFonts w:ascii="Times New Roman" w:hAnsi="Times New Roman"/>
          <w:sz w:val="24"/>
        </w:rPr>
        <w:t>Крылатова</w:t>
      </w:r>
      <w:proofErr w:type="spellEnd"/>
      <w:r>
        <w:rPr>
          <w:rFonts w:ascii="Times New Roman" w:hAnsi="Times New Roman"/>
          <w:sz w:val="24"/>
        </w:rPr>
        <w:t xml:space="preserve">, сл. Ю. </w:t>
      </w:r>
      <w:proofErr w:type="spellStart"/>
      <w:r>
        <w:rPr>
          <w:rFonts w:ascii="Times New Roman" w:hAnsi="Times New Roman"/>
          <w:sz w:val="24"/>
        </w:rPr>
        <w:t>Энтина</w:t>
      </w:r>
      <w:proofErr w:type="spellEnd"/>
      <w:r>
        <w:rPr>
          <w:rFonts w:ascii="Times New Roman" w:hAnsi="Times New Roman"/>
          <w:sz w:val="24"/>
        </w:rPr>
        <w:t>), «Музыка» (муз. Г. Струве, сл. И. Исаковой), «Частушки бабок-</w:t>
      </w:r>
      <w:proofErr w:type="spellStart"/>
      <w:r>
        <w:rPr>
          <w:rFonts w:ascii="Times New Roman" w:hAnsi="Times New Roman"/>
          <w:sz w:val="24"/>
        </w:rPr>
        <w:t>ёжек</w:t>
      </w:r>
      <w:proofErr w:type="spellEnd"/>
      <w:r>
        <w:rPr>
          <w:rFonts w:ascii="Times New Roman" w:hAnsi="Times New Roman"/>
          <w:sz w:val="24"/>
        </w:rPr>
        <w:t xml:space="preserve">» (муз. М. Дунаевского, сл. Ю. </w:t>
      </w:r>
      <w:proofErr w:type="spellStart"/>
      <w:r>
        <w:rPr>
          <w:rFonts w:ascii="Times New Roman" w:hAnsi="Times New Roman"/>
          <w:sz w:val="24"/>
        </w:rPr>
        <w:t>Энтина</w:t>
      </w:r>
      <w:proofErr w:type="spellEnd"/>
      <w:r>
        <w:rPr>
          <w:rFonts w:ascii="Times New Roman" w:hAnsi="Times New Roman"/>
          <w:sz w:val="24"/>
        </w:rPr>
        <w:t xml:space="preserve">), «Песня Лешего» (муз. Г. Гладкова, сл. В. Лугового), песни о России и песни народов России в исполнении детских коллективов, масленичные песни в исполнении детских фольклорных коллективов, «Пусть всегда будет солнце» (муз. А. Островского, сл. Л. </w:t>
      </w:r>
      <w:proofErr w:type="spellStart"/>
      <w:r>
        <w:rPr>
          <w:rFonts w:ascii="Times New Roman" w:hAnsi="Times New Roman"/>
          <w:sz w:val="24"/>
        </w:rPr>
        <w:t>Ошанина</w:t>
      </w:r>
      <w:proofErr w:type="spellEnd"/>
      <w:r>
        <w:rPr>
          <w:rFonts w:ascii="Times New Roman" w:hAnsi="Times New Roman"/>
          <w:sz w:val="24"/>
        </w:rPr>
        <w:t>), русская народная купальская песня «На святого Ивана».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Пьесы: «Песня жаворонка» из цикла «Детский альбом» П.И. Чайковского, «Печальная история», «Грустный дождик», «Резвушка», «Плакса», «В сказочном лесу» Д.Б. </w:t>
      </w:r>
      <w:proofErr w:type="spellStart"/>
      <w:r>
        <w:rPr>
          <w:rFonts w:ascii="Times New Roman" w:hAnsi="Times New Roman"/>
          <w:sz w:val="24"/>
        </w:rPr>
        <w:t>Кабалевского</w:t>
      </w:r>
      <w:proofErr w:type="spellEnd"/>
      <w:r>
        <w:rPr>
          <w:rFonts w:ascii="Times New Roman" w:hAnsi="Times New Roman"/>
          <w:sz w:val="24"/>
        </w:rPr>
        <w:t xml:space="preserve">, «Весело — грустно» Л. </w:t>
      </w:r>
      <w:proofErr w:type="spellStart"/>
      <w:r>
        <w:rPr>
          <w:rFonts w:ascii="Times New Roman" w:hAnsi="Times New Roman"/>
          <w:sz w:val="24"/>
        </w:rPr>
        <w:t>ван</w:t>
      </w:r>
      <w:proofErr w:type="spellEnd"/>
      <w:r>
        <w:rPr>
          <w:rFonts w:ascii="Times New Roman" w:hAnsi="Times New Roman"/>
          <w:sz w:val="24"/>
        </w:rPr>
        <w:t xml:space="preserve"> Бетховена, «Осенняя песня», «Декабрь», «Святки», «Февраль. Масленица», «Апрель. Подснежник» из цикла «Времена года» П.И. Чайковского, «Кукушка» Л. </w:t>
      </w:r>
      <w:proofErr w:type="spellStart"/>
      <w:r>
        <w:rPr>
          <w:rFonts w:ascii="Times New Roman" w:hAnsi="Times New Roman"/>
          <w:sz w:val="24"/>
        </w:rPr>
        <w:t>Дакена</w:t>
      </w:r>
      <w:proofErr w:type="spellEnd"/>
      <w:r>
        <w:rPr>
          <w:rFonts w:ascii="Times New Roman" w:hAnsi="Times New Roman"/>
          <w:sz w:val="24"/>
        </w:rPr>
        <w:t xml:space="preserve">, «Пение птиц» Э. Денисова, «Старый замок», «Гном», «Избушка на курьих ножках», «Балет невылупившихся птенцов», «Богатырские ворота в Киеве» из цикла «Картинки с выставки» М.П. Мусоргского, «Мелодия» П.И. Чайковского, «Нянины сказки», «Баба-яга», «В церкви», «Русская песня», «Мужик на гармонике играет», «Мама», «Итальянская песенка», «Старинная французская песенка», «Немецкая песенка», «Неаполитанская песенка» из цикла «Детский альбом» П.И. Чайковского, «Сказочка» С.С. Прокофьева, «В пещере горного короля» из сюиты «Пер </w:t>
      </w:r>
      <w:proofErr w:type="spellStart"/>
      <w:r>
        <w:rPr>
          <w:rFonts w:ascii="Times New Roman" w:hAnsi="Times New Roman"/>
          <w:sz w:val="24"/>
        </w:rPr>
        <w:t>Гюнт</w:t>
      </w:r>
      <w:proofErr w:type="spellEnd"/>
      <w:r>
        <w:rPr>
          <w:rFonts w:ascii="Times New Roman" w:hAnsi="Times New Roman"/>
          <w:sz w:val="24"/>
        </w:rPr>
        <w:t xml:space="preserve">» Э. Грига, «Карнавал животных» К. Сен-Санса, «Музыкальная шкатулочка» С. </w:t>
      </w:r>
      <w:proofErr w:type="spellStart"/>
      <w:r>
        <w:rPr>
          <w:rFonts w:ascii="Times New Roman" w:hAnsi="Times New Roman"/>
          <w:sz w:val="24"/>
        </w:rPr>
        <w:t>Майкапара</w:t>
      </w:r>
      <w:proofErr w:type="spellEnd"/>
      <w:r>
        <w:rPr>
          <w:rFonts w:ascii="Times New Roman" w:hAnsi="Times New Roman"/>
          <w:sz w:val="24"/>
        </w:rPr>
        <w:t xml:space="preserve">, «Музыкальная табакерка» А.К. </w:t>
      </w:r>
      <w:proofErr w:type="spellStart"/>
      <w:r>
        <w:rPr>
          <w:rFonts w:ascii="Times New Roman" w:hAnsi="Times New Roman"/>
          <w:sz w:val="24"/>
        </w:rPr>
        <w:t>Лядова</w:t>
      </w:r>
      <w:proofErr w:type="spellEnd"/>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Оперы: «Третья песня Леля», арии Снегурочки и Деда Мороза, сцена проводов Масленицы из оперы «Снегурочка», «Садко» (вступление), «Сказка о царе </w:t>
      </w:r>
      <w:proofErr w:type="spellStart"/>
      <w:r>
        <w:rPr>
          <w:rFonts w:ascii="Times New Roman" w:hAnsi="Times New Roman"/>
          <w:sz w:val="24"/>
        </w:rPr>
        <w:t>Салтане</w:t>
      </w:r>
      <w:proofErr w:type="spellEnd"/>
      <w:r>
        <w:rPr>
          <w:rFonts w:ascii="Times New Roman" w:hAnsi="Times New Roman"/>
          <w:sz w:val="24"/>
        </w:rPr>
        <w:t xml:space="preserve">» («Полёт шмеля», «Три чуда») Н.А. Римского-Корсакова, «Волк и семеро козлят» М. Коваля, «Волшебная флейта» В.А. Моцарта. Музыкальные сказки, фантазии: «Курочка Ряба» М. Магиденко, «Колобок» В. </w:t>
      </w:r>
      <w:proofErr w:type="spellStart"/>
      <w:r>
        <w:rPr>
          <w:rFonts w:ascii="Times New Roman" w:hAnsi="Times New Roman"/>
          <w:sz w:val="24"/>
        </w:rPr>
        <w:t>Герчик</w:t>
      </w:r>
      <w:proofErr w:type="spellEnd"/>
      <w:r>
        <w:rPr>
          <w:rFonts w:ascii="Times New Roman" w:hAnsi="Times New Roman"/>
          <w:sz w:val="24"/>
        </w:rPr>
        <w:t>, «Баба-яга» А.С. Даргомыжского.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Симфонические картины, сюиты: «Волшебное озеро», народное сказание «Кикимора» А.К. </w:t>
      </w:r>
      <w:proofErr w:type="spellStart"/>
      <w:r>
        <w:rPr>
          <w:rFonts w:ascii="Times New Roman" w:hAnsi="Times New Roman"/>
          <w:sz w:val="24"/>
        </w:rPr>
        <w:t>Лядова</w:t>
      </w:r>
      <w:proofErr w:type="spellEnd"/>
      <w:r>
        <w:rPr>
          <w:rFonts w:ascii="Times New Roman" w:hAnsi="Times New Roman"/>
          <w:sz w:val="24"/>
        </w:rPr>
        <w:t>, «</w:t>
      </w:r>
      <w:proofErr w:type="spellStart"/>
      <w:r>
        <w:rPr>
          <w:rFonts w:ascii="Times New Roman" w:hAnsi="Times New Roman"/>
          <w:sz w:val="24"/>
        </w:rPr>
        <w:t>Шехерезада</w:t>
      </w:r>
      <w:proofErr w:type="spellEnd"/>
      <w:r>
        <w:rPr>
          <w:rFonts w:ascii="Times New Roman" w:hAnsi="Times New Roman"/>
          <w:sz w:val="24"/>
        </w:rPr>
        <w:t xml:space="preserve">» — «Море и корабль </w:t>
      </w:r>
      <w:proofErr w:type="spellStart"/>
      <w:r>
        <w:rPr>
          <w:rFonts w:ascii="Times New Roman" w:hAnsi="Times New Roman"/>
          <w:sz w:val="24"/>
        </w:rPr>
        <w:t>Синдбада</w:t>
      </w:r>
      <w:proofErr w:type="spellEnd"/>
      <w:r>
        <w:rPr>
          <w:rFonts w:ascii="Times New Roman" w:hAnsi="Times New Roman"/>
          <w:sz w:val="24"/>
        </w:rPr>
        <w:t>» Н.А. Римского-Корсакова, «Море» К. Дебюсси.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Балеты: «Лебединое озеро», «Щелкунчик», «Спящая красавица» (тема феи Сирени) П.И. Чайковского.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Марши: «Прощание славянки» В.И. Агапкина.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Арт-терапевтическая деятельность.</w:t>
      </w:r>
      <w:r>
        <w:rPr>
          <w:rFonts w:ascii="Times New Roman" w:hAnsi="Times New Roman"/>
          <w:sz w:val="24"/>
        </w:rPr>
        <w:t xml:space="preserve"> Слушание звуков природы: голосов птиц, стрекотания кузнечиков, жужжания пчёл, грозы, гор, леса.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Упражнения: «Музыкальное знакомство», «Голоса природы», «Аромат цветов», «Цветок», «Кузнечики, стрекозы, бабочки», «Ветер», «Дождик», «Звуковые волны», «Разноцветные рыбки», «Игра воды» и др.</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lastRenderedPageBreak/>
        <w:t>Музыкально-изобразительная деятельность.</w:t>
      </w:r>
      <w:r>
        <w:rPr>
          <w:rFonts w:ascii="Times New Roman" w:hAnsi="Times New Roman"/>
          <w:sz w:val="24"/>
        </w:rPr>
        <w:t xml:space="preserve"> Рисунки на темы: «Где музыка берёт начало?», «Музыка осени», «Сказочные герои» или «Сказочная красавица», «Волшебное озеро» и др. Иллюстрирование песен. Цветовые композиции: «Цветы танцуют», «Весело–грустно».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Музыкально-пластическая деятельность.</w:t>
      </w:r>
      <w:r>
        <w:rPr>
          <w:rFonts w:ascii="Times New Roman" w:hAnsi="Times New Roman"/>
          <w:sz w:val="24"/>
        </w:rPr>
        <w:t xml:space="preserve"> Пластические импровизации под музыку. Марш под музыку. Пляска под музыку. Карнавальное шествие сказочных персонажей.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Игра-импровизация «Ожившие картинки» под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Основы музыкальной композиции.</w:t>
      </w:r>
      <w:r>
        <w:rPr>
          <w:rFonts w:ascii="Times New Roman" w:hAnsi="Times New Roman"/>
          <w:sz w:val="24"/>
        </w:rPr>
        <w:t xml:space="preserve"> Импровизированное чтение нараспев. Сочинение песенки, ритмических композиций, мелодии к нескольким стихотворным строчкам, колыбельной, </w:t>
      </w:r>
      <w:proofErr w:type="spellStart"/>
      <w:r>
        <w:rPr>
          <w:rFonts w:ascii="Times New Roman" w:hAnsi="Times New Roman"/>
          <w:sz w:val="24"/>
        </w:rPr>
        <w:t>закличек</w:t>
      </w:r>
      <w:proofErr w:type="spellEnd"/>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 xml:space="preserve">-организация проектной и </w:t>
      </w:r>
      <w:proofErr w:type="spellStart"/>
      <w:r>
        <w:rPr>
          <w:rFonts w:ascii="Times New Roman" w:hAnsi="Times New Roman"/>
          <w:b/>
          <w:sz w:val="24"/>
          <w:u w:val="single"/>
        </w:rPr>
        <w:t>учебно</w:t>
      </w:r>
      <w:proofErr w:type="spellEnd"/>
      <w:r>
        <w:rPr>
          <w:rFonts w:ascii="Times New Roman" w:hAnsi="Times New Roman"/>
          <w:b/>
          <w:sz w:val="24"/>
          <w:u w:val="single"/>
        </w:rPr>
        <w:t xml:space="preserve"> – исследовательской деятельности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Просмотр видеозаписи или посещение цветомузыкального представления.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Знакомство со старинной цветомузыкальной установкой в музее А.Н. Скрябина в Москве. Подготовка костюмов разных жителей Волшебного царства звуков. Составление вопросов для викторины «Звуки и цвета окружающего мира». Чтение русской народной сказки «Курочка Ряба», распределение ролей для инсценировки.</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Содержание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краткая характеристика содержания предмета по каждому тематическому разделу с учетом требований ФГОС общего образования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Основными компонентами – (формы) музыкальной деятельности учащихся являются: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информационная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-культура музыкального восприятия,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исполнительская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релаксационная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Работа педагогов по данной программе предполагает самостоятельность и творческий подход. Предлагаемое далее содержание программы может варьироваться каждым педагогом с учётом реальных интересов, потребностей и личностных проблем учащихся, наличия музыкальных записей, нотного материала и других фактов.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При раскрытии </w:t>
      </w:r>
      <w:r>
        <w:rPr>
          <w:rFonts w:ascii="Times New Roman" w:hAnsi="Times New Roman"/>
          <w:i/>
          <w:sz w:val="24"/>
        </w:rPr>
        <w:t xml:space="preserve">первой содержательной линии </w:t>
      </w:r>
      <w:r>
        <w:rPr>
          <w:rFonts w:ascii="Times New Roman" w:hAnsi="Times New Roman"/>
          <w:sz w:val="24"/>
        </w:rPr>
        <w:t>основное внимание в программе уделено обобщённому представлению исторического прошлого в музыкальных образах, взаимосвязям народной и профессиональной музыки, сочинениям отечественных композиторов о Родине.</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При раскрытии </w:t>
      </w:r>
      <w:r>
        <w:rPr>
          <w:rFonts w:ascii="Times New Roman" w:hAnsi="Times New Roman"/>
          <w:i/>
          <w:sz w:val="24"/>
        </w:rPr>
        <w:t xml:space="preserve">второй содержательной линии </w:t>
      </w:r>
      <w:r>
        <w:rPr>
          <w:rFonts w:ascii="Times New Roman" w:hAnsi="Times New Roman"/>
          <w:sz w:val="24"/>
        </w:rPr>
        <w:t>акцентируется внимание прежде всего на интонационно-образной природе музыкального искусства, выразительности и изобразительности в музыке, основных средствах музыкальной выразительности, музыкальной речи как способе общения между людьми, её эмоциональном воздействии на слушателей, а также на формах построения музыки как обобщённом выражении художественно-образного содержания произведений.</w:t>
      </w:r>
    </w:p>
    <w:p w:rsidR="00E976EE" w:rsidRDefault="006D3AED">
      <w:pPr>
        <w:spacing w:after="0" w:line="240" w:lineRule="atLeast"/>
        <w:ind w:firstLine="709"/>
        <w:rPr>
          <w:rFonts w:ascii="Times New Roman" w:hAnsi="Times New Roman"/>
          <w:sz w:val="24"/>
        </w:rPr>
      </w:pPr>
      <w:r>
        <w:rPr>
          <w:rFonts w:ascii="Times New Roman" w:hAnsi="Times New Roman"/>
          <w:i/>
          <w:sz w:val="24"/>
        </w:rPr>
        <w:t xml:space="preserve">Третья содержательная линия </w:t>
      </w:r>
      <w:r>
        <w:rPr>
          <w:rFonts w:ascii="Times New Roman" w:hAnsi="Times New Roman"/>
          <w:sz w:val="24"/>
        </w:rPr>
        <w:t>реализуется в программе через формирование у учащихся общих представлений о музыкальной жизни страны: конкурсах и фестивалях музыкантов, музыке для детей, радио и телепередачах, видеофильмах, звукозаписях (CD, DVD), различных видах музыки, певческих голосах, народном и профессиональном творчестве разных стран мира, многообразии этнокультурных и региональных музыкально-поэтических традиций.</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Путешествуя по Музыкальному миру, учащиеся на основе данной программы смогут осуществлять все предусмотренные Государственным образовательным стандартом и </w:t>
      </w:r>
      <w:r>
        <w:rPr>
          <w:rFonts w:ascii="Times New Roman" w:hAnsi="Times New Roman"/>
          <w:sz w:val="24"/>
        </w:rPr>
        <w:lastRenderedPageBreak/>
        <w:t xml:space="preserve">Программой по музыке виды деятельности (пение, слушание и интерпретация музыки, инструментальное </w:t>
      </w:r>
      <w:proofErr w:type="spellStart"/>
      <w:r>
        <w:rPr>
          <w:rFonts w:ascii="Times New Roman" w:hAnsi="Times New Roman"/>
          <w:sz w:val="24"/>
        </w:rPr>
        <w:t>музицирование</w:t>
      </w:r>
      <w:proofErr w:type="spellEnd"/>
      <w:r>
        <w:rPr>
          <w:rFonts w:ascii="Times New Roman" w:hAnsi="Times New Roman"/>
          <w:sz w:val="24"/>
        </w:rPr>
        <w:t>, музыкально пластические движения, драматизации). Кроме того, в каждый из четырёх образовательных маршрутов включён дополнительный (вариативный) маршрут «В школе Скрипичного ключа». Он даёт возможность познакомить детей с основами нотной грамоты, игры на музыкальных инструментах (например, «Урок игры на гитаре» в 4 классе), изучения народной музыки (например, «Урок фольклора» в 4 классе) и др.</w:t>
      </w:r>
    </w:p>
    <w:p w:rsidR="00E976EE" w:rsidRDefault="006D3AED">
      <w:pPr>
        <w:spacing w:after="0" w:line="240" w:lineRule="atLeast"/>
        <w:ind w:firstLine="709"/>
        <w:rPr>
          <w:rFonts w:ascii="Times New Roman" w:hAnsi="Times New Roman"/>
          <w:sz w:val="24"/>
        </w:rPr>
      </w:pPr>
      <w:r>
        <w:rPr>
          <w:rFonts w:ascii="Times New Roman" w:hAnsi="Times New Roman"/>
          <w:sz w:val="24"/>
        </w:rPr>
        <w:t>Также в качестве вариативного компонента в программу включены арт-терапевтические задания и упражнения, разработанные и адаптированные специалистами для использования в общеобразовательной школе.</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Одной из главных особенностей данной программы и учебников, разработанных на её основе, является </w:t>
      </w:r>
      <w:proofErr w:type="spellStart"/>
      <w:r>
        <w:rPr>
          <w:rFonts w:ascii="Times New Roman" w:hAnsi="Times New Roman"/>
          <w:b/>
          <w:i/>
          <w:sz w:val="24"/>
        </w:rPr>
        <w:t>поликон</w:t>
      </w:r>
      <w:proofErr w:type="spellEnd"/>
      <w:r>
        <w:rPr>
          <w:rFonts w:ascii="Times New Roman" w:hAnsi="Times New Roman"/>
          <w:b/>
          <w:i/>
          <w:sz w:val="24"/>
        </w:rPr>
        <w:t xml:space="preserve"> </w:t>
      </w:r>
      <w:proofErr w:type="spellStart"/>
      <w:r>
        <w:rPr>
          <w:rFonts w:ascii="Times New Roman" w:hAnsi="Times New Roman"/>
          <w:b/>
          <w:i/>
          <w:sz w:val="24"/>
        </w:rPr>
        <w:t>текстный</w:t>
      </w:r>
      <w:proofErr w:type="spellEnd"/>
      <w:r>
        <w:rPr>
          <w:rFonts w:ascii="Times New Roman" w:hAnsi="Times New Roman"/>
          <w:b/>
          <w:i/>
          <w:sz w:val="24"/>
        </w:rPr>
        <w:t xml:space="preserve"> подход </w:t>
      </w:r>
      <w:r>
        <w:rPr>
          <w:rFonts w:ascii="Times New Roman" w:hAnsi="Times New Roman"/>
          <w:sz w:val="24"/>
        </w:rPr>
        <w:t>к общему музыкальному образованию.</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Он заключается в том, что содержание музыкально-образовательного процесса разработано одновременно в нескольких контекстах: художественно-эстетическом, аксиологическом, психолого-педагогическом, семантическом, культурно-историческом, этнокультурном, экологическом, </w:t>
      </w:r>
      <w:proofErr w:type="spellStart"/>
      <w:r>
        <w:rPr>
          <w:rFonts w:ascii="Times New Roman" w:hAnsi="Times New Roman"/>
          <w:sz w:val="24"/>
        </w:rPr>
        <w:t>информациологическом</w:t>
      </w:r>
      <w:proofErr w:type="spellEnd"/>
      <w:r>
        <w:rPr>
          <w:rFonts w:ascii="Times New Roman" w:hAnsi="Times New Roman"/>
          <w:sz w:val="24"/>
        </w:rPr>
        <w:t xml:space="preserve"> и арт-терапевтическом.</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Художественно-эстетический контекст </w:t>
      </w:r>
      <w:r>
        <w:rPr>
          <w:rFonts w:ascii="Times New Roman" w:hAnsi="Times New Roman"/>
          <w:sz w:val="24"/>
        </w:rPr>
        <w:t>создаёт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художественно-эстетической культуры личности.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Аксиологический (ценностный) контекст </w:t>
      </w:r>
      <w:r>
        <w:rPr>
          <w:rFonts w:ascii="Times New Roman" w:hAnsi="Times New Roman"/>
          <w:sz w:val="24"/>
        </w:rPr>
        <w:t>является фактором преодоления в процессе музыкального образования конфликтов духовно-нравственного и художественно-эстетического становления личности ребёнка в противоречивой, часто агрессивной по отношению к его психике современной культурно-информационной среде. Данный контекст призван способствовать вытеснению из сознания ребёнка с помощью музыкального искусства антигуманных, безнравственных и антихудожественных образов и идеалов, которые не свойственны культурно-исторической психологии российского сознания, и замещению их лучшими образами и идеалами отечественной художественной культуры.</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воспитывающий и развивающий потенциал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sz w:val="24"/>
        </w:rPr>
        <w:t>Ценностные ориентиры содержания программы</w:t>
      </w:r>
      <w:r>
        <w:rPr>
          <w:rFonts w:ascii="Times New Roman" w:hAnsi="Times New Roman"/>
          <w:sz w:val="24"/>
        </w:rPr>
        <w:t xml:space="preserve"> основаны на целенаправленно отобранных </w:t>
      </w:r>
      <w:r>
        <w:rPr>
          <w:rFonts w:ascii="Times New Roman" w:hAnsi="Times New Roman"/>
          <w:i/>
          <w:sz w:val="24"/>
        </w:rPr>
        <w:t xml:space="preserve">музыкальных образах </w:t>
      </w:r>
      <w:r>
        <w:rPr>
          <w:rFonts w:ascii="Times New Roman" w:hAnsi="Times New Roman"/>
          <w:sz w:val="24"/>
        </w:rPr>
        <w:t>природы, сказочных персонажей, человека, народа, Родины. Художественно-образное содержание музыкальных произведений, рекомендуемых для исполнения и прослушивания, отражает такие духовно-нравственные ценности, как любовь к России, людям, природе, к прекрасному в искусстве и жизни. Во включённых в программу музыкальных произведениях воплощены традиционные для отечественной культуры образы -идеалы человека и такие качества реальных и сказочных героев, как доброта, красота, смелость, находчивость, сообразительность, способность к состраданию, любовь к детям, трудолюбие, справедливость и т. д.</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Психолого-педагогический контекст </w:t>
      </w:r>
      <w:r>
        <w:rPr>
          <w:rFonts w:ascii="Times New Roman" w:hAnsi="Times New Roman"/>
          <w:sz w:val="24"/>
        </w:rPr>
        <w:t xml:space="preserve">позволяет учителю осуществлять психолого-педагогическую диагностику личности ребёнка в условиях музыкально-образовательного процесса, выявлять и корректировать его эмоциональные реакции на музыку, определять психолого-педагогическую эффективность уроков музыки. </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Этот контекст проявляется, например, в использовании в качестве </w:t>
      </w:r>
      <w:r>
        <w:rPr>
          <w:rFonts w:ascii="Times New Roman" w:hAnsi="Times New Roman"/>
          <w:b/>
          <w:sz w:val="24"/>
        </w:rPr>
        <w:t>музыкально-творческих заданий некоторых рисуночных тестов.</w:t>
      </w:r>
      <w:r>
        <w:rPr>
          <w:rFonts w:ascii="Times New Roman" w:hAnsi="Times New Roman"/>
          <w:sz w:val="24"/>
        </w:rPr>
        <w:t xml:space="preserve"> Так, при знакомстве с произведением А. </w:t>
      </w:r>
      <w:proofErr w:type="spellStart"/>
      <w:r>
        <w:rPr>
          <w:rFonts w:ascii="Times New Roman" w:hAnsi="Times New Roman"/>
          <w:sz w:val="24"/>
        </w:rPr>
        <w:t>Лядова</w:t>
      </w:r>
      <w:proofErr w:type="spellEnd"/>
      <w:r>
        <w:rPr>
          <w:rFonts w:ascii="Times New Roman" w:hAnsi="Times New Roman"/>
          <w:sz w:val="24"/>
        </w:rPr>
        <w:t xml:space="preserve"> «Волшебное озеро» детям предлагается нарисовать несуществующее животное, в других темах используются рисуночные тесты «Дом, дерево, человек», «Моя семья» и «Автопортрет», а также цветовой тест </w:t>
      </w:r>
      <w:proofErr w:type="spellStart"/>
      <w:r>
        <w:rPr>
          <w:rFonts w:ascii="Times New Roman" w:hAnsi="Times New Roman"/>
          <w:sz w:val="24"/>
        </w:rPr>
        <w:t>Люшера</w:t>
      </w:r>
      <w:proofErr w:type="spellEnd"/>
      <w:r>
        <w:rPr>
          <w:rFonts w:ascii="Times New Roman" w:hAnsi="Times New Roman"/>
          <w:sz w:val="24"/>
        </w:rPr>
        <w:t xml:space="preserve">. Программа и учебники пронизаны позитивными радостными чувствами и настроениями, в них преобладают светлые, добрые, честные и красивые образы сказочных и реальных героев. Вместе с тем, программа и учебники позволяют с помощью целенаправленно отобранных музыкальных произведений и семантически выверенных текстов, вопросов и заданий адаптировать детей к реальной </w:t>
      </w:r>
      <w:r>
        <w:rPr>
          <w:rFonts w:ascii="Times New Roman" w:hAnsi="Times New Roman"/>
          <w:sz w:val="24"/>
        </w:rPr>
        <w:lastRenderedPageBreak/>
        <w:t xml:space="preserve">современной жизни, нацелить их на успешное достижение творческих целей (например, в проверочных заданиях под рубрикой «Путь к Вершине Творчества»), на умение сотрудничать со сверстниками и взрослыми людьми (например, при выполнении коллективных творческих проектов и заданий), вести диалог (например, при выполнении заданий под рубрикой «Работа в парах») и т.д. Также программа позволяет достичь формирования у учащихся навыков </w:t>
      </w:r>
      <w:proofErr w:type="spellStart"/>
      <w:r>
        <w:rPr>
          <w:rFonts w:ascii="Times New Roman" w:hAnsi="Times New Roman"/>
          <w:sz w:val="24"/>
        </w:rPr>
        <w:t>самоактуализации</w:t>
      </w:r>
      <w:proofErr w:type="spellEnd"/>
      <w:r>
        <w:rPr>
          <w:rFonts w:ascii="Times New Roman" w:hAnsi="Times New Roman"/>
          <w:sz w:val="24"/>
        </w:rPr>
        <w:t>, самопознания, саморазвития и самореализации в процессе освоения программного содержания предмета «Музыка».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Семантический контекст </w:t>
      </w:r>
      <w:r>
        <w:rPr>
          <w:rFonts w:ascii="Times New Roman" w:hAnsi="Times New Roman"/>
          <w:sz w:val="24"/>
        </w:rPr>
        <w:t xml:space="preserve">заключается в акцентировании внимания на значениях и смыслах музыкальных текстов. В основу моделирования </w:t>
      </w:r>
      <w:r>
        <w:rPr>
          <w:rFonts w:ascii="Times New Roman" w:hAnsi="Times New Roman"/>
          <w:i/>
          <w:sz w:val="24"/>
        </w:rPr>
        <w:t xml:space="preserve">семантического пространства </w:t>
      </w:r>
      <w:r>
        <w:rPr>
          <w:rFonts w:ascii="Times New Roman" w:hAnsi="Times New Roman"/>
          <w:sz w:val="24"/>
        </w:rPr>
        <w:t xml:space="preserve">музыкального воспитания, обучения и развития младших школьников была положена </w:t>
      </w:r>
      <w:r>
        <w:rPr>
          <w:rFonts w:ascii="Times New Roman" w:hAnsi="Times New Roman"/>
          <w:i/>
          <w:sz w:val="24"/>
        </w:rPr>
        <w:t>система ключевых</w:t>
      </w:r>
      <w:r>
        <w:rPr>
          <w:rFonts w:ascii="Times New Roman" w:hAnsi="Times New Roman"/>
          <w:sz w:val="24"/>
        </w:rPr>
        <w:t xml:space="preserve"> </w:t>
      </w:r>
      <w:r>
        <w:rPr>
          <w:rFonts w:ascii="Times New Roman" w:hAnsi="Times New Roman"/>
          <w:i/>
          <w:sz w:val="24"/>
        </w:rPr>
        <w:t>понятий</w:t>
      </w:r>
      <w:r>
        <w:rPr>
          <w:rFonts w:ascii="Times New Roman" w:hAnsi="Times New Roman"/>
          <w:sz w:val="24"/>
        </w:rPr>
        <w:t>, позволяющая средствами музыкального искусства формировать у детей образную картину окружающего мира в его многообразных измерениях и проявлениях. В эту систему включены следующие понятия: музыкальное пространство и пространство в музыке (см. тему «Музыкальный глобус» (2 класс) и др.); музыкальное время и время в музыке (см. тему «Музыкальные часы», «Музыкальный календарь» и др.); музыкальное движение и движение в музыке (см. тему «Музыкальная машина времени»), музыкальные предметы и предметный мир в музыке (см. темы «Остров музыкальных сокровищ» (1 класс) и др.)</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Арт-терапевтический контекст </w:t>
      </w:r>
      <w:r>
        <w:rPr>
          <w:rFonts w:ascii="Times New Roman" w:hAnsi="Times New Roman"/>
          <w:sz w:val="24"/>
        </w:rPr>
        <w:t>даёт учителю музыки возможность формировать у детей музыкально-релаксационную культуру, активно использовать целительные возможности музыки в интеграции с другими видами искусства. Это стало особенно важным в связи с ростом психических расстройств, повышенной тревожности и агрессивности, психосоматических заболеваний у детей, о которых свидетельствует современная статистика. Следует отметить, что в программе отражены арт-терапевтические методики, адаптированные специалистами для работы учителя с обычными детьми в условиях общеобразовательной школы. При этом все арт-терапевтические упражнения вошли только в вариативную часть программы и не являются обязательными.</w:t>
      </w:r>
    </w:p>
    <w:p w:rsidR="00E976EE" w:rsidRDefault="006D3AED">
      <w:pPr>
        <w:spacing w:after="0" w:line="240" w:lineRule="atLeast"/>
        <w:ind w:firstLine="709"/>
        <w:rPr>
          <w:rFonts w:ascii="Times New Roman" w:hAnsi="Times New Roman"/>
          <w:sz w:val="24"/>
        </w:rPr>
      </w:pPr>
      <w:r>
        <w:rPr>
          <w:rFonts w:ascii="Times New Roman" w:hAnsi="Times New Roman"/>
          <w:sz w:val="24"/>
        </w:rPr>
        <w:t>В программу включены различные виды арт-терапии.</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Это, прежде всего, музыкальная терапия (вокальная и дыхательная), фольклорная терапия, а также интегрированные с музыкой </w:t>
      </w:r>
      <w:proofErr w:type="spellStart"/>
      <w:r>
        <w:rPr>
          <w:rFonts w:ascii="Times New Roman" w:hAnsi="Times New Roman"/>
          <w:sz w:val="24"/>
        </w:rPr>
        <w:t>сказкотерапия</w:t>
      </w:r>
      <w:proofErr w:type="spellEnd"/>
      <w:r>
        <w:rPr>
          <w:rFonts w:ascii="Times New Roman" w:hAnsi="Times New Roman"/>
          <w:sz w:val="24"/>
        </w:rPr>
        <w:t xml:space="preserve">, танцевально-двигательная терапия, </w:t>
      </w:r>
      <w:proofErr w:type="spellStart"/>
      <w:r>
        <w:rPr>
          <w:rFonts w:ascii="Times New Roman" w:hAnsi="Times New Roman"/>
          <w:sz w:val="24"/>
        </w:rPr>
        <w:t>цветотерапия</w:t>
      </w:r>
      <w:proofErr w:type="spellEnd"/>
      <w:r>
        <w:rPr>
          <w:rFonts w:ascii="Times New Roman" w:hAnsi="Times New Roman"/>
          <w:sz w:val="24"/>
        </w:rPr>
        <w:t xml:space="preserve"> и </w:t>
      </w:r>
      <w:proofErr w:type="spellStart"/>
      <w:r>
        <w:rPr>
          <w:rFonts w:ascii="Times New Roman" w:hAnsi="Times New Roman"/>
          <w:sz w:val="24"/>
        </w:rPr>
        <w:t>драматерапия</w:t>
      </w:r>
      <w:proofErr w:type="spellEnd"/>
      <w:r>
        <w:rPr>
          <w:rFonts w:ascii="Times New Roman" w:hAnsi="Times New Roman"/>
          <w:sz w:val="24"/>
        </w:rPr>
        <w:t xml:space="preserve"> (см. музыкально-оздоровительные упражнения в программе и учебниках). Они предназначены для профилактики психосоматических заболеваний, для психолого-педагогической коррекции и социокультурной адаптации личности средствами музыкального и других видов искусства. Ещё одной важной особенностью программы и учебников является то, что их содержание можно варьировать и адаптировать применительно к конкретным условиям музыкально-образовательного процесса в той или иной локальной социокультурной и этнокультурной среде.</w:t>
      </w:r>
    </w:p>
    <w:p w:rsidR="00E976EE" w:rsidRDefault="006D3AED">
      <w:pPr>
        <w:spacing w:after="0" w:line="240" w:lineRule="atLeast"/>
        <w:ind w:firstLine="709"/>
        <w:rPr>
          <w:rFonts w:ascii="Times New Roman" w:hAnsi="Times New Roman"/>
          <w:sz w:val="24"/>
        </w:rPr>
      </w:pPr>
      <w:r>
        <w:rPr>
          <w:rFonts w:ascii="Times New Roman" w:hAnsi="Times New Roman"/>
          <w:sz w:val="24"/>
        </w:rPr>
        <w:t>При реализации программы необходимо использовать разнообразные педагогические технологии (сотворчества, сотрудничества, личностно-ориентированного подхода и</w:t>
      </w:r>
    </w:p>
    <w:p w:rsidR="00E976EE" w:rsidRDefault="006D3AED">
      <w:pPr>
        <w:spacing w:after="0" w:line="240" w:lineRule="atLeast"/>
        <w:ind w:firstLine="709"/>
        <w:rPr>
          <w:rFonts w:ascii="Times New Roman" w:hAnsi="Times New Roman"/>
          <w:sz w:val="24"/>
        </w:rPr>
      </w:pPr>
      <w:r>
        <w:rPr>
          <w:rFonts w:ascii="Times New Roman" w:hAnsi="Times New Roman"/>
          <w:sz w:val="24"/>
        </w:rPr>
        <w:t>др.), творческие проекты, дифференцированные обучающие, развивающие и диагностирующие задания. Программой предусмотрены различные сочетания инвариантных и</w:t>
      </w:r>
    </w:p>
    <w:p w:rsidR="00E976EE" w:rsidRDefault="006D3AED">
      <w:pPr>
        <w:spacing w:after="0" w:line="240" w:lineRule="atLeast"/>
        <w:ind w:firstLine="709"/>
        <w:rPr>
          <w:rFonts w:ascii="Times New Roman" w:hAnsi="Times New Roman"/>
          <w:sz w:val="24"/>
        </w:rPr>
      </w:pPr>
      <w:r>
        <w:rPr>
          <w:rFonts w:ascii="Times New Roman" w:hAnsi="Times New Roman"/>
          <w:sz w:val="24"/>
        </w:rPr>
        <w:t>вариативных тем и заданий, проблемные ситуации, самостоятельный информационный поиск, интеграция различных видов художественно-творческой и художественно познавательной деятельности учащихся.</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xml:space="preserve">- </w:t>
      </w:r>
      <w:proofErr w:type="spellStart"/>
      <w:r>
        <w:rPr>
          <w:rFonts w:ascii="Times New Roman" w:hAnsi="Times New Roman"/>
          <w:b/>
          <w:sz w:val="24"/>
          <w:u w:val="single"/>
        </w:rPr>
        <w:t>межпредметные</w:t>
      </w:r>
      <w:proofErr w:type="spellEnd"/>
      <w:r>
        <w:rPr>
          <w:rFonts w:ascii="Times New Roman" w:hAnsi="Times New Roman"/>
          <w:b/>
          <w:sz w:val="24"/>
          <w:u w:val="single"/>
        </w:rPr>
        <w:t xml:space="preserve"> связи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Культурно-исторический контекст </w:t>
      </w:r>
      <w:r>
        <w:rPr>
          <w:rFonts w:ascii="Times New Roman" w:hAnsi="Times New Roman"/>
          <w:sz w:val="24"/>
        </w:rPr>
        <w:t>позволяет сформировать у детей первоначальные представления о взаимосвязи музыкального искусства с историей культуры и различными историческими событиями на основе интеграции с соответствующими темами предмета «Окружающий мир» (см., например, тему «Русь изначальная» (4 класс) и др.).</w:t>
      </w:r>
    </w:p>
    <w:p w:rsidR="00E976EE" w:rsidRDefault="006D3AED">
      <w:pPr>
        <w:spacing w:after="0" w:line="240" w:lineRule="atLeast"/>
        <w:ind w:firstLine="709"/>
        <w:rPr>
          <w:rFonts w:ascii="Times New Roman" w:hAnsi="Times New Roman"/>
          <w:sz w:val="24"/>
        </w:rPr>
      </w:pPr>
      <w:r>
        <w:rPr>
          <w:rFonts w:ascii="Times New Roman" w:hAnsi="Times New Roman"/>
          <w:sz w:val="24"/>
        </w:rPr>
        <w:t>Некоторые темы программы помогают также сформировать у детей представления о способности музыкального искусства «перемещать» слушателей в разные исторические времена и эпохи (например, тема «Музыкальная машина времени» (2 класс).</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Этнокультурный контекст </w:t>
      </w:r>
      <w:r>
        <w:rPr>
          <w:rFonts w:ascii="Times New Roman" w:hAnsi="Times New Roman"/>
          <w:sz w:val="24"/>
        </w:rPr>
        <w:t xml:space="preserve">обеспечивает углублённое знакомство детей с традиционными празднично-обрядовыми и семейно-бытовыми формами народной музыкальной жизни. Особое внимание уделено традиционной русской народной музыкальной культуре (см. тему «На родных просторах» (1 класс) и многие другие) с образцами песенного и музыкально-инструментального творчества других народов России (см. тему «В гостях у народов России» (4 класс) и др.), с различными видами и жанрами музыкального фольклора (календарными народными песнями — колядками, масленичными, </w:t>
      </w:r>
      <w:proofErr w:type="spellStart"/>
      <w:r>
        <w:rPr>
          <w:rFonts w:ascii="Times New Roman" w:hAnsi="Times New Roman"/>
          <w:sz w:val="24"/>
        </w:rPr>
        <w:t>троицкими</w:t>
      </w:r>
      <w:proofErr w:type="spellEnd"/>
      <w:r>
        <w:rPr>
          <w:rFonts w:ascii="Times New Roman" w:hAnsi="Times New Roman"/>
          <w:sz w:val="24"/>
        </w:rPr>
        <w:t xml:space="preserve"> и др.; с колыбельными, игровыми, плясовыми и трудовыми народными песнями, </w:t>
      </w:r>
      <w:proofErr w:type="spellStart"/>
      <w:r>
        <w:rPr>
          <w:rFonts w:ascii="Times New Roman" w:hAnsi="Times New Roman"/>
          <w:sz w:val="24"/>
        </w:rPr>
        <w:t>пестушками</w:t>
      </w:r>
      <w:proofErr w:type="spellEnd"/>
      <w:r>
        <w:rPr>
          <w:rFonts w:ascii="Times New Roman" w:hAnsi="Times New Roman"/>
          <w:sz w:val="24"/>
        </w:rPr>
        <w:t xml:space="preserve">, </w:t>
      </w:r>
      <w:proofErr w:type="spellStart"/>
      <w:r>
        <w:rPr>
          <w:rFonts w:ascii="Times New Roman" w:hAnsi="Times New Roman"/>
          <w:sz w:val="24"/>
        </w:rPr>
        <w:t>потешками</w:t>
      </w:r>
      <w:proofErr w:type="spellEnd"/>
      <w:r>
        <w:rPr>
          <w:rFonts w:ascii="Times New Roman" w:hAnsi="Times New Roman"/>
          <w:sz w:val="24"/>
        </w:rPr>
        <w:t xml:space="preserve"> и т. д.), с разнообразными народными музыкальными инструментами (гуслями, </w:t>
      </w:r>
      <w:proofErr w:type="spellStart"/>
      <w:r>
        <w:rPr>
          <w:rFonts w:ascii="Times New Roman" w:hAnsi="Times New Roman"/>
          <w:sz w:val="24"/>
        </w:rPr>
        <w:t>балалалайкой</w:t>
      </w:r>
      <w:proofErr w:type="spellEnd"/>
      <w:r>
        <w:rPr>
          <w:rFonts w:ascii="Times New Roman" w:hAnsi="Times New Roman"/>
          <w:sz w:val="24"/>
        </w:rPr>
        <w:t>, гармоникой и др.), с понятиями «фольклор», «фольклорист», «фольклорная экспедиция» (см. «Урок фольклора» (4 класс).</w:t>
      </w:r>
    </w:p>
    <w:p w:rsidR="00E976EE" w:rsidRDefault="006D3AED">
      <w:pPr>
        <w:spacing w:after="0" w:line="240" w:lineRule="atLeast"/>
        <w:ind w:firstLine="709"/>
        <w:rPr>
          <w:rFonts w:ascii="Times New Roman" w:hAnsi="Times New Roman"/>
          <w:sz w:val="24"/>
        </w:rPr>
      </w:pPr>
      <w:r>
        <w:rPr>
          <w:rFonts w:ascii="Times New Roman" w:hAnsi="Times New Roman"/>
          <w:sz w:val="24"/>
        </w:rPr>
        <w:t>В качестве иллюстраций в учебники включены изображения народных игрушек, украшенных орнаментами музыкальных инструментов, народных костюмов, других произведений народного декоративно-прикладного творчества, картины и рисунки с изображениями народных музыкантов, народных праздников и других образов народной культуры.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Экологический контекст </w:t>
      </w:r>
      <w:r>
        <w:rPr>
          <w:rFonts w:ascii="Times New Roman" w:hAnsi="Times New Roman"/>
          <w:sz w:val="24"/>
        </w:rPr>
        <w:t>предусматривает формирование и развитие у школьников первоначальных представлений о взаимосвязи музыки с природой, об отражённых в музыкальном искусстве образах различных времён года, природных стихий и т.д. Основанные на таком подходе уроки музыки помогут формировать у учащихся любовь к родной природе, умение любоваться ею, сохранять и беречь наши природные богатства, жить в гармонии с природной средой, вслушиваться в её звучания (см., например, темы «На зелёном лугу», «У тихого пруда», «В лесу», «Высоко в горах» и др. (1 класс) и соответствующие им иллюстрации в учебнике).</w:t>
      </w:r>
    </w:p>
    <w:p w:rsidR="00E976EE" w:rsidRDefault="006D3AED">
      <w:pPr>
        <w:spacing w:after="0" w:line="240" w:lineRule="atLeast"/>
        <w:ind w:firstLine="709"/>
        <w:rPr>
          <w:rFonts w:ascii="Times New Roman" w:hAnsi="Times New Roman"/>
          <w:sz w:val="24"/>
        </w:rPr>
      </w:pPr>
      <w:proofErr w:type="spellStart"/>
      <w:r>
        <w:rPr>
          <w:rFonts w:ascii="Times New Roman" w:hAnsi="Times New Roman"/>
          <w:b/>
          <w:i/>
          <w:sz w:val="24"/>
        </w:rPr>
        <w:t>Информациологический</w:t>
      </w:r>
      <w:proofErr w:type="spellEnd"/>
      <w:r>
        <w:rPr>
          <w:rFonts w:ascii="Times New Roman" w:hAnsi="Times New Roman"/>
          <w:b/>
          <w:i/>
          <w:sz w:val="24"/>
        </w:rPr>
        <w:t xml:space="preserve"> контекст </w:t>
      </w:r>
      <w:r>
        <w:rPr>
          <w:rFonts w:ascii="Times New Roman" w:hAnsi="Times New Roman"/>
          <w:sz w:val="24"/>
        </w:rPr>
        <w:t>предполагает формирование у детей первоначальных представлений о роли и месте музыки в современном мировом информационном пространстве, о возможностях применения современных информационных средств и технологий для поиска информации о музыкальном искусстве и решения разнообразных музыкально-творческих задач (см., например, задания под рубрикой «Информационный поиск» в учебниках для 1–4 классов). Ряд заданий, разработанных на основе данной программы и включённых автором в учебники по музыке для 1–4 классов, направлены на приобретение учащимися первоначальных знаний и умений в области музыкального самообразования с использованием как традиционных, так и современных источников информации (Интернет, мультимедийные образовательные программы и др.).</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-ключевые темы в их взаимосвязи</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sz w:val="24"/>
        </w:rPr>
        <w:t>В 1 классе учащиеся в увлекательной форме, во время музыкального путешествия по Волшебному царству звуков, Сказочной стране, родным просторам и Острову музыкальных сокровищ получают общее представление о музыке как безграничном мире музыкальных звуков и образов, о связи музыки с другими видами искусства и жизнью человека. В таком музыкальном путешествии дети учатся вслушиваться в звуки природных стихий, голоса животных и птиц, встречаются со сказочными героями, знакомятся с народными музыкантами, слушают и исполняют народную, классическую и современную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Программа структурирована в виде четырёх больших тем: «Волшебное царство звуков», «Сказочная страна», «На родных просторах» и «Остров музыкальных сокровищ».</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Волшебное царство звуков 8 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Сказочная страна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На родных просторах 9ч.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Остров музыкальных сокровищ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lastRenderedPageBreak/>
        <w:t>Основы музыкальных знаний.</w:t>
      </w:r>
      <w:r>
        <w:rPr>
          <w:rFonts w:ascii="Times New Roman" w:hAnsi="Times New Roman"/>
          <w:sz w:val="24"/>
        </w:rPr>
        <w:t xml:space="preserve"> Звуки окружающего мира. Стаккато. Легато. Пиано. Высота звука. Регистр. Длительность звука. Интервал. Голоса (высота, громкость, тембр). Интонация. Ритм. Ритмический рисунок. Темп. Мелодия. Мелодический рисунок. Аккомпанемент. Ноты и другие нотные знаки. Музыка и изобразительное искусство. Мажорный лад. Минорный лад. Музыка и театр. Детские и взрослые певческие голоса. Балет. Классическая музыка. Россия в песнях. Хор, солист, дирижёр. Песня. Запев. Припев. Народные музыкальные инструменты: свирель, рожок, гусли, балалайка, гармонь и др. Народные танцы. Хоровод. Песни о дружбе. Духовой оркестр. Старинные музыкальные инструменты и устройства. «Механическая» и «живая» музыка.</w:t>
      </w:r>
    </w:p>
    <w:p w:rsidR="00E976EE" w:rsidRDefault="00E976EE">
      <w:pPr>
        <w:spacing w:before="120" w:after="120" w:line="240" w:lineRule="atLeast"/>
        <w:ind w:left="57" w:right="57" w:firstLine="709"/>
        <w:rPr>
          <w:rFonts w:ascii="Times New Roman" w:hAnsi="Times New Roman"/>
          <w:sz w:val="24"/>
        </w:rPr>
      </w:pPr>
    </w:p>
    <w:p w:rsidR="00E976EE" w:rsidRDefault="00E976EE">
      <w:pPr>
        <w:spacing w:before="120" w:after="120" w:line="240" w:lineRule="atLeast"/>
        <w:ind w:left="57" w:right="57" w:firstLine="709"/>
        <w:rPr>
          <w:rFonts w:ascii="Times New Roman" w:hAnsi="Times New Roman"/>
          <w:sz w:val="24"/>
        </w:rPr>
      </w:pPr>
    </w:p>
    <w:p w:rsidR="00E976EE" w:rsidRDefault="00E976EE">
      <w:pPr>
        <w:spacing w:before="120" w:after="120" w:line="240" w:lineRule="atLeast"/>
        <w:ind w:left="57" w:right="57" w:firstLine="709"/>
        <w:rPr>
          <w:rFonts w:ascii="Times New Roman" w:hAnsi="Times New Roman"/>
          <w:sz w:val="24"/>
        </w:rPr>
      </w:pPr>
    </w:p>
    <w:p w:rsidR="00E976EE" w:rsidRDefault="00E976EE">
      <w:pPr>
        <w:spacing w:before="120" w:after="120" w:line="240" w:lineRule="atLeast"/>
        <w:ind w:left="57" w:right="57" w:firstLine="709"/>
        <w:rPr>
          <w:rFonts w:ascii="Times New Roman" w:hAnsi="Times New Roman"/>
          <w:sz w:val="24"/>
        </w:rPr>
      </w:pPr>
    </w:p>
    <w:p w:rsidR="00E976EE" w:rsidRDefault="00E976EE">
      <w:pPr>
        <w:spacing w:before="120" w:after="120" w:line="240" w:lineRule="atLeast"/>
        <w:ind w:left="57" w:right="57" w:firstLine="709"/>
        <w:rPr>
          <w:rFonts w:ascii="Times New Roman" w:hAnsi="Times New Roman"/>
          <w:sz w:val="24"/>
        </w:rPr>
      </w:pP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Тематическое планирование.</w:t>
      </w:r>
    </w:p>
    <w:p w:rsidR="00E976EE" w:rsidRDefault="006D3AED">
      <w:pPr>
        <w:pStyle w:val="a5"/>
        <w:spacing w:before="120" w:after="120" w:line="240" w:lineRule="atLeast"/>
        <w:ind w:left="0" w:right="57"/>
        <w:rPr>
          <w:rFonts w:ascii="Times New Roman" w:hAnsi="Times New Roman"/>
          <w:b/>
          <w:sz w:val="24"/>
        </w:rPr>
      </w:pPr>
      <w:r>
        <w:rPr>
          <w:rFonts w:ascii="Times New Roman" w:hAnsi="Times New Roman"/>
          <w:b/>
          <w:sz w:val="24"/>
        </w:rPr>
        <w:t xml:space="preserve">                  1 «Б» класс</w:t>
      </w:r>
    </w:p>
    <w:tbl>
      <w:tblPr>
        <w:tblW w:w="100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2649"/>
        <w:gridCol w:w="2378"/>
        <w:gridCol w:w="1402"/>
        <w:gridCol w:w="2258"/>
      </w:tblGrid>
      <w:tr w:rsidR="00E976EE">
        <w:tc>
          <w:tcPr>
            <w:tcW w:w="1018" w:type="dxa"/>
          </w:tcPr>
          <w:p w:rsidR="00E976EE" w:rsidRDefault="006D3AED">
            <w:pPr>
              <w:spacing w:before="100" w:after="100" w:line="240" w:lineRule="atLeast"/>
              <w:ind w:right="170" w:firstLine="709"/>
              <w:jc w:val="center"/>
              <w:rPr>
                <w:rFonts w:ascii="Times New Roman" w:hAnsi="Times New Roman"/>
                <w:sz w:val="24"/>
              </w:rPr>
            </w:pPr>
            <w:r>
              <w:rPr>
                <w:rFonts w:ascii="Times New Roman" w:hAnsi="Times New Roman"/>
                <w:b/>
                <w:color w:val="000000"/>
                <w:sz w:val="24"/>
              </w:rPr>
              <w:t>№</w:t>
            </w:r>
            <w:r>
              <w:rPr>
                <w:rFonts w:ascii="Times New Roman" w:hAnsi="Times New Roman"/>
                <w:b/>
                <w:color w:val="000000"/>
                <w:sz w:val="24"/>
              </w:rPr>
              <w:br/>
              <w:t>урока</w:t>
            </w:r>
          </w:p>
        </w:tc>
        <w:tc>
          <w:tcPr>
            <w:tcW w:w="4461" w:type="dxa"/>
          </w:tcPr>
          <w:p w:rsidR="00E976EE" w:rsidRDefault="006D3AED">
            <w:pPr>
              <w:spacing w:before="100" w:after="100" w:line="240" w:lineRule="atLeast"/>
              <w:ind w:right="170" w:firstLine="709"/>
              <w:jc w:val="center"/>
              <w:rPr>
                <w:rFonts w:ascii="Times New Roman" w:hAnsi="Times New Roman"/>
                <w:sz w:val="24"/>
              </w:rPr>
            </w:pPr>
            <w:r>
              <w:rPr>
                <w:rFonts w:ascii="Times New Roman" w:hAnsi="Times New Roman"/>
                <w:b/>
                <w:color w:val="000000"/>
                <w:sz w:val="24"/>
              </w:rPr>
              <w:t>Тема урока</w:t>
            </w:r>
          </w:p>
        </w:tc>
        <w:tc>
          <w:tcPr>
            <w:tcW w:w="1672" w:type="dxa"/>
          </w:tcPr>
          <w:p w:rsidR="00E976EE" w:rsidRDefault="006D3AED">
            <w:pPr>
              <w:spacing w:before="100" w:after="100" w:line="240" w:lineRule="atLeast"/>
              <w:ind w:right="170" w:firstLine="709"/>
              <w:rPr>
                <w:rFonts w:ascii="Times New Roman" w:hAnsi="Times New Roman"/>
                <w:b/>
                <w:sz w:val="24"/>
              </w:rPr>
            </w:pPr>
            <w:r>
              <w:rPr>
                <w:rFonts w:ascii="Times New Roman" w:hAnsi="Times New Roman"/>
                <w:b/>
                <w:sz w:val="24"/>
              </w:rPr>
              <w:t>Количество отведённых часов на тему</w:t>
            </w:r>
          </w:p>
        </w:tc>
        <w:tc>
          <w:tcPr>
            <w:tcW w:w="1324" w:type="dxa"/>
          </w:tcPr>
          <w:p w:rsidR="00E976EE" w:rsidRDefault="006D3AED">
            <w:pPr>
              <w:spacing w:before="100" w:after="100" w:line="240" w:lineRule="atLeast"/>
              <w:ind w:right="170" w:firstLine="709"/>
              <w:rPr>
                <w:rFonts w:ascii="Times New Roman" w:hAnsi="Times New Roman"/>
                <w:b/>
                <w:sz w:val="24"/>
              </w:rPr>
            </w:pPr>
            <w:r>
              <w:rPr>
                <w:rFonts w:ascii="Times New Roman" w:hAnsi="Times New Roman"/>
                <w:b/>
                <w:sz w:val="24"/>
              </w:rPr>
              <w:t>По плану</w:t>
            </w:r>
          </w:p>
        </w:tc>
        <w:tc>
          <w:tcPr>
            <w:tcW w:w="1549" w:type="dxa"/>
          </w:tcPr>
          <w:p w:rsidR="00E976EE" w:rsidRDefault="006D3AED">
            <w:pPr>
              <w:spacing w:before="100" w:after="100" w:line="240" w:lineRule="atLeast"/>
              <w:ind w:right="170" w:firstLine="709"/>
              <w:rPr>
                <w:rFonts w:ascii="Times New Roman" w:hAnsi="Times New Roman"/>
                <w:b/>
                <w:sz w:val="24"/>
              </w:rPr>
            </w:pPr>
            <w:r>
              <w:rPr>
                <w:rFonts w:ascii="Times New Roman" w:hAnsi="Times New Roman"/>
                <w:b/>
                <w:sz w:val="24"/>
              </w:rPr>
              <w:t xml:space="preserve">Проведено </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Где музыка берет начало?</w:t>
            </w:r>
          </w:p>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Урок –экскурсия.</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03.09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03.09</w:t>
            </w:r>
          </w:p>
        </w:tc>
      </w:tr>
      <w:tr w:rsidR="00E976EE">
        <w:trPr>
          <w:trHeight w:val="571"/>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2.</w:t>
            </w:r>
          </w:p>
        </w:tc>
        <w:tc>
          <w:tcPr>
            <w:tcW w:w="4461"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На зеленом лугу.                                                     Урок –экскурсия.</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 вихрях грозы.</w:t>
            </w:r>
          </w:p>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Урок –путешествие.</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4.</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У тихого пруда.</w:t>
            </w:r>
          </w:p>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Урок –путешествие.</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24.09</w:t>
            </w:r>
          </w:p>
        </w:tc>
      </w:tr>
      <w:tr w:rsidR="00E976EE">
        <w:trPr>
          <w:trHeight w:val="567"/>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5.</w:t>
            </w:r>
          </w:p>
        </w:tc>
        <w:tc>
          <w:tcPr>
            <w:tcW w:w="4461"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Высоко в горах.</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01.10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01.10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6.</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 лесу (</w:t>
            </w:r>
            <w:proofErr w:type="gramStart"/>
            <w:r>
              <w:rPr>
                <w:rFonts w:ascii="Times New Roman" w:hAnsi="Times New Roman"/>
                <w:sz w:val="24"/>
              </w:rPr>
              <w:t>В</w:t>
            </w:r>
            <w:proofErr w:type="gramEnd"/>
            <w:r>
              <w:rPr>
                <w:rFonts w:ascii="Times New Roman" w:hAnsi="Times New Roman"/>
                <w:sz w:val="24"/>
              </w:rPr>
              <w:t xml:space="preserve"> летнем лесу).</w:t>
            </w:r>
          </w:p>
          <w:p w:rsidR="00E976EE" w:rsidRDefault="00E976EE">
            <w:pPr>
              <w:pStyle w:val="Tab"/>
              <w:spacing w:line="240" w:lineRule="atLeast"/>
              <w:ind w:firstLine="709"/>
              <w:jc w:val="left"/>
              <w:rPr>
                <w:rFonts w:ascii="Times New Roman" w:hAnsi="Times New Roman"/>
                <w:sz w:val="24"/>
              </w:rPr>
            </w:pP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08.10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08.10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7.</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Во владениях Его величества Ритма.</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8.</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Во дворце королевы Мелодии.</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22.10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22.10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9.</w:t>
            </w:r>
          </w:p>
        </w:tc>
        <w:tc>
          <w:tcPr>
            <w:tcW w:w="4461"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В школе Скрипичного ключа:                            </w:t>
            </w:r>
            <w:r>
              <w:rPr>
                <w:rFonts w:ascii="Times New Roman" w:hAnsi="Times New Roman"/>
                <w:sz w:val="24"/>
              </w:rPr>
              <w:lastRenderedPageBreak/>
              <w:t>Ноты и другие нотные знаки.</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lastRenderedPageBreak/>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08.11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08.11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lastRenderedPageBreak/>
              <w:t>10.</w:t>
            </w:r>
          </w:p>
        </w:tc>
        <w:tc>
          <w:tcPr>
            <w:tcW w:w="4461"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Сказочные картины.</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15.11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11</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Курочка Ряба</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22.11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22.11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12.</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Колобок.</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29.11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29.11</w:t>
            </w:r>
          </w:p>
        </w:tc>
      </w:tr>
      <w:tr w:rsidR="00E976EE">
        <w:trPr>
          <w:trHeight w:val="585"/>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13.</w:t>
            </w:r>
          </w:p>
        </w:tc>
        <w:tc>
          <w:tcPr>
            <w:tcW w:w="4461"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Волк и семеро козлят.</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06.12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06.12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14.</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Волшебное озеро.</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13.12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13.12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15.</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Сказочный лес.</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20.12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20.12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16.</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В пещере Горного короля.</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27.12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27.12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17.</w:t>
            </w:r>
          </w:p>
        </w:tc>
        <w:tc>
          <w:tcPr>
            <w:tcW w:w="4461"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Царство Деда Мороза.</w:t>
            </w:r>
          </w:p>
          <w:p w:rsidR="00E976EE" w:rsidRDefault="00E976EE">
            <w:pPr>
              <w:pStyle w:val="Tab"/>
              <w:spacing w:line="240" w:lineRule="atLeast"/>
              <w:ind w:firstLine="709"/>
              <w:jc w:val="left"/>
              <w:rPr>
                <w:rFonts w:ascii="Times New Roman" w:hAnsi="Times New Roman"/>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10.01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18.</w:t>
            </w:r>
          </w:p>
        </w:tc>
        <w:tc>
          <w:tcPr>
            <w:tcW w:w="4461"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Моя Россия.</w:t>
            </w:r>
          </w:p>
          <w:p w:rsidR="00E976EE" w:rsidRDefault="00E976EE">
            <w:pPr>
              <w:spacing w:after="0"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17.01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19.</w:t>
            </w:r>
          </w:p>
        </w:tc>
        <w:tc>
          <w:tcPr>
            <w:tcW w:w="4461"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 xml:space="preserve">В </w:t>
            </w:r>
            <w:proofErr w:type="gramStart"/>
            <w:r>
              <w:rPr>
                <w:rFonts w:ascii="Times New Roman" w:hAnsi="Times New Roman"/>
                <w:color w:val="000000"/>
                <w:sz w:val="24"/>
              </w:rPr>
              <w:t>песне  душа</w:t>
            </w:r>
            <w:proofErr w:type="gramEnd"/>
            <w:r>
              <w:rPr>
                <w:rFonts w:ascii="Times New Roman" w:hAnsi="Times New Roman"/>
                <w:color w:val="000000"/>
                <w:sz w:val="24"/>
              </w:rPr>
              <w:t xml:space="preserve"> народа.</w:t>
            </w:r>
          </w:p>
          <w:p w:rsidR="00E976EE" w:rsidRDefault="00E976EE">
            <w:pPr>
              <w:spacing w:after="0" w:line="240" w:lineRule="atLeast"/>
              <w:ind w:firstLine="709"/>
              <w:rPr>
                <w:rFonts w:ascii="Times New Roman" w:hAnsi="Times New Roman"/>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24.01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20.</w:t>
            </w:r>
          </w:p>
        </w:tc>
        <w:tc>
          <w:tcPr>
            <w:tcW w:w="4461"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В гостях у народных музыкантов.</w:t>
            </w:r>
          </w:p>
          <w:p w:rsidR="00E976EE" w:rsidRDefault="00E976EE">
            <w:pPr>
              <w:spacing w:after="0"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jc w:val="both"/>
              <w:rPr>
                <w:rFonts w:ascii="Times New Roman" w:hAnsi="Times New Roman"/>
                <w:sz w:val="24"/>
              </w:rPr>
            </w:pPr>
            <w:r>
              <w:rPr>
                <w:rFonts w:ascii="Times New Roman" w:hAnsi="Times New Roman"/>
                <w:sz w:val="24"/>
              </w:rPr>
              <w:t>31.01</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rPr>
          <w:trHeight w:val="593"/>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21.</w:t>
            </w:r>
          </w:p>
        </w:tc>
        <w:tc>
          <w:tcPr>
            <w:tcW w:w="4461" w:type="dxa"/>
          </w:tcPr>
          <w:p w:rsidR="00E976EE" w:rsidRDefault="006D3AED">
            <w:pPr>
              <w:spacing w:before="100" w:after="100" w:line="240" w:lineRule="atLeast"/>
              <w:ind w:right="170" w:firstLine="709"/>
              <w:rPr>
                <w:rFonts w:ascii="Times New Roman" w:hAnsi="Times New Roman"/>
                <w:color w:val="000000"/>
                <w:sz w:val="24"/>
              </w:rPr>
            </w:pPr>
            <w:r>
              <w:rPr>
                <w:rFonts w:ascii="Times New Roman" w:hAnsi="Times New Roman"/>
                <w:color w:val="000000"/>
                <w:sz w:val="24"/>
              </w:rPr>
              <w:t xml:space="preserve">Большой хоровод.                                                                  </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07.02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22.</w:t>
            </w:r>
          </w:p>
        </w:tc>
        <w:tc>
          <w:tcPr>
            <w:tcW w:w="4461"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Здравствуй, масленица!</w:t>
            </w:r>
          </w:p>
          <w:p w:rsidR="00E976EE" w:rsidRDefault="00E976EE">
            <w:pPr>
              <w:spacing w:after="0"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14.02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23.</w:t>
            </w:r>
          </w:p>
        </w:tc>
        <w:tc>
          <w:tcPr>
            <w:tcW w:w="4461"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Бравые солдаты.</w:t>
            </w:r>
          </w:p>
          <w:p w:rsidR="00E976EE" w:rsidRDefault="00E976EE">
            <w:pPr>
              <w:spacing w:after="0"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28.02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24.</w:t>
            </w:r>
          </w:p>
        </w:tc>
        <w:tc>
          <w:tcPr>
            <w:tcW w:w="4461" w:type="dxa"/>
          </w:tcPr>
          <w:p w:rsidR="00E976EE" w:rsidRDefault="006D3AED">
            <w:pPr>
              <w:spacing w:after="0" w:line="240" w:lineRule="atLeast"/>
              <w:ind w:firstLine="709"/>
              <w:rPr>
                <w:rFonts w:ascii="Times New Roman" w:hAnsi="Times New Roman"/>
                <w:b/>
                <w:color w:val="000000"/>
                <w:sz w:val="24"/>
              </w:rPr>
            </w:pPr>
            <w:r>
              <w:rPr>
                <w:rFonts w:ascii="Times New Roman" w:hAnsi="Times New Roman"/>
                <w:color w:val="000000"/>
                <w:sz w:val="24"/>
              </w:rPr>
              <w:t>Мамин праздник</w:t>
            </w:r>
            <w:r>
              <w:rPr>
                <w:rFonts w:ascii="Times New Roman" w:hAnsi="Times New Roman"/>
                <w:b/>
                <w:color w:val="000000"/>
                <w:sz w:val="24"/>
              </w:rPr>
              <w:t>.</w:t>
            </w:r>
          </w:p>
          <w:p w:rsidR="00E976EE" w:rsidRDefault="00E976EE">
            <w:pPr>
              <w:spacing w:after="0"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07.03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25.</w:t>
            </w:r>
          </w:p>
        </w:tc>
        <w:tc>
          <w:tcPr>
            <w:tcW w:w="4461"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Путешествие по музыкальному городу.</w:t>
            </w:r>
          </w:p>
          <w:p w:rsidR="00E976EE" w:rsidRDefault="00E976EE">
            <w:pPr>
              <w:spacing w:after="0" w:line="240" w:lineRule="atLeast"/>
              <w:ind w:firstLine="709"/>
              <w:rPr>
                <w:rFonts w:ascii="Times New Roman" w:hAnsi="Times New Roman"/>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14.02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26.</w:t>
            </w:r>
          </w:p>
        </w:tc>
        <w:tc>
          <w:tcPr>
            <w:tcW w:w="4461" w:type="dxa"/>
          </w:tcPr>
          <w:p w:rsidR="00E976EE" w:rsidRDefault="006D3AED">
            <w:pPr>
              <w:spacing w:after="0" w:line="240" w:lineRule="atLeast"/>
              <w:ind w:firstLine="709"/>
              <w:rPr>
                <w:rFonts w:ascii="Times New Roman" w:hAnsi="Times New Roman"/>
                <w:color w:val="000000"/>
                <w:sz w:val="24"/>
              </w:rPr>
            </w:pPr>
            <w:proofErr w:type="gramStart"/>
            <w:r>
              <w:rPr>
                <w:rFonts w:ascii="Times New Roman" w:hAnsi="Times New Roman"/>
                <w:color w:val="000000"/>
                <w:sz w:val="24"/>
              </w:rPr>
              <w:t>Океан  море</w:t>
            </w:r>
            <w:proofErr w:type="gramEnd"/>
            <w:r>
              <w:rPr>
                <w:rFonts w:ascii="Times New Roman" w:hAnsi="Times New Roman"/>
                <w:color w:val="000000"/>
                <w:sz w:val="24"/>
              </w:rPr>
              <w:t xml:space="preserve"> синее.</w:t>
            </w:r>
          </w:p>
          <w:p w:rsidR="00E976EE" w:rsidRDefault="00E976EE">
            <w:pPr>
              <w:spacing w:after="0" w:line="240" w:lineRule="atLeast"/>
              <w:ind w:firstLine="709"/>
              <w:rPr>
                <w:rFonts w:ascii="Times New Roman" w:hAnsi="Times New Roman"/>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28.02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27.</w:t>
            </w:r>
          </w:p>
        </w:tc>
        <w:tc>
          <w:tcPr>
            <w:tcW w:w="4461"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Три чуда.</w:t>
            </w:r>
          </w:p>
          <w:p w:rsidR="00E976EE" w:rsidRDefault="00E976EE">
            <w:pPr>
              <w:spacing w:after="0"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07.03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28.</w:t>
            </w:r>
          </w:p>
        </w:tc>
        <w:tc>
          <w:tcPr>
            <w:tcW w:w="4461" w:type="dxa"/>
          </w:tcPr>
          <w:p w:rsidR="00E976EE" w:rsidRDefault="006D3AED">
            <w:pPr>
              <w:spacing w:after="0" w:line="240" w:lineRule="atLeast"/>
              <w:ind w:firstLine="709"/>
              <w:rPr>
                <w:rFonts w:ascii="Times New Roman" w:hAnsi="Times New Roman"/>
                <w:b/>
                <w:color w:val="000000"/>
                <w:sz w:val="24"/>
              </w:rPr>
            </w:pPr>
            <w:r>
              <w:rPr>
                <w:rFonts w:ascii="Times New Roman" w:hAnsi="Times New Roman"/>
                <w:color w:val="000000"/>
                <w:sz w:val="24"/>
              </w:rPr>
              <w:t>Чудесные цветы</w:t>
            </w:r>
            <w:r>
              <w:rPr>
                <w:rFonts w:ascii="Times New Roman" w:hAnsi="Times New Roman"/>
                <w:b/>
                <w:color w:val="000000"/>
                <w:sz w:val="24"/>
              </w:rPr>
              <w:t>.</w:t>
            </w:r>
          </w:p>
          <w:p w:rsidR="00E976EE" w:rsidRDefault="00E976EE">
            <w:pPr>
              <w:spacing w:after="0"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lastRenderedPageBreak/>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14.03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lastRenderedPageBreak/>
              <w:t>29.</w:t>
            </w:r>
          </w:p>
        </w:tc>
        <w:tc>
          <w:tcPr>
            <w:tcW w:w="4461"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Карнавал животных.</w:t>
            </w:r>
          </w:p>
          <w:p w:rsidR="00E976EE" w:rsidRDefault="00E976EE">
            <w:pPr>
              <w:spacing w:after="0" w:line="240" w:lineRule="atLeast"/>
              <w:ind w:firstLine="709"/>
              <w:rPr>
                <w:rFonts w:ascii="Times New Roman" w:hAnsi="Times New Roman"/>
                <w:b/>
                <w:color w:val="000000"/>
                <w:sz w:val="24"/>
              </w:rPr>
            </w:pP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21.03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30.</w:t>
            </w:r>
          </w:p>
        </w:tc>
        <w:tc>
          <w:tcPr>
            <w:tcW w:w="4461" w:type="dxa"/>
          </w:tcPr>
          <w:p w:rsidR="00E976EE" w:rsidRDefault="006D3AED">
            <w:pPr>
              <w:spacing w:after="0" w:line="240" w:lineRule="atLeast"/>
              <w:ind w:firstLine="709"/>
              <w:rPr>
                <w:rFonts w:ascii="Times New Roman" w:hAnsi="Times New Roman"/>
                <w:b/>
                <w:color w:val="000000"/>
                <w:sz w:val="24"/>
              </w:rPr>
            </w:pPr>
            <w:r>
              <w:rPr>
                <w:rFonts w:ascii="Times New Roman" w:hAnsi="Times New Roman"/>
                <w:color w:val="000000"/>
                <w:sz w:val="24"/>
              </w:rPr>
              <w:t>Музыкальный клад</w:t>
            </w:r>
          </w:p>
          <w:p w:rsidR="00E976EE" w:rsidRDefault="006D3AED">
            <w:pPr>
              <w:spacing w:after="0" w:line="240" w:lineRule="atLeast"/>
              <w:ind w:firstLine="709"/>
              <w:rPr>
                <w:rFonts w:ascii="Times New Roman" w:hAnsi="Times New Roman"/>
                <w:b/>
                <w:color w:val="000000"/>
                <w:sz w:val="24"/>
              </w:rPr>
            </w:pPr>
            <w:r>
              <w:rPr>
                <w:rFonts w:ascii="Times New Roman" w:hAnsi="Times New Roman"/>
                <w:color w:val="000000"/>
                <w:sz w:val="24"/>
              </w:rPr>
              <w:t>(Волшебная флейта).</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31.</w:t>
            </w:r>
          </w:p>
        </w:tc>
        <w:tc>
          <w:tcPr>
            <w:tcW w:w="4461"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Музыкальный клад</w:t>
            </w:r>
          </w:p>
          <w:p w:rsidR="00E976EE" w:rsidRDefault="006D3AED">
            <w:pPr>
              <w:spacing w:after="0" w:line="240" w:lineRule="atLeast"/>
              <w:ind w:firstLine="709"/>
              <w:rPr>
                <w:rFonts w:ascii="Times New Roman" w:hAnsi="Times New Roman"/>
                <w:b/>
                <w:color w:val="000000"/>
                <w:sz w:val="24"/>
              </w:rPr>
            </w:pPr>
            <w:r>
              <w:rPr>
                <w:rFonts w:ascii="Times New Roman" w:hAnsi="Times New Roman"/>
                <w:color w:val="000000"/>
                <w:sz w:val="24"/>
              </w:rPr>
              <w:t>(Старая шарманка).</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32.</w:t>
            </w:r>
          </w:p>
        </w:tc>
        <w:tc>
          <w:tcPr>
            <w:tcW w:w="4461" w:type="dxa"/>
          </w:tcPr>
          <w:p w:rsidR="00E976EE" w:rsidRDefault="006D3AED">
            <w:pPr>
              <w:pStyle w:val="2"/>
              <w:spacing w:line="240" w:lineRule="atLeast"/>
              <w:ind w:left="0" w:firstLine="709"/>
              <w:rPr>
                <w:sz w:val="24"/>
              </w:rPr>
            </w:pPr>
            <w:r>
              <w:rPr>
                <w:sz w:val="24"/>
              </w:rPr>
              <w:t>Музыкальный клад</w:t>
            </w:r>
          </w:p>
          <w:p w:rsidR="00E976EE" w:rsidRDefault="006D3AED">
            <w:pPr>
              <w:spacing w:after="0" w:line="240" w:lineRule="atLeast"/>
              <w:ind w:firstLine="709"/>
              <w:rPr>
                <w:rFonts w:ascii="Times New Roman" w:hAnsi="Times New Roman"/>
                <w:color w:val="000000"/>
                <w:sz w:val="24"/>
              </w:rPr>
            </w:pPr>
            <w:r>
              <w:rPr>
                <w:rFonts w:ascii="Times New Roman" w:hAnsi="Times New Roman"/>
                <w:sz w:val="24"/>
              </w:rPr>
              <w:t>(Музыкальная шкатулка).</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33.</w:t>
            </w:r>
          </w:p>
        </w:tc>
        <w:tc>
          <w:tcPr>
            <w:tcW w:w="4461" w:type="dxa"/>
          </w:tcPr>
          <w:p w:rsidR="00E976EE" w:rsidRDefault="006D3AED">
            <w:pPr>
              <w:pStyle w:val="2"/>
              <w:spacing w:line="240" w:lineRule="atLeast"/>
              <w:ind w:left="0" w:firstLine="709"/>
              <w:rPr>
                <w:sz w:val="24"/>
              </w:rPr>
            </w:pPr>
            <w:r>
              <w:rPr>
                <w:sz w:val="24"/>
              </w:rPr>
              <w:t>Музыкальный клад</w:t>
            </w:r>
          </w:p>
          <w:p w:rsidR="00E976EE" w:rsidRDefault="006D3AED">
            <w:pPr>
              <w:spacing w:after="0" w:line="240" w:lineRule="atLeast"/>
              <w:ind w:firstLine="709"/>
              <w:rPr>
                <w:rFonts w:ascii="Times New Roman" w:hAnsi="Times New Roman"/>
                <w:color w:val="000000"/>
                <w:sz w:val="24"/>
              </w:rPr>
            </w:pPr>
            <w:r>
              <w:rPr>
                <w:rFonts w:ascii="Times New Roman" w:hAnsi="Times New Roman"/>
                <w:sz w:val="24"/>
              </w:rPr>
              <w:t>(Музыкальные картинки).</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34.</w:t>
            </w:r>
          </w:p>
        </w:tc>
        <w:tc>
          <w:tcPr>
            <w:tcW w:w="4461"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Музыкальный клад</w:t>
            </w:r>
          </w:p>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(Музыкальный альбом).</w:t>
            </w:r>
          </w:p>
        </w:tc>
        <w:tc>
          <w:tcPr>
            <w:tcW w:w="1672"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1324"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bl>
    <w:p w:rsidR="00E976EE" w:rsidRDefault="00E976EE">
      <w:pPr>
        <w:spacing w:before="120" w:after="120" w:line="240" w:lineRule="atLeast"/>
        <w:ind w:left="57" w:right="57" w:firstLine="709"/>
        <w:rPr>
          <w:rFonts w:ascii="Times New Roman" w:hAnsi="Times New Roman"/>
          <w:b/>
          <w:sz w:val="24"/>
        </w:rPr>
      </w:pPr>
    </w:p>
    <w:p w:rsidR="00E976EE" w:rsidRDefault="00E976EE">
      <w:pPr>
        <w:pStyle w:val="c18"/>
        <w:shd w:val="clear" w:color="auto" w:fill="FFFFFF"/>
        <w:spacing w:before="0" w:after="0"/>
        <w:ind w:firstLine="568"/>
        <w:rPr>
          <w:rFonts w:ascii="SchoolBookAC" w:hAnsi="SchoolBookAC"/>
          <w:color w:val="000000"/>
          <w:sz w:val="22"/>
        </w:rPr>
      </w:pPr>
    </w:p>
    <w:p w:rsidR="00E976EE" w:rsidRDefault="00E976EE">
      <w:pPr>
        <w:pStyle w:val="c18"/>
        <w:shd w:val="clear" w:color="auto" w:fill="FFFFFF"/>
        <w:spacing w:before="0" w:after="0"/>
        <w:ind w:firstLine="568"/>
        <w:rPr>
          <w:rFonts w:ascii="SchoolBookAC" w:hAnsi="SchoolBookAC"/>
          <w:color w:val="000000"/>
          <w:sz w:val="22"/>
        </w:rPr>
      </w:pPr>
    </w:p>
    <w:sectPr w:rsidR="00E976EE">
      <w:pgSz w:w="11906" w:h="16838"/>
      <w:pgMar w:top="1134" w:right="680"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TT">
    <w:panose1 w:val="00000000000000000000"/>
    <w:charset w:val="00"/>
    <w:family w:val="roman"/>
    <w:notTrueType/>
    <w:pitch w:val="default"/>
  </w:font>
  <w:font w:name="SchoolBookA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506"/>
    <w:multiLevelType w:val="multilevel"/>
    <w:tmpl w:val="555ADFC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 w15:restartNumberingAfterBreak="0">
    <w:nsid w:val="0FB13BF3"/>
    <w:multiLevelType w:val="multilevel"/>
    <w:tmpl w:val="2F461BAA"/>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 w15:restartNumberingAfterBreak="0">
    <w:nsid w:val="13794010"/>
    <w:multiLevelType w:val="multilevel"/>
    <w:tmpl w:val="DAB622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1A674E"/>
    <w:multiLevelType w:val="multilevel"/>
    <w:tmpl w:val="BDE0E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6F8542A"/>
    <w:multiLevelType w:val="multilevel"/>
    <w:tmpl w:val="1550E70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5" w15:restartNumberingAfterBreak="0">
    <w:nsid w:val="19767895"/>
    <w:multiLevelType w:val="multilevel"/>
    <w:tmpl w:val="6648458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6" w15:restartNumberingAfterBreak="0">
    <w:nsid w:val="1BAF3998"/>
    <w:multiLevelType w:val="multilevel"/>
    <w:tmpl w:val="6E24B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C940EED"/>
    <w:multiLevelType w:val="multilevel"/>
    <w:tmpl w:val="B93E2B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12C3D98"/>
    <w:multiLevelType w:val="multilevel"/>
    <w:tmpl w:val="3F1C866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9" w15:restartNumberingAfterBreak="0">
    <w:nsid w:val="28AB50ED"/>
    <w:multiLevelType w:val="multilevel"/>
    <w:tmpl w:val="A0D44B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9025CB1"/>
    <w:multiLevelType w:val="multilevel"/>
    <w:tmpl w:val="984AFE6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1" w15:restartNumberingAfterBreak="0">
    <w:nsid w:val="2B912764"/>
    <w:multiLevelType w:val="multilevel"/>
    <w:tmpl w:val="CB448E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C835728"/>
    <w:multiLevelType w:val="multilevel"/>
    <w:tmpl w:val="BB961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B12729"/>
    <w:multiLevelType w:val="multilevel"/>
    <w:tmpl w:val="199E2DF8"/>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4" w15:restartNumberingAfterBreak="0">
    <w:nsid w:val="2ECF6999"/>
    <w:multiLevelType w:val="multilevel"/>
    <w:tmpl w:val="9E2EEA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34666EBC"/>
    <w:multiLevelType w:val="multilevel"/>
    <w:tmpl w:val="CEDA0BD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6" w15:restartNumberingAfterBreak="0">
    <w:nsid w:val="353D1925"/>
    <w:multiLevelType w:val="multilevel"/>
    <w:tmpl w:val="A78048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D662C22"/>
    <w:multiLevelType w:val="multilevel"/>
    <w:tmpl w:val="87AC4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1D422D0"/>
    <w:multiLevelType w:val="multilevel"/>
    <w:tmpl w:val="81867DF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9" w15:restartNumberingAfterBreak="0">
    <w:nsid w:val="42BC6020"/>
    <w:multiLevelType w:val="multilevel"/>
    <w:tmpl w:val="F62EF66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0" w15:restartNumberingAfterBreak="0">
    <w:nsid w:val="480708A4"/>
    <w:multiLevelType w:val="multilevel"/>
    <w:tmpl w:val="36A0DED4"/>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1" w15:restartNumberingAfterBreak="0">
    <w:nsid w:val="489D6DDC"/>
    <w:multiLevelType w:val="multilevel"/>
    <w:tmpl w:val="B764246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2" w15:restartNumberingAfterBreak="0">
    <w:nsid w:val="49CE2E57"/>
    <w:multiLevelType w:val="multilevel"/>
    <w:tmpl w:val="F3A23C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AAF7355"/>
    <w:multiLevelType w:val="multilevel"/>
    <w:tmpl w:val="BC9C5B1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4" w15:restartNumberingAfterBreak="0">
    <w:nsid w:val="4EAD0ACA"/>
    <w:multiLevelType w:val="multilevel"/>
    <w:tmpl w:val="4F5C02F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5" w15:restartNumberingAfterBreak="0">
    <w:nsid w:val="54917624"/>
    <w:multiLevelType w:val="multilevel"/>
    <w:tmpl w:val="4A168CF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6" w15:restartNumberingAfterBreak="0">
    <w:nsid w:val="59640DCA"/>
    <w:multiLevelType w:val="multilevel"/>
    <w:tmpl w:val="799E35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B1B6D79"/>
    <w:multiLevelType w:val="multilevel"/>
    <w:tmpl w:val="218A18C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8" w15:restartNumberingAfterBreak="0">
    <w:nsid w:val="5D9F7085"/>
    <w:multiLevelType w:val="multilevel"/>
    <w:tmpl w:val="FBD0E75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9" w15:restartNumberingAfterBreak="0">
    <w:nsid w:val="668660F7"/>
    <w:multiLevelType w:val="multilevel"/>
    <w:tmpl w:val="4E36E2AE"/>
    <w:lvl w:ilvl="0">
      <w:start w:val="1"/>
      <w:numFmt w:val="decimal"/>
      <w:lvlText w:val="%1."/>
      <w:lvlJc w:val="left"/>
      <w:pPr>
        <w:ind w:left="417" w:hanging="360"/>
      </w:pPr>
    </w:lvl>
    <w:lvl w:ilvl="1">
      <w:start w:val="1"/>
      <w:numFmt w:val="decimal"/>
      <w:lvlText w:val="%2."/>
      <w:lvlJc w:val="left"/>
      <w:pPr>
        <w:ind w:left="1137" w:hanging="360"/>
      </w:pPr>
    </w:lvl>
    <w:lvl w:ilvl="2">
      <w:start w:val="1"/>
      <w:numFmt w:val="decimal"/>
      <w:lvlText w:val="%3."/>
      <w:lvlJc w:val="left"/>
      <w:pPr>
        <w:ind w:left="1857" w:hanging="180"/>
      </w:pPr>
    </w:lvl>
    <w:lvl w:ilvl="3">
      <w:start w:val="1"/>
      <w:numFmt w:val="decimal"/>
      <w:lvlText w:val="%4."/>
      <w:lvlJc w:val="left"/>
      <w:pPr>
        <w:ind w:left="2577" w:hanging="360"/>
      </w:pPr>
    </w:lvl>
    <w:lvl w:ilvl="4">
      <w:start w:val="1"/>
      <w:numFmt w:val="decimal"/>
      <w:lvlText w:val="%5."/>
      <w:lvlJc w:val="left"/>
      <w:pPr>
        <w:ind w:left="3297" w:hanging="360"/>
      </w:pPr>
    </w:lvl>
    <w:lvl w:ilvl="5">
      <w:start w:val="1"/>
      <w:numFmt w:val="decimal"/>
      <w:lvlText w:val="%6."/>
      <w:lvlJc w:val="left"/>
      <w:pPr>
        <w:ind w:left="4017" w:hanging="180"/>
      </w:pPr>
    </w:lvl>
    <w:lvl w:ilvl="6">
      <w:start w:val="1"/>
      <w:numFmt w:val="decimal"/>
      <w:lvlText w:val="%7."/>
      <w:lvlJc w:val="left"/>
      <w:pPr>
        <w:ind w:left="4737" w:hanging="360"/>
      </w:pPr>
    </w:lvl>
    <w:lvl w:ilvl="7">
      <w:start w:val="1"/>
      <w:numFmt w:val="decimal"/>
      <w:lvlText w:val="%8."/>
      <w:lvlJc w:val="left"/>
      <w:pPr>
        <w:ind w:left="5457" w:hanging="360"/>
      </w:pPr>
    </w:lvl>
    <w:lvl w:ilvl="8">
      <w:start w:val="1"/>
      <w:numFmt w:val="decimal"/>
      <w:lvlText w:val="%9."/>
      <w:lvlJc w:val="left"/>
      <w:pPr>
        <w:ind w:left="6177" w:hanging="180"/>
      </w:pPr>
    </w:lvl>
  </w:abstractNum>
  <w:abstractNum w:abstractNumId="30" w15:restartNumberingAfterBreak="0">
    <w:nsid w:val="6C13505B"/>
    <w:multiLevelType w:val="multilevel"/>
    <w:tmpl w:val="F81E4CB4"/>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1" w15:restartNumberingAfterBreak="0">
    <w:nsid w:val="75231424"/>
    <w:multiLevelType w:val="multilevel"/>
    <w:tmpl w:val="BDD4E6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9731246"/>
    <w:multiLevelType w:val="multilevel"/>
    <w:tmpl w:val="582E3F66"/>
    <w:lvl w:ilvl="0">
      <w:start w:val="1"/>
      <w:numFmt w:val="bullet"/>
      <w:lvlText w:val=""/>
      <w:lvlJc w:val="left"/>
      <w:pPr>
        <w:ind w:left="777" w:hanging="360"/>
      </w:pPr>
      <w:rPr>
        <w:rFonts w:ascii="Symbol" w:hAnsi="Symbol"/>
      </w:rPr>
    </w:lvl>
    <w:lvl w:ilvl="1">
      <w:start w:val="1"/>
      <w:numFmt w:val="bullet"/>
      <w:lvlText w:val="o"/>
      <w:lvlJc w:val="left"/>
      <w:pPr>
        <w:ind w:left="1497" w:hanging="360"/>
      </w:pPr>
      <w:rPr>
        <w:rFonts w:ascii="Courier New" w:hAnsi="Courier New"/>
      </w:rPr>
    </w:lvl>
    <w:lvl w:ilvl="2">
      <w:start w:val="1"/>
      <w:numFmt w:val="bullet"/>
      <w:lvlText w:val=""/>
      <w:lvlJc w:val="left"/>
      <w:pPr>
        <w:ind w:left="2217" w:hanging="360"/>
      </w:pPr>
      <w:rPr>
        <w:rFonts w:ascii="Wingdings" w:hAnsi="Wingdings"/>
      </w:rPr>
    </w:lvl>
    <w:lvl w:ilvl="3">
      <w:start w:val="1"/>
      <w:numFmt w:val="bullet"/>
      <w:lvlText w:val=""/>
      <w:lvlJc w:val="left"/>
      <w:pPr>
        <w:ind w:left="2937" w:hanging="360"/>
      </w:pPr>
      <w:rPr>
        <w:rFonts w:ascii="Symbol" w:hAnsi="Symbol"/>
      </w:rPr>
    </w:lvl>
    <w:lvl w:ilvl="4">
      <w:start w:val="1"/>
      <w:numFmt w:val="bullet"/>
      <w:lvlText w:val="o"/>
      <w:lvlJc w:val="left"/>
      <w:pPr>
        <w:ind w:left="3657" w:hanging="360"/>
      </w:pPr>
      <w:rPr>
        <w:rFonts w:ascii="Courier New" w:hAnsi="Courier New"/>
      </w:rPr>
    </w:lvl>
    <w:lvl w:ilvl="5">
      <w:start w:val="1"/>
      <w:numFmt w:val="bullet"/>
      <w:lvlText w:val=""/>
      <w:lvlJc w:val="left"/>
      <w:pPr>
        <w:ind w:left="4377" w:hanging="360"/>
      </w:pPr>
      <w:rPr>
        <w:rFonts w:ascii="Wingdings" w:hAnsi="Wingdings"/>
      </w:rPr>
    </w:lvl>
    <w:lvl w:ilvl="6">
      <w:start w:val="1"/>
      <w:numFmt w:val="bullet"/>
      <w:lvlText w:val=""/>
      <w:lvlJc w:val="left"/>
      <w:pPr>
        <w:ind w:left="5097" w:hanging="360"/>
      </w:pPr>
      <w:rPr>
        <w:rFonts w:ascii="Symbol" w:hAnsi="Symbol"/>
      </w:rPr>
    </w:lvl>
    <w:lvl w:ilvl="7">
      <w:start w:val="1"/>
      <w:numFmt w:val="bullet"/>
      <w:lvlText w:val="o"/>
      <w:lvlJc w:val="left"/>
      <w:pPr>
        <w:ind w:left="5817" w:hanging="360"/>
      </w:pPr>
      <w:rPr>
        <w:rFonts w:ascii="Courier New" w:hAnsi="Courier New"/>
      </w:rPr>
    </w:lvl>
    <w:lvl w:ilvl="8">
      <w:start w:val="1"/>
      <w:numFmt w:val="bullet"/>
      <w:lvlText w:val=""/>
      <w:lvlJc w:val="left"/>
      <w:pPr>
        <w:ind w:left="6537" w:hanging="360"/>
      </w:pPr>
      <w:rPr>
        <w:rFonts w:ascii="Wingdings" w:hAnsi="Wingdings"/>
      </w:rPr>
    </w:lvl>
  </w:abstractNum>
  <w:abstractNum w:abstractNumId="33" w15:restartNumberingAfterBreak="0">
    <w:nsid w:val="7D087CCB"/>
    <w:multiLevelType w:val="multilevel"/>
    <w:tmpl w:val="8A4C124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4" w15:restartNumberingAfterBreak="0">
    <w:nsid w:val="7E695BB3"/>
    <w:multiLevelType w:val="multilevel"/>
    <w:tmpl w:val="6A2EBEB8"/>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num w:numId="1">
    <w:abstractNumId w:val="12"/>
  </w:num>
  <w:num w:numId="2">
    <w:abstractNumId w:val="31"/>
  </w:num>
  <w:num w:numId="3">
    <w:abstractNumId w:val="33"/>
  </w:num>
  <w:num w:numId="4">
    <w:abstractNumId w:val="30"/>
  </w:num>
  <w:num w:numId="5">
    <w:abstractNumId w:val="6"/>
  </w:num>
  <w:num w:numId="6">
    <w:abstractNumId w:val="2"/>
  </w:num>
  <w:num w:numId="7">
    <w:abstractNumId w:val="11"/>
  </w:num>
  <w:num w:numId="8">
    <w:abstractNumId w:val="3"/>
  </w:num>
  <w:num w:numId="9">
    <w:abstractNumId w:val="26"/>
  </w:num>
  <w:num w:numId="10">
    <w:abstractNumId w:val="22"/>
  </w:num>
  <w:num w:numId="11">
    <w:abstractNumId w:val="16"/>
  </w:num>
  <w:num w:numId="12">
    <w:abstractNumId w:val="9"/>
  </w:num>
  <w:num w:numId="13">
    <w:abstractNumId w:val="17"/>
  </w:num>
  <w:num w:numId="14">
    <w:abstractNumId w:val="34"/>
  </w:num>
  <w:num w:numId="15">
    <w:abstractNumId w:val="15"/>
  </w:num>
  <w:num w:numId="16">
    <w:abstractNumId w:val="14"/>
  </w:num>
  <w:num w:numId="17">
    <w:abstractNumId w:val="29"/>
  </w:num>
  <w:num w:numId="18">
    <w:abstractNumId w:val="32"/>
  </w:num>
  <w:num w:numId="19">
    <w:abstractNumId w:val="28"/>
  </w:num>
  <w:num w:numId="20">
    <w:abstractNumId w:val="10"/>
  </w:num>
  <w:num w:numId="21">
    <w:abstractNumId w:val="8"/>
  </w:num>
  <w:num w:numId="22">
    <w:abstractNumId w:val="19"/>
  </w:num>
  <w:num w:numId="23">
    <w:abstractNumId w:val="18"/>
  </w:num>
  <w:num w:numId="24">
    <w:abstractNumId w:val="21"/>
  </w:num>
  <w:num w:numId="25">
    <w:abstractNumId w:val="7"/>
  </w:num>
  <w:num w:numId="26">
    <w:abstractNumId w:val="24"/>
  </w:num>
  <w:num w:numId="27">
    <w:abstractNumId w:val="0"/>
  </w:num>
  <w:num w:numId="28">
    <w:abstractNumId w:val="23"/>
  </w:num>
  <w:num w:numId="29">
    <w:abstractNumId w:val="5"/>
  </w:num>
  <w:num w:numId="30">
    <w:abstractNumId w:val="4"/>
  </w:num>
  <w:num w:numId="31">
    <w:abstractNumId w:val="13"/>
  </w:num>
  <w:num w:numId="32">
    <w:abstractNumId w:val="25"/>
  </w:num>
  <w:num w:numId="33">
    <w:abstractNumId w:val="20"/>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EE"/>
    <w:rsid w:val="00007351"/>
    <w:rsid w:val="00454750"/>
    <w:rsid w:val="00511A7C"/>
    <w:rsid w:val="006D3AED"/>
    <w:rsid w:val="00921B0F"/>
    <w:rsid w:val="00B06E2E"/>
    <w:rsid w:val="00B22A37"/>
    <w:rsid w:val="00BB5A05"/>
    <w:rsid w:val="00C02905"/>
    <w:rsid w:val="00E976EE"/>
    <w:rsid w:val="00F5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211E"/>
  <w15:docId w15:val="{4722101C-BA7A-4AD2-95D2-92245DE3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sz w:val="22"/>
    </w:rPr>
  </w:style>
  <w:style w:type="paragraph" w:styleId="1">
    <w:name w:val="heading 1"/>
    <w:pPr>
      <w:spacing w:before="100" w:after="100"/>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spacing w:after="120" w:line="276" w:lineRule="auto"/>
      <w:ind w:left="283"/>
    </w:pPr>
    <w:rPr>
      <w:sz w:val="22"/>
    </w:rPr>
  </w:style>
  <w:style w:type="paragraph" w:styleId="a4">
    <w:name w:val="Body Text"/>
    <w:pPr>
      <w:spacing w:after="120" w:line="276" w:lineRule="auto"/>
    </w:pPr>
    <w:rPr>
      <w:sz w:val="22"/>
    </w:rPr>
  </w:style>
  <w:style w:type="paragraph" w:customStyle="1" w:styleId="c39">
    <w:name w:val="c39"/>
    <w:pPr>
      <w:spacing w:before="100" w:after="100"/>
    </w:pPr>
    <w:rPr>
      <w:rFonts w:ascii="Times New Roman" w:hAnsi="Times New Roman"/>
      <w:sz w:val="24"/>
    </w:rPr>
  </w:style>
  <w:style w:type="paragraph" w:customStyle="1" w:styleId="c32">
    <w:name w:val="c32"/>
    <w:pPr>
      <w:spacing w:before="100" w:after="100"/>
    </w:pPr>
    <w:rPr>
      <w:rFonts w:ascii="Times New Roman" w:hAnsi="Times New Roman"/>
      <w:sz w:val="24"/>
    </w:rPr>
  </w:style>
  <w:style w:type="paragraph" w:customStyle="1" w:styleId="c29">
    <w:name w:val="c29"/>
    <w:pPr>
      <w:spacing w:before="100" w:after="100"/>
    </w:pPr>
    <w:rPr>
      <w:rFonts w:ascii="Times New Roman" w:hAnsi="Times New Roman"/>
      <w:sz w:val="24"/>
    </w:rPr>
  </w:style>
  <w:style w:type="paragraph" w:customStyle="1" w:styleId="c40">
    <w:name w:val="c40"/>
    <w:pPr>
      <w:spacing w:before="100" w:after="100"/>
    </w:pPr>
    <w:rPr>
      <w:rFonts w:ascii="Times New Roman" w:hAnsi="Times New Roman"/>
      <w:sz w:val="24"/>
    </w:rPr>
  </w:style>
  <w:style w:type="paragraph" w:customStyle="1" w:styleId="c59">
    <w:name w:val="c59"/>
    <w:pPr>
      <w:spacing w:before="100" w:after="100"/>
    </w:pPr>
    <w:rPr>
      <w:rFonts w:ascii="Times New Roman" w:hAnsi="Times New Roman"/>
      <w:sz w:val="24"/>
    </w:rPr>
  </w:style>
  <w:style w:type="paragraph" w:customStyle="1" w:styleId="c55">
    <w:name w:val="c55"/>
    <w:pPr>
      <w:spacing w:before="100" w:after="100"/>
    </w:pPr>
    <w:rPr>
      <w:rFonts w:ascii="Times New Roman" w:hAnsi="Times New Roman"/>
      <w:sz w:val="24"/>
    </w:rPr>
  </w:style>
  <w:style w:type="paragraph" w:styleId="a5">
    <w:name w:val="List Paragraph"/>
    <w:pPr>
      <w:spacing w:after="200" w:line="276" w:lineRule="auto"/>
      <w:ind w:left="720"/>
    </w:pPr>
    <w:rPr>
      <w:sz w:val="22"/>
    </w:rPr>
  </w:style>
  <w:style w:type="paragraph" w:customStyle="1" w:styleId="a6">
    <w:name w:val="Название"/>
    <w:pPr>
      <w:jc w:val="center"/>
    </w:pPr>
    <w:rPr>
      <w:rFonts w:ascii="Times New Roman" w:hAnsi="Times New Roman"/>
      <w:b/>
      <w:sz w:val="36"/>
    </w:rPr>
  </w:style>
  <w:style w:type="paragraph" w:styleId="a7">
    <w:name w:val="Block Text"/>
    <w:pPr>
      <w:spacing w:line="360" w:lineRule="auto"/>
      <w:ind w:left="851" w:right="567" w:firstLine="567"/>
      <w:jc w:val="both"/>
    </w:pPr>
    <w:rPr>
      <w:rFonts w:ascii="Times New Roman" w:hAnsi="Times New Roman"/>
      <w:sz w:val="24"/>
    </w:rPr>
  </w:style>
  <w:style w:type="paragraph" w:customStyle="1" w:styleId="Tab">
    <w:name w:val="Tab_"/>
    <w:pPr>
      <w:jc w:val="both"/>
    </w:pPr>
    <w:rPr>
      <w:rFonts w:ascii="NewtonCTT" w:hAnsi="NewtonCTT"/>
      <w:color w:val="000000"/>
      <w:sz w:val="16"/>
    </w:rPr>
  </w:style>
  <w:style w:type="paragraph" w:styleId="2">
    <w:name w:val="Body Text Indent 2"/>
    <w:pPr>
      <w:ind w:left="113"/>
    </w:pPr>
    <w:rPr>
      <w:rFonts w:ascii="Times New Roman" w:hAnsi="Times New Roman"/>
      <w:color w:val="000000"/>
      <w:sz w:val="16"/>
    </w:rPr>
  </w:style>
  <w:style w:type="paragraph" w:customStyle="1" w:styleId="c46">
    <w:name w:val="c46"/>
    <w:pPr>
      <w:spacing w:before="100" w:after="100"/>
    </w:pPr>
    <w:rPr>
      <w:rFonts w:ascii="Times New Roman" w:hAnsi="Times New Roman"/>
      <w:sz w:val="24"/>
    </w:rPr>
  </w:style>
  <w:style w:type="paragraph" w:customStyle="1" w:styleId="c18">
    <w:name w:val="c18"/>
    <w:pPr>
      <w:spacing w:before="100" w:after="100"/>
    </w:pPr>
    <w:rPr>
      <w:rFonts w:ascii="Times New Roman" w:hAnsi="Times New Roman"/>
      <w:sz w:val="24"/>
    </w:rPr>
  </w:style>
  <w:style w:type="paragraph" w:customStyle="1" w:styleId="c17">
    <w:name w:val="c17"/>
    <w:pPr>
      <w:spacing w:before="100" w:after="100"/>
    </w:pPr>
    <w:rPr>
      <w:rFonts w:ascii="Times New Roman" w:hAnsi="Times New Roman"/>
      <w:sz w:val="24"/>
    </w:rPr>
  </w:style>
  <w:style w:type="paragraph" w:customStyle="1" w:styleId="c2">
    <w:name w:val="c2"/>
    <w:pPr>
      <w:spacing w:before="100" w:after="100"/>
    </w:pPr>
    <w:rPr>
      <w:rFonts w:ascii="Times New Roman" w:hAnsi="Times New Roman"/>
      <w:sz w:val="24"/>
    </w:rPr>
  </w:style>
  <w:style w:type="paragraph" w:customStyle="1" w:styleId="c3">
    <w:name w:val="c3"/>
    <w:pPr>
      <w:spacing w:before="100" w:after="100"/>
    </w:pPr>
    <w:rPr>
      <w:rFonts w:ascii="Times New Roman" w:hAnsi="Times New Roman"/>
      <w:sz w:val="24"/>
    </w:rPr>
  </w:style>
  <w:style w:type="paragraph" w:customStyle="1" w:styleId="c121">
    <w:name w:val="c121"/>
    <w:pPr>
      <w:spacing w:before="100" w:after="100"/>
    </w:pPr>
    <w:rPr>
      <w:rFonts w:ascii="Times New Roman" w:hAnsi="Times New Roman"/>
      <w:sz w:val="24"/>
    </w:rPr>
  </w:style>
  <w:style w:type="paragraph" w:customStyle="1" w:styleId="c58">
    <w:name w:val="c58"/>
    <w:pPr>
      <w:spacing w:before="100" w:after="100"/>
    </w:pPr>
    <w:rPr>
      <w:rFonts w:ascii="Times New Roman" w:hAnsi="Times New Roman"/>
      <w:sz w:val="24"/>
    </w:rPr>
  </w:style>
  <w:style w:type="paragraph" w:styleId="a8">
    <w:name w:val="header"/>
    <w:rPr>
      <w:sz w:val="22"/>
    </w:rPr>
  </w:style>
  <w:style w:type="paragraph" w:customStyle="1" w:styleId="msonormal0">
    <w:name w:val="msonormal"/>
    <w:pPr>
      <w:spacing w:before="100" w:after="100"/>
    </w:pPr>
    <w:rPr>
      <w:rFonts w:ascii="Times New Roman" w:hAnsi="Times New Roman"/>
      <w:sz w:val="24"/>
    </w:rPr>
  </w:style>
  <w:style w:type="paragraph" w:styleId="a9">
    <w:name w:val="footer"/>
    <w:rPr>
      <w:sz w:val="22"/>
    </w:rPr>
  </w:style>
  <w:style w:type="paragraph" w:customStyle="1" w:styleId="c34">
    <w:name w:val="c34"/>
    <w:pPr>
      <w:spacing w:before="100" w:after="100"/>
    </w:pPr>
    <w:rPr>
      <w:rFonts w:ascii="Times New Roman" w:hAnsi="Times New Roman"/>
      <w:sz w:val="24"/>
    </w:rPr>
  </w:style>
  <w:style w:type="paragraph" w:customStyle="1" w:styleId="c51">
    <w:name w:val="c51"/>
    <w:pPr>
      <w:spacing w:before="100" w:after="100"/>
    </w:pPr>
    <w:rPr>
      <w:rFonts w:ascii="Times New Roman" w:hAnsi="Times New Roman"/>
      <w:sz w:val="24"/>
    </w:rPr>
  </w:style>
  <w:style w:type="paragraph" w:customStyle="1" w:styleId="c7">
    <w:name w:val="c7"/>
    <w:pPr>
      <w:spacing w:before="100" w:after="100"/>
    </w:pPr>
    <w:rPr>
      <w:rFonts w:ascii="Times New Roman" w:hAnsi="Times New Roman"/>
      <w:sz w:val="24"/>
    </w:rPr>
  </w:style>
  <w:style w:type="paragraph" w:styleId="aa">
    <w:name w:val="Normal (Web)"/>
    <w:pPr>
      <w:spacing w:before="100" w:after="100"/>
    </w:pPr>
    <w:rPr>
      <w:rFonts w:ascii="Times New Roman" w:hAnsi="Times New Roman"/>
      <w:sz w:val="24"/>
    </w:rPr>
  </w:style>
  <w:style w:type="paragraph" w:customStyle="1" w:styleId="c0">
    <w:name w:val="c0"/>
    <w:pPr>
      <w:spacing w:before="100" w:after="100"/>
    </w:pPr>
    <w:rPr>
      <w:rFonts w:ascii="Times New Roman" w:hAnsi="Times New Roman"/>
      <w:sz w:val="24"/>
    </w:rPr>
  </w:style>
  <w:style w:type="table" w:styleId="ab">
    <w:name w:val="Table Grid"/>
    <w:basedOn w:val="a1"/>
    <w:uiPriority w:val="39"/>
    <w:rsid w:val="00B06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hyperlink" Target="http://windo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9003</Words>
  <Characters>51321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объединенная программа Музыка б (копия 1).docx</vt:lpstr>
    </vt:vector>
  </TitlesOfParts>
  <Company/>
  <LinksUpToDate>false</LinksUpToDate>
  <CharactersWithSpaces>60204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объединенная программа Музыка б (копия 1).docx</dc:title>
  <dc:creator>Elvira</dc:creator>
  <cp:lastModifiedBy>Elvira</cp:lastModifiedBy>
  <cp:revision>3</cp:revision>
  <dcterms:created xsi:type="dcterms:W3CDTF">2021-03-29T14:16:00Z</dcterms:created>
  <dcterms:modified xsi:type="dcterms:W3CDTF">2021-03-29T14:36:00Z</dcterms:modified>
</cp:coreProperties>
</file>