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Layout w:type="fixed"/>
        <w:tblLook w:val="0000" w:firstRow="0" w:lastRow="0" w:firstColumn="0" w:lastColumn="0" w:noHBand="0" w:noVBand="0"/>
      </w:tblPr>
      <w:tblGrid>
        <w:gridCol w:w="1728"/>
        <w:gridCol w:w="7843"/>
      </w:tblGrid>
      <w:tr w:rsidR="00B34ACC" w:rsidRPr="006A0112" w:rsidTr="00B34ACC">
        <w:tc>
          <w:tcPr>
            <w:tcW w:w="1728" w:type="dxa"/>
            <w:shd w:val="clear" w:color="auto" w:fill="auto"/>
          </w:tcPr>
          <w:p w:rsidR="00B34ACC" w:rsidRPr="006A0112" w:rsidRDefault="00B34ACC" w:rsidP="00BE4A2F">
            <w:pPr>
              <w:snapToGrid w:val="0"/>
              <w:jc w:val="center"/>
              <w:rPr>
                <w:b/>
              </w:rPr>
            </w:pPr>
            <w:r w:rsidRPr="006A0112">
              <w:rPr>
                <w:b/>
                <w:noProof/>
                <w:lang w:eastAsia="ru-RU"/>
              </w:rPr>
              <w:drawing>
                <wp:inline distT="0" distB="0" distL="0" distR="0">
                  <wp:extent cx="904875" cy="1085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85850"/>
                          </a:xfrm>
                          <a:prstGeom prst="rect">
                            <a:avLst/>
                          </a:prstGeom>
                          <a:solidFill>
                            <a:srgbClr val="FFFFFF"/>
                          </a:solidFill>
                          <a:ln>
                            <a:noFill/>
                          </a:ln>
                        </pic:spPr>
                      </pic:pic>
                    </a:graphicData>
                  </a:graphic>
                </wp:inline>
              </w:drawing>
            </w:r>
          </w:p>
          <w:p w:rsidR="00B34ACC" w:rsidRPr="006A0112" w:rsidRDefault="00B34ACC" w:rsidP="00BE4A2F">
            <w:pPr>
              <w:rPr>
                <w:b/>
              </w:rPr>
            </w:pPr>
          </w:p>
        </w:tc>
        <w:tc>
          <w:tcPr>
            <w:tcW w:w="7843" w:type="dxa"/>
            <w:shd w:val="clear" w:color="auto" w:fill="auto"/>
          </w:tcPr>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Администрация города Дубны Московской области</w:t>
            </w: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Управление народного образования</w:t>
            </w: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 xml:space="preserve">Муниципальное общеобразовательное учреждение </w:t>
            </w: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«Средняя общеобразовательная школа №5</w:t>
            </w: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 xml:space="preserve"> г.  Дубны Московской области» («Школа №5»)</w:t>
            </w:r>
          </w:p>
          <w:p w:rsidR="00B34ACC" w:rsidRPr="006A0112" w:rsidRDefault="00B34ACC" w:rsidP="00BE4A2F">
            <w:pPr>
              <w:rPr>
                <w:b/>
              </w:rPr>
            </w:pPr>
          </w:p>
        </w:tc>
      </w:tr>
    </w:tbl>
    <w:p w:rsidR="00B34ACC" w:rsidRDefault="00B34ACC" w:rsidP="00B34ACC">
      <w:r>
        <w:t>_____________________________________________________________________________</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«УТВЕРЖДАЮ»</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директор школы № 5</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_________________</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w:t>
      </w:r>
      <w:proofErr w:type="spellStart"/>
      <w:r w:rsidRPr="00B230D5">
        <w:rPr>
          <w:rFonts w:ascii="Times New Roman" w:eastAsia="Times New Roman" w:hAnsi="Times New Roman" w:cs="Calibri"/>
          <w:sz w:val="24"/>
          <w:szCs w:val="24"/>
          <w:lang w:eastAsia="ar-SA"/>
        </w:rPr>
        <w:t>В.И.Стенгач</w:t>
      </w:r>
      <w:proofErr w:type="spellEnd"/>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w:t>
      </w:r>
      <w:proofErr w:type="gramStart"/>
      <w:r w:rsidRPr="00B230D5">
        <w:rPr>
          <w:rFonts w:ascii="Times New Roman" w:eastAsia="Times New Roman" w:hAnsi="Times New Roman" w:cs="Calibri"/>
          <w:sz w:val="24"/>
          <w:szCs w:val="24"/>
          <w:lang w:eastAsia="ar-SA"/>
        </w:rPr>
        <w:t>приказ  №</w:t>
      </w:r>
      <w:proofErr w:type="gramEnd"/>
      <w:r w:rsidRPr="00B230D5">
        <w:rPr>
          <w:rFonts w:ascii="Times New Roman" w:eastAsia="Times New Roman" w:hAnsi="Times New Roman" w:cs="Calibri"/>
          <w:sz w:val="24"/>
          <w:szCs w:val="24"/>
          <w:lang w:eastAsia="ar-SA"/>
        </w:rPr>
        <w:t>____ от «___»_____20</w:t>
      </w:r>
      <w:r w:rsidR="00BE4E03">
        <w:rPr>
          <w:rFonts w:ascii="Times New Roman" w:eastAsia="Times New Roman" w:hAnsi="Times New Roman" w:cs="Calibri"/>
          <w:sz w:val="24"/>
          <w:szCs w:val="24"/>
          <w:lang w:eastAsia="ar-SA"/>
        </w:rPr>
        <w:t>20</w:t>
      </w:r>
      <w:r w:rsidRPr="00B230D5">
        <w:rPr>
          <w:rFonts w:ascii="Times New Roman" w:eastAsia="Times New Roman" w:hAnsi="Times New Roman" w:cs="Calibri"/>
          <w:sz w:val="24"/>
          <w:szCs w:val="24"/>
          <w:lang w:eastAsia="ar-SA"/>
        </w:rPr>
        <w:t xml:space="preserve"> г.</w:t>
      </w:r>
    </w:p>
    <w:p w:rsidR="00B34ACC" w:rsidRDefault="00B34ACC" w:rsidP="00B34ACC">
      <w:pPr>
        <w:jc w:val="center"/>
      </w:pPr>
    </w:p>
    <w:p w:rsidR="00B34ACC" w:rsidRDefault="00B34ACC" w:rsidP="00B34ACC">
      <w:pPr>
        <w:jc w:val="center"/>
      </w:pPr>
    </w:p>
    <w:p w:rsidR="00B34ACC" w:rsidRPr="00B34ACC" w:rsidRDefault="00B34ACC" w:rsidP="00B34ACC">
      <w:pPr>
        <w:suppressAutoHyphens/>
        <w:spacing w:after="0" w:line="240" w:lineRule="auto"/>
        <w:jc w:val="center"/>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РАБОЧАЯ ПРОГРАММА</w:t>
      </w:r>
    </w:p>
    <w:p w:rsidR="00B34ACC" w:rsidRPr="00B34ACC" w:rsidRDefault="00B34ACC" w:rsidP="00B34ACC">
      <w:pPr>
        <w:suppressAutoHyphens/>
        <w:spacing w:after="0" w:line="240" w:lineRule="auto"/>
        <w:jc w:val="center"/>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(внеурочная деятельность)</w:t>
      </w:r>
    </w:p>
    <w:p w:rsidR="00B34ACC" w:rsidRPr="00B34ACC" w:rsidRDefault="00B230D5" w:rsidP="00B230D5">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B34ACC" w:rsidRPr="00B34ACC">
        <w:rPr>
          <w:rFonts w:ascii="Times New Roman" w:eastAsia="Times New Roman" w:hAnsi="Times New Roman" w:cs="Calibri"/>
          <w:sz w:val="24"/>
          <w:szCs w:val="24"/>
          <w:lang w:eastAsia="ar-SA"/>
        </w:rPr>
        <w:t>КУРСА</w:t>
      </w:r>
      <w:r>
        <w:rPr>
          <w:rFonts w:ascii="Times New Roman" w:eastAsia="Times New Roman" w:hAnsi="Times New Roman" w:cs="Calibri"/>
          <w:sz w:val="24"/>
          <w:szCs w:val="24"/>
          <w:lang w:eastAsia="ar-SA"/>
        </w:rPr>
        <w:t xml:space="preserve">          </w:t>
      </w:r>
      <w:proofErr w:type="gramStart"/>
      <w:r>
        <w:rPr>
          <w:rFonts w:ascii="Times New Roman" w:eastAsia="Times New Roman" w:hAnsi="Times New Roman" w:cs="Calibri"/>
          <w:sz w:val="24"/>
          <w:szCs w:val="24"/>
          <w:lang w:eastAsia="ar-SA"/>
        </w:rPr>
        <w:t xml:space="preserve">   «</w:t>
      </w:r>
      <w:proofErr w:type="gramEnd"/>
      <w:r>
        <w:rPr>
          <w:rFonts w:ascii="Times New Roman" w:eastAsia="Times New Roman" w:hAnsi="Times New Roman" w:cs="Calibri"/>
          <w:sz w:val="24"/>
          <w:szCs w:val="24"/>
          <w:lang w:eastAsia="ar-SA"/>
        </w:rPr>
        <w:t>Мы раскрасим целый свет»</w:t>
      </w:r>
    </w:p>
    <w:p w:rsidR="00B34ACC" w:rsidRPr="00B34ACC" w:rsidRDefault="00B230D5" w:rsidP="00B230D5">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B34ACC" w:rsidRPr="00B34ACC">
        <w:rPr>
          <w:rFonts w:ascii="Times New Roman" w:eastAsia="Times New Roman" w:hAnsi="Times New Roman" w:cs="Calibri"/>
          <w:sz w:val="24"/>
          <w:szCs w:val="24"/>
          <w:lang w:eastAsia="ar-SA"/>
        </w:rPr>
        <w:t>КЛАСС</w:t>
      </w:r>
      <w:r>
        <w:rPr>
          <w:rFonts w:ascii="Times New Roman" w:eastAsia="Times New Roman" w:hAnsi="Times New Roman" w:cs="Calibri"/>
          <w:sz w:val="24"/>
          <w:szCs w:val="24"/>
          <w:lang w:eastAsia="ar-SA"/>
        </w:rPr>
        <w:t xml:space="preserve">         </w:t>
      </w:r>
      <w:proofErr w:type="gramStart"/>
      <w:r>
        <w:rPr>
          <w:rFonts w:ascii="Times New Roman" w:eastAsia="Times New Roman" w:hAnsi="Times New Roman" w:cs="Calibri"/>
          <w:sz w:val="24"/>
          <w:szCs w:val="24"/>
          <w:lang w:eastAsia="ar-SA"/>
        </w:rPr>
        <w:t xml:space="preserve">   «</w:t>
      </w:r>
      <w:proofErr w:type="gramEnd"/>
      <w:r>
        <w:rPr>
          <w:rFonts w:ascii="Times New Roman" w:eastAsia="Times New Roman" w:hAnsi="Times New Roman" w:cs="Calibri"/>
          <w:sz w:val="24"/>
          <w:szCs w:val="24"/>
          <w:lang w:eastAsia="ar-SA"/>
        </w:rPr>
        <w:t>1»</w:t>
      </w:r>
    </w:p>
    <w:p w:rsidR="00B34ACC" w:rsidRPr="00B34ACC" w:rsidRDefault="00B230D5" w:rsidP="00B230D5">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proofErr w:type="spellStart"/>
      <w:r w:rsidR="00B34ACC" w:rsidRPr="00B34ACC">
        <w:rPr>
          <w:rFonts w:ascii="Times New Roman" w:eastAsia="Times New Roman" w:hAnsi="Times New Roman" w:cs="Calibri"/>
          <w:sz w:val="24"/>
          <w:szCs w:val="24"/>
          <w:lang w:eastAsia="ar-SA"/>
        </w:rPr>
        <w:t>Ф.И.О.учителя</w:t>
      </w:r>
      <w:proofErr w:type="spellEnd"/>
      <w:r>
        <w:rPr>
          <w:rFonts w:ascii="Times New Roman" w:eastAsia="Times New Roman" w:hAnsi="Times New Roman" w:cs="Calibri"/>
          <w:sz w:val="24"/>
          <w:szCs w:val="24"/>
          <w:lang w:eastAsia="ar-SA"/>
        </w:rPr>
        <w:t xml:space="preserve"> </w:t>
      </w:r>
      <w:proofErr w:type="spellStart"/>
      <w:r>
        <w:rPr>
          <w:rFonts w:ascii="Times New Roman" w:eastAsia="Times New Roman" w:hAnsi="Times New Roman" w:cs="Calibri"/>
          <w:sz w:val="24"/>
          <w:szCs w:val="24"/>
          <w:lang w:eastAsia="ar-SA"/>
        </w:rPr>
        <w:t>Басманова</w:t>
      </w:r>
      <w:proofErr w:type="spellEnd"/>
      <w:r>
        <w:rPr>
          <w:rFonts w:ascii="Times New Roman" w:eastAsia="Times New Roman" w:hAnsi="Times New Roman" w:cs="Calibri"/>
          <w:sz w:val="24"/>
          <w:szCs w:val="24"/>
          <w:lang w:eastAsia="ar-SA"/>
        </w:rPr>
        <w:t xml:space="preserve"> Вероника Владимировна</w:t>
      </w:r>
    </w:p>
    <w:p w:rsidR="00B34ACC" w:rsidRDefault="00B34ACC" w:rsidP="00B34ACC"/>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34ACC" w:rsidRPr="00B34ACC" w:rsidRDefault="00B34ACC" w:rsidP="00B34ACC">
      <w:pPr>
        <w:suppressAutoHyphens/>
        <w:spacing w:after="0" w:line="240" w:lineRule="auto"/>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 xml:space="preserve">Рассмотрено на заседании </w:t>
      </w:r>
    </w:p>
    <w:p w:rsidR="00B34ACC" w:rsidRPr="00B34ACC" w:rsidRDefault="00B34ACC" w:rsidP="00B34ACC">
      <w:pPr>
        <w:suppressAutoHyphens/>
        <w:spacing w:after="0" w:line="240" w:lineRule="auto"/>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педагогического совета № 1</w:t>
      </w:r>
    </w:p>
    <w:p w:rsidR="00B34ACC" w:rsidRPr="00B34ACC" w:rsidRDefault="00B34ACC" w:rsidP="00B34ACC">
      <w:pPr>
        <w:suppressAutoHyphens/>
        <w:spacing w:after="0" w:line="240" w:lineRule="auto"/>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от 30.08.20</w:t>
      </w:r>
      <w:r w:rsidR="00BE4E03">
        <w:rPr>
          <w:rFonts w:ascii="Times New Roman" w:eastAsia="Times New Roman" w:hAnsi="Times New Roman" w:cs="Calibri"/>
          <w:sz w:val="24"/>
          <w:szCs w:val="24"/>
          <w:lang w:eastAsia="ar-SA"/>
        </w:rPr>
        <w:t>20</w:t>
      </w:r>
      <w:r w:rsidRPr="00B34ACC">
        <w:rPr>
          <w:rFonts w:ascii="Times New Roman" w:eastAsia="Times New Roman" w:hAnsi="Times New Roman" w:cs="Calibri"/>
          <w:sz w:val="24"/>
          <w:szCs w:val="24"/>
          <w:lang w:eastAsia="ar-SA"/>
        </w:rPr>
        <w:t xml:space="preserve"> года</w:t>
      </w:r>
    </w:p>
    <w:p w:rsidR="00B230D5" w:rsidRDefault="00B230D5" w:rsidP="00B34ACC">
      <w:pPr>
        <w:jc w:val="center"/>
        <w:rPr>
          <w:sz w:val="32"/>
          <w:szCs w:val="32"/>
        </w:rPr>
      </w:pPr>
    </w:p>
    <w:p w:rsidR="00B230D5" w:rsidRDefault="00B230D5" w:rsidP="00B34ACC">
      <w:pPr>
        <w:jc w:val="center"/>
        <w:rPr>
          <w:sz w:val="32"/>
          <w:szCs w:val="32"/>
        </w:rPr>
      </w:pPr>
    </w:p>
    <w:p w:rsidR="00B230D5" w:rsidRDefault="00B230D5" w:rsidP="00B34ACC">
      <w:pPr>
        <w:jc w:val="center"/>
        <w:rPr>
          <w:sz w:val="32"/>
          <w:szCs w:val="32"/>
        </w:rPr>
      </w:pPr>
    </w:p>
    <w:p w:rsidR="00B230D5" w:rsidRDefault="00B230D5" w:rsidP="00B34ACC">
      <w:pPr>
        <w:jc w:val="center"/>
        <w:rPr>
          <w:sz w:val="32"/>
          <w:szCs w:val="32"/>
        </w:rPr>
      </w:pPr>
    </w:p>
    <w:p w:rsidR="00B230D5" w:rsidRDefault="00B230D5" w:rsidP="00B34ACC">
      <w:pPr>
        <w:jc w:val="center"/>
        <w:rPr>
          <w:sz w:val="32"/>
          <w:szCs w:val="32"/>
        </w:rPr>
      </w:pPr>
    </w:p>
    <w:p w:rsidR="00B34ACC" w:rsidRDefault="00B34ACC" w:rsidP="00B34ACC">
      <w:pPr>
        <w:jc w:val="center"/>
        <w:rPr>
          <w:sz w:val="32"/>
          <w:szCs w:val="32"/>
        </w:rPr>
      </w:pPr>
      <w:r>
        <w:rPr>
          <w:sz w:val="32"/>
          <w:szCs w:val="32"/>
        </w:rPr>
        <w:t>20</w:t>
      </w:r>
      <w:r w:rsidR="00BE4E03">
        <w:rPr>
          <w:sz w:val="32"/>
          <w:szCs w:val="32"/>
        </w:rPr>
        <w:t>20</w:t>
      </w:r>
      <w:bookmarkStart w:id="0" w:name="_GoBack"/>
      <w:bookmarkEnd w:id="0"/>
      <w:r>
        <w:rPr>
          <w:sz w:val="32"/>
          <w:szCs w:val="32"/>
        </w:rPr>
        <w:t xml:space="preserve"> год</w:t>
      </w:r>
    </w:p>
    <w:p w:rsidR="00E917DC" w:rsidRDefault="00E917DC" w:rsidP="00E917DC">
      <w:pPr>
        <w:keepNext/>
        <w:keepLines/>
        <w:autoSpaceDE w:val="0"/>
        <w:autoSpaceDN w:val="0"/>
        <w:adjustRightInd w:val="0"/>
        <w:spacing w:after="0" w:line="322" w:lineRule="exact"/>
        <w:ind w:left="3600"/>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Пояснительная записка</w:t>
      </w:r>
    </w:p>
    <w:p w:rsidR="00E917DC" w:rsidRDefault="00E917DC" w:rsidP="00E917DC">
      <w:pPr>
        <w:keepNext/>
        <w:keepLines/>
        <w:autoSpaceDE w:val="0"/>
        <w:autoSpaceDN w:val="0"/>
        <w:adjustRightInd w:val="0"/>
        <w:spacing w:after="0" w:line="322" w:lineRule="exact"/>
        <w:ind w:left="3600"/>
        <w:rPr>
          <w:rFonts w:ascii="Times New Roman CYR" w:hAnsi="Times New Roman CYR" w:cs="Times New Roman CYR"/>
          <w:b/>
          <w:bCs/>
          <w:sz w:val="28"/>
          <w:szCs w:val="28"/>
        </w:rPr>
      </w:pPr>
      <w:r>
        <w:rPr>
          <w:rFonts w:ascii="Times New Roman CYR" w:hAnsi="Times New Roman CYR" w:cs="Times New Roman CYR"/>
          <w:b/>
          <w:bCs/>
          <w:sz w:val="28"/>
          <w:szCs w:val="28"/>
        </w:rPr>
        <w:t>1класс</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i/>
          <w:iCs/>
          <w:sz w:val="28"/>
          <w:szCs w:val="28"/>
        </w:rPr>
      </w:pPr>
    </w:p>
    <w:p w:rsidR="00E917DC" w:rsidRDefault="00E917DC" w:rsidP="00E917DC">
      <w:pPr>
        <w:autoSpaceDE w:val="0"/>
        <w:autoSpaceDN w:val="0"/>
        <w:adjustRightInd w:val="0"/>
        <w:spacing w:after="0" w:line="317"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Программа курса внеурочной деятельности располагается в предметной области «Искусство» и, вместе с тем, использует возможности всех предметных областей для интеграции содержания и способов взаимодействия в художественно-эстетическом образовании младших школьников.</w:t>
      </w:r>
    </w:p>
    <w:p w:rsidR="00E917DC" w:rsidRDefault="00E917DC" w:rsidP="00E917DC">
      <w:pPr>
        <w:autoSpaceDE w:val="0"/>
        <w:autoSpaceDN w:val="0"/>
        <w:adjustRightInd w:val="0"/>
        <w:spacing w:after="0" w:line="317"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Задания курса </w:t>
      </w:r>
      <w:r>
        <w:rPr>
          <w:rFonts w:ascii="Times New Roman CYR" w:hAnsi="Times New Roman CYR" w:cs="Times New Roman CYR"/>
          <w:b/>
          <w:bCs/>
          <w:sz w:val="28"/>
          <w:szCs w:val="28"/>
        </w:rPr>
        <w:t>«Мы раскрасим целый свет...»</w:t>
      </w:r>
      <w:r>
        <w:rPr>
          <w:rFonts w:ascii="Times New Roman CYR" w:hAnsi="Times New Roman CYR" w:cs="Times New Roman CYR"/>
          <w:sz w:val="28"/>
          <w:szCs w:val="28"/>
        </w:rPr>
        <w:t xml:space="preserve"> располагаются на </w:t>
      </w:r>
      <w:r>
        <w:rPr>
          <w:rFonts w:ascii="Times New Roman CYR" w:hAnsi="Times New Roman CYR" w:cs="Times New Roman CYR"/>
          <w:i/>
          <w:iCs/>
          <w:sz w:val="28"/>
          <w:szCs w:val="28"/>
        </w:rPr>
        <w:t>предварительном и (или) завершающем этапе изучения темы</w:t>
      </w:r>
      <w:r>
        <w:rPr>
          <w:rFonts w:ascii="Times New Roman CYR" w:hAnsi="Times New Roman CYR" w:cs="Times New Roman CYR"/>
          <w:sz w:val="28"/>
          <w:szCs w:val="28"/>
        </w:rPr>
        <w:t xml:space="preserve"> различных завершенных предметных линий системы «Перспективная начальная школа».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На</w:t>
      </w:r>
      <w:r>
        <w:rPr>
          <w:rFonts w:ascii="Times New Roman CYR" w:hAnsi="Times New Roman CYR" w:cs="Times New Roman CYR"/>
          <w:i/>
          <w:iCs/>
          <w:sz w:val="28"/>
          <w:szCs w:val="28"/>
        </w:rPr>
        <w:t xml:space="preserve"> завершающем (рефлексивном) этапе изучения темы</w:t>
      </w:r>
      <w:r>
        <w:rPr>
          <w:rFonts w:ascii="Times New Roman CYR" w:hAnsi="Times New Roman CYR" w:cs="Times New Roman CYR"/>
          <w:sz w:val="28"/>
          <w:szCs w:val="28"/>
        </w:rPr>
        <w:t xml:space="preserve"> решаются задачи рефлексии, интерпретации по поводу рассмотренного содержания, используя художественные средства. Происходит активная, творческая, авторская трактовка младшими школьниками эмоций, ощущений и представлений об изученном объекте.</w:t>
      </w:r>
    </w:p>
    <w:p w:rsidR="00E917DC" w:rsidRDefault="00E917DC" w:rsidP="00E917DC">
      <w:pPr>
        <w:autoSpaceDE w:val="0"/>
        <w:autoSpaceDN w:val="0"/>
        <w:adjustRightInd w:val="0"/>
        <w:spacing w:after="60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Рисунок, композиция, отражая авторскую позицию, отношение к изученному объекту или событию, выполняются по памяти, представлению или воображению. При необходимости используются рекомендации по методике изобразительного искусства, используемые на предыдущих занятиях (можно пользоваться рабочей тетрадью).</w:t>
      </w:r>
    </w:p>
    <w:p w:rsidR="00E917DC" w:rsidRDefault="00E917DC" w:rsidP="00E917DC">
      <w:pPr>
        <w:autoSpaceDE w:val="0"/>
        <w:autoSpaceDN w:val="0"/>
        <w:adjustRightInd w:val="0"/>
        <w:spacing w:after="60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b/>
          <w:bCs/>
          <w:i/>
          <w:iCs/>
          <w:sz w:val="28"/>
          <w:szCs w:val="28"/>
        </w:rPr>
        <w:t>Цель программы</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развитие способностей художественно-образного, эмоционально-ценностного и целостного восприятия и выражения в творческих работах отношения младших школьников к окружающему миру.</w:t>
      </w:r>
    </w:p>
    <w:p w:rsidR="00E917DC" w:rsidRDefault="00E917DC" w:rsidP="00E917DC">
      <w:pPr>
        <w:autoSpaceDE w:val="0"/>
        <w:autoSpaceDN w:val="0"/>
        <w:adjustRightInd w:val="0"/>
        <w:spacing w:after="0" w:line="322" w:lineRule="exact"/>
        <w:ind w:left="20" w:firstLine="84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Задачи:</w:t>
      </w:r>
    </w:p>
    <w:p w:rsidR="00E917DC" w:rsidRDefault="00E917DC" w:rsidP="00E917DC">
      <w:pPr>
        <w:numPr>
          <w:ilvl w:val="0"/>
          <w:numId w:val="1"/>
        </w:numPr>
        <w:tabs>
          <w:tab w:val="left" w:pos="1047"/>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расширение первоначальных представлений о роли и возможностях изобразительного искусства в жизни человека;</w:t>
      </w:r>
    </w:p>
    <w:p w:rsidR="00E917DC" w:rsidRDefault="00E917DC" w:rsidP="00E917DC">
      <w:pPr>
        <w:autoSpaceDE w:val="0"/>
        <w:autoSpaceDN w:val="0"/>
        <w:adjustRightInd w:val="0"/>
        <w:spacing w:after="0" w:line="322" w:lineRule="exact"/>
        <w:ind w:left="20" w:firstLine="84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целостной картины современного мира;</w:t>
      </w:r>
    </w:p>
    <w:p w:rsidR="00E917DC" w:rsidRDefault="00E917DC" w:rsidP="00E917DC">
      <w:pPr>
        <w:numPr>
          <w:ilvl w:val="0"/>
          <w:numId w:val="1"/>
        </w:numPr>
        <w:tabs>
          <w:tab w:val="left" w:pos="1191"/>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создание условий для развития эстетического вкуса, умений выражать свое отношение художественными средствами, для формирования интереса к эстетической стороне окружающей действительности;</w:t>
      </w:r>
    </w:p>
    <w:p w:rsidR="00E917DC" w:rsidRDefault="00E917DC" w:rsidP="00E917DC">
      <w:pPr>
        <w:numPr>
          <w:ilvl w:val="0"/>
          <w:numId w:val="1"/>
        </w:numPr>
        <w:tabs>
          <w:tab w:val="left" w:pos="1172"/>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универсальных учебных действий, связанных с практическими умениями художественного восприятия, анализа и оценки окружающего мира;</w:t>
      </w:r>
    </w:p>
    <w:p w:rsidR="00E917DC" w:rsidRDefault="00E917DC" w:rsidP="00E917DC">
      <w:pPr>
        <w:numPr>
          <w:ilvl w:val="0"/>
          <w:numId w:val="1"/>
        </w:numPr>
        <w:tabs>
          <w:tab w:val="left" w:pos="1297"/>
        </w:tabs>
        <w:autoSpaceDE w:val="0"/>
        <w:autoSpaceDN w:val="0"/>
        <w:adjustRightInd w:val="0"/>
        <w:spacing w:after="0" w:line="326"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развитие умений художественно-эстетической деятельности (рисунок, живопись, художественное конструирование и другие);</w:t>
      </w:r>
    </w:p>
    <w:p w:rsidR="00E917DC" w:rsidRDefault="00E917DC" w:rsidP="00E917DC">
      <w:pPr>
        <w:numPr>
          <w:ilvl w:val="0"/>
          <w:numId w:val="1"/>
        </w:numPr>
        <w:tabs>
          <w:tab w:val="left" w:pos="1340"/>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воспитание качеств личности, отвечающих требованиям информационного общества на основе уважения многонационального, поликультурного и </w:t>
      </w:r>
      <w:proofErr w:type="spellStart"/>
      <w:r>
        <w:rPr>
          <w:rFonts w:ascii="Times New Roman CYR" w:hAnsi="Times New Roman CYR" w:cs="Times New Roman CYR"/>
          <w:sz w:val="28"/>
          <w:szCs w:val="28"/>
        </w:rPr>
        <w:t>поликонфессионального</w:t>
      </w:r>
      <w:proofErr w:type="spellEnd"/>
      <w:r>
        <w:rPr>
          <w:rFonts w:ascii="Times New Roman CYR" w:hAnsi="Times New Roman CYR" w:cs="Times New Roman CYR"/>
          <w:sz w:val="28"/>
          <w:szCs w:val="28"/>
        </w:rPr>
        <w:t xml:space="preserve"> общества.</w:t>
      </w:r>
    </w:p>
    <w:p w:rsidR="00E917DC" w:rsidRDefault="00E917DC" w:rsidP="00E917DC">
      <w:pPr>
        <w:numPr>
          <w:ilvl w:val="0"/>
          <w:numId w:val="1"/>
        </w:numPr>
        <w:tabs>
          <w:tab w:val="left" w:pos="1340"/>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i/>
          <w:iCs/>
          <w:sz w:val="28"/>
          <w:szCs w:val="28"/>
        </w:rPr>
        <w:t>Принцип интеграции</w:t>
      </w:r>
      <w:r>
        <w:rPr>
          <w:rFonts w:ascii="Times New Roman CYR" w:hAnsi="Times New Roman CYR" w:cs="Times New Roman CYR"/>
          <w:sz w:val="28"/>
          <w:szCs w:val="28"/>
        </w:rPr>
        <w:t xml:space="preserve"> является ведущим при разработке и реализации курса внеурочной деятельности «Мы раскрасим целый свет.». Программа </w:t>
      </w:r>
      <w:r>
        <w:rPr>
          <w:rFonts w:ascii="Times New Roman CYR" w:hAnsi="Times New Roman CYR" w:cs="Times New Roman CYR"/>
          <w:sz w:val="28"/>
          <w:szCs w:val="28"/>
        </w:rPr>
        <w:lastRenderedPageBreak/>
        <w:t>обеспечивает: формирование у ребенка целостной картины мира при восприятии, изучении и закреплении учебного материала разных учебных предметов системы «Перспективная начальная школа»; использование разных видов активности (игра, общение, совместная деятельность) и типов информации - научная, художественно-литературная, изобразительная.</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i/>
          <w:iCs/>
          <w:sz w:val="28"/>
          <w:szCs w:val="28"/>
        </w:rPr>
        <w:t>Принцип целостности картины мира</w:t>
      </w:r>
      <w:r>
        <w:rPr>
          <w:rFonts w:ascii="Times New Roman CYR" w:hAnsi="Times New Roman CYR" w:cs="Times New Roman CYR"/>
          <w:sz w:val="28"/>
          <w:szCs w:val="28"/>
        </w:rPr>
        <w:t xml:space="preserve"> реализуется при отборе интегрированного содержания, помогает воссоздать и удержать целостность картины мира, осознавать связи между объектами при их изображении.</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Интеграция - важнейшее основание единства методической системы обучения «Перспективной начальной школы».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окружающего мира.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Каждый ученик при освоении программы «Мы раскрасим целый свет...» создает свою картину взаимосвязи и взаимозависимости живой и неживой природы, деревни и города, воображаемого мира и реального, природы и культуры, картину взаимосвязи разных техник и технологий, прикладного творчества.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i/>
          <w:iCs/>
          <w:sz w:val="28"/>
          <w:szCs w:val="28"/>
        </w:rPr>
        <w:t>Принцип прочности и наглядности</w:t>
      </w:r>
      <w:r>
        <w:rPr>
          <w:rFonts w:ascii="Times New Roman CYR" w:hAnsi="Times New Roman CYR" w:cs="Times New Roman CYR"/>
          <w:sz w:val="28"/>
          <w:szCs w:val="28"/>
        </w:rPr>
        <w:t xml:space="preserve"> реализуется в ходе использования практических заданий на предварительном и рефлексивном этапе освоения содержания образования. В этом смысле программа внеурочной деятельности предусматривает неоднократное возвращение к пройденному материалу при помощи художественных средств.</w:t>
      </w:r>
    </w:p>
    <w:p w:rsidR="00E917DC" w:rsidRDefault="00E917DC" w:rsidP="00E917DC">
      <w:pPr>
        <w:keepNext/>
        <w:keepLines/>
        <w:autoSpaceDE w:val="0"/>
        <w:autoSpaceDN w:val="0"/>
        <w:adjustRightInd w:val="0"/>
        <w:spacing w:after="240" w:line="322" w:lineRule="exact"/>
        <w:ind w:left="2800"/>
        <w:rPr>
          <w:rFonts w:ascii="Times New Roman CYR" w:hAnsi="Times New Roman CYR" w:cs="Times New Roman CYR"/>
          <w:b/>
          <w:bCs/>
          <w:sz w:val="28"/>
          <w:szCs w:val="28"/>
        </w:rPr>
      </w:pPr>
      <w:r>
        <w:rPr>
          <w:rFonts w:ascii="Times New Roman CYR" w:hAnsi="Times New Roman CYR" w:cs="Times New Roman CYR"/>
          <w:b/>
          <w:bCs/>
          <w:sz w:val="28"/>
          <w:szCs w:val="28"/>
        </w:rPr>
        <w:t>Общая характеристика курса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внеурочной деятельности «Мы раскрасим целый свет.» тесно связана с учебной деятельностью, является продолжением и дополнением содержания образования, реализуемого в системе «Перспективная начальная школа». В первую очередь, это касается завершенной предметной линии «Изобразительное искусство» (1-4 классы, авторы И.Э. </w:t>
      </w:r>
      <w:proofErr w:type="spellStart"/>
      <w:r>
        <w:rPr>
          <w:rFonts w:ascii="Times New Roman CYR" w:hAnsi="Times New Roman CYR" w:cs="Times New Roman CYR"/>
          <w:sz w:val="28"/>
          <w:szCs w:val="28"/>
        </w:rPr>
        <w:t>Кашекова</w:t>
      </w:r>
      <w:proofErr w:type="spellEnd"/>
      <w:r>
        <w:rPr>
          <w:rFonts w:ascii="Times New Roman CYR" w:hAnsi="Times New Roman CYR" w:cs="Times New Roman CYR"/>
          <w:sz w:val="28"/>
          <w:szCs w:val="28"/>
        </w:rPr>
        <w:t xml:space="preserve">, А.Л. </w:t>
      </w:r>
      <w:proofErr w:type="spellStart"/>
      <w:r>
        <w:rPr>
          <w:rFonts w:ascii="Times New Roman CYR" w:hAnsi="Times New Roman CYR" w:cs="Times New Roman CYR"/>
          <w:sz w:val="28"/>
          <w:szCs w:val="28"/>
        </w:rPr>
        <w:t>Кашеков</w:t>
      </w:r>
      <w:proofErr w:type="spellEnd"/>
      <w:r>
        <w:rPr>
          <w:rFonts w:ascii="Times New Roman CYR" w:hAnsi="Times New Roman CYR" w:cs="Times New Roman CYR"/>
          <w:sz w:val="28"/>
          <w:szCs w:val="28"/>
        </w:rPr>
        <w:t>).</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Данная связь выражается через взаимодополняющие цели и задачи, содержание образования, формы организации деятельности и общения, способы оценки достижений школьников. При этом программа внеурочной деятельности имеет самостоятельный и завершенный характер.</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каждого года базируется на общей теме, при изучении которой учащиеся выполняют пошаговые частные задания, используя рабочие тетради. Сначала учащиеся знакомятся с визуальным и словесным образом объекта. Затем детально рассматривают и выполняют частные фрагменты общей картины. На заключительном этапе выполняется общий эскиз картины на формате А1, компонуются и приклеиваются детально прорисованные элементы, проводится коррекция и доработка. А затем наступает этап презентации готовых проектов. На презентации важно </w:t>
      </w:r>
      <w:r>
        <w:rPr>
          <w:rFonts w:ascii="Times New Roman CYR" w:hAnsi="Times New Roman CYR" w:cs="Times New Roman CYR"/>
          <w:sz w:val="28"/>
          <w:szCs w:val="28"/>
        </w:rPr>
        <w:lastRenderedPageBreak/>
        <w:t xml:space="preserve">подчеркнуть сходство с исходным образцом, а </w:t>
      </w:r>
      <w:proofErr w:type="gramStart"/>
      <w:r>
        <w:rPr>
          <w:rFonts w:ascii="Times New Roman CYR" w:hAnsi="Times New Roman CYR" w:cs="Times New Roman CYR"/>
          <w:sz w:val="28"/>
          <w:szCs w:val="28"/>
        </w:rPr>
        <w:t>так же</w:t>
      </w:r>
      <w:proofErr w:type="gramEnd"/>
      <w:r>
        <w:rPr>
          <w:rFonts w:ascii="Times New Roman CYR" w:hAnsi="Times New Roman CYR" w:cs="Times New Roman CYR"/>
          <w:sz w:val="28"/>
          <w:szCs w:val="28"/>
        </w:rPr>
        <w:t xml:space="preserve"> уникальность детской интерпретации каждого фрагмента композиции.</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 первом классе учащиеся создают образ сельской местности - деревни. В этой теме они изображают природу и животных. Тема года наиболее интегрирована с программой 1 класса по «Окружающему миру».</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Во втором классе учащиеся знакомятся с устройством города. Им предстоит узнать о градостроительстве, социальном и функциональном назначении зданий. В программу этого года учителем может быть включен региональный компонент, делая акцент на архитектуре родного края. Программа направлена на формирование таких универсальных действий, как анализ, сравнение, установление причинно-следственных связей при проектировании «собственного» города.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 третьем классе тема становиться еще шире, теперь учащемуся предстоит создать волшебное государство. Программа этого года интегрирована с программой 3 класса по «Изобразительному искусству» и «Литературному чтению». Презентация годового проекта сопровождается написанием истории «о своем» сказочном королевстве.</w:t>
      </w:r>
    </w:p>
    <w:p w:rsidR="00E917DC" w:rsidRDefault="00E917DC" w:rsidP="00E917DC">
      <w:pPr>
        <w:autoSpaceDE w:val="0"/>
        <w:autoSpaceDN w:val="0"/>
        <w:adjustRightInd w:val="0"/>
        <w:spacing w:after="30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 четвертом классе учащиеся создают проект, посвященный путешествию по реальному миру. Программа интегрирована с программой 4 класса по «Окружающему миру», «Изобразительному искусству» и «Английскому языку». Финальная презентация происходит с помощью фотоальбома - портфолио. Таким образом, программа начинается с образа деревни, а затем охватывает все большее пространство - город, государство, мир.</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При изучении курса предусмотрена работа с тетрадью, в которой представлены схемы поэтапного выполнения практических заданий. Сначала учащиеся знакомятся с разными изображениями объекта, выполняют задания в тетради. А затем по образцу создают свой рисунок. Задания предусматривают постоянную смену материалов, вместе с тем, основным является гуашь, так как она наиболее полно соответствует возрастным особенностям детей младшего школьного возраста. Гуашь имеет яркие цвета, учащиеся приучаются работать с палитрой, смешивать краски. Гуашью можно работать в несколько слоев, имеется возможность корректировать рисунки, в отличие от акварельных красок. В свою очередь, акварель используется для нанесения фона, размывок и пейзажей.</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 программе используются графические материалы - цветные карандаши, масляная пастель (позволяет без сильного нажима, получать яркие цвета), сухая пастель, фломастеры, восковые мелки, гелиевые ручки. Графические материалы совместимы между собой.</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программе доминирует индивидуальная форма организации деятельности, так как каждый учащийся создает свой авторский проект в течение учебного года. Вместе с тем, по желанию учащиеся могут объединяться в творческие группы из 2-3 человека, но при этом итоговый </w:t>
      </w:r>
      <w:r>
        <w:rPr>
          <w:rFonts w:ascii="Times New Roman CYR" w:hAnsi="Times New Roman CYR" w:cs="Times New Roman CYR"/>
          <w:sz w:val="28"/>
          <w:szCs w:val="28"/>
        </w:rPr>
        <w:lastRenderedPageBreak/>
        <w:t>размер проекта должен увеличиться пропорционально количеству участников.</w:t>
      </w:r>
    </w:p>
    <w:p w:rsidR="00E917DC" w:rsidRDefault="00E917DC" w:rsidP="00E917DC">
      <w:pPr>
        <w:autoSpaceDE w:val="0"/>
        <w:autoSpaceDN w:val="0"/>
        <w:adjustRightInd w:val="0"/>
        <w:spacing w:after="0" w:line="322" w:lineRule="exact"/>
        <w:ind w:lef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Коллективная форма деятельности используется при обсуждении темы занятия и рисунков, а </w:t>
      </w:r>
      <w:proofErr w:type="gramStart"/>
      <w:r>
        <w:rPr>
          <w:rFonts w:ascii="Times New Roman CYR" w:hAnsi="Times New Roman CYR" w:cs="Times New Roman CYR"/>
          <w:sz w:val="28"/>
          <w:szCs w:val="28"/>
        </w:rPr>
        <w:t>так же</w:t>
      </w:r>
      <w:proofErr w:type="gramEnd"/>
      <w:r>
        <w:rPr>
          <w:rFonts w:ascii="Times New Roman CYR" w:hAnsi="Times New Roman CYR" w:cs="Times New Roman CYR"/>
          <w:sz w:val="28"/>
          <w:szCs w:val="28"/>
        </w:rPr>
        <w:t xml:space="preserve"> в процессе поиска необходимых материалов.</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b/>
          <w:bCs/>
          <w:sz w:val="28"/>
          <w:szCs w:val="28"/>
        </w:rPr>
      </w:pP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b/>
          <w:bCs/>
          <w:sz w:val="28"/>
          <w:szCs w:val="28"/>
        </w:rPr>
      </w:pP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7"/>
          <w:szCs w:val="27"/>
        </w:rPr>
      </w:pPr>
      <w:r>
        <w:rPr>
          <w:rFonts w:ascii="Times New Roman CYR" w:hAnsi="Times New Roman CYR" w:cs="Times New Roman CYR"/>
          <w:b/>
          <w:bCs/>
          <w:sz w:val="28"/>
          <w:szCs w:val="28"/>
        </w:rPr>
        <w:t>Место учебного предмета в учебном плане</w:t>
      </w:r>
      <w:r>
        <w:rPr>
          <w:rFonts w:ascii="Times New Roman CYR" w:hAnsi="Times New Roman CYR" w:cs="Times New Roman CYR"/>
          <w:sz w:val="27"/>
          <w:szCs w:val="27"/>
        </w:rPr>
        <w:t xml:space="preserve"> </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Календарным графиком образовательного процесса МБОУ «Средняя общеобразовательная школа №2 г. Льгова» на 2015/16 учебный год на изучение курса «</w:t>
      </w:r>
      <w:proofErr w:type="spellStart"/>
      <w:r>
        <w:rPr>
          <w:rFonts w:ascii="Times New Roman CYR" w:hAnsi="Times New Roman CYR" w:cs="Times New Roman CYR"/>
          <w:sz w:val="28"/>
          <w:szCs w:val="28"/>
        </w:rPr>
        <w:t>Мыраскрасим</w:t>
      </w:r>
      <w:proofErr w:type="spellEnd"/>
      <w:r>
        <w:rPr>
          <w:rFonts w:ascii="Times New Roman CYR" w:hAnsi="Times New Roman CYR" w:cs="Times New Roman CYR"/>
          <w:sz w:val="28"/>
          <w:szCs w:val="28"/>
        </w:rPr>
        <w:t xml:space="preserve"> целый </w:t>
      </w:r>
      <w:proofErr w:type="gramStart"/>
      <w:r>
        <w:rPr>
          <w:rFonts w:ascii="Times New Roman CYR" w:hAnsi="Times New Roman CYR" w:cs="Times New Roman CYR"/>
          <w:sz w:val="28"/>
          <w:szCs w:val="28"/>
        </w:rPr>
        <w:t xml:space="preserve">мир»   </w:t>
      </w:r>
      <w:proofErr w:type="gramEnd"/>
      <w:r>
        <w:rPr>
          <w:rFonts w:ascii="Times New Roman CYR" w:hAnsi="Times New Roman CYR" w:cs="Times New Roman CYR"/>
          <w:sz w:val="28"/>
          <w:szCs w:val="28"/>
        </w:rPr>
        <w:t>в 1 классе предусмотрено  34 ч. (1 ч. - в неделю, 34 учебные недели,  поэтому моя рабочая программа рассчитана на 34 часа в год – 1 час в неделю.</w:t>
      </w:r>
    </w:p>
    <w:p w:rsidR="00E917DC" w:rsidRDefault="00E917DC" w:rsidP="00E917DC">
      <w:pPr>
        <w:autoSpaceDE w:val="0"/>
        <w:autoSpaceDN w:val="0"/>
        <w:adjustRightInd w:val="0"/>
        <w:spacing w:after="0" w:line="322" w:lineRule="exact"/>
        <w:ind w:right="20"/>
        <w:jc w:val="both"/>
        <w:rPr>
          <w:rFonts w:ascii="Times New Roman CYR" w:hAnsi="Times New Roman CYR" w:cs="Times New Roman CYR"/>
          <w:sz w:val="28"/>
          <w:szCs w:val="28"/>
        </w:rPr>
      </w:pPr>
      <w:r>
        <w:rPr>
          <w:rFonts w:ascii="Times New Roman CYR" w:hAnsi="Times New Roman CYR" w:cs="Times New Roman CYR"/>
          <w:b/>
          <w:bCs/>
          <w:sz w:val="28"/>
          <w:szCs w:val="28"/>
        </w:rPr>
        <w:t>Продолжительность занятий:</w:t>
      </w:r>
      <w:r>
        <w:rPr>
          <w:rFonts w:ascii="Times New Roman CYR" w:hAnsi="Times New Roman CYR" w:cs="Times New Roman CYR"/>
          <w:sz w:val="28"/>
          <w:szCs w:val="28"/>
        </w:rPr>
        <w:t xml:space="preserve"> в течение учебного года 1 час в неделю по 45 минут (33 часа - 1 класс, 34 часа - 2, 3, 4 классы).</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b/>
          <w:bCs/>
          <w:sz w:val="28"/>
          <w:szCs w:val="28"/>
        </w:rPr>
        <w:t>Формы деятельности</w:t>
      </w:r>
      <w:r>
        <w:rPr>
          <w:rFonts w:ascii="Times New Roman CYR" w:hAnsi="Times New Roman CYR" w:cs="Times New Roman CYR"/>
          <w:sz w:val="28"/>
          <w:szCs w:val="28"/>
        </w:rPr>
        <w:t xml:space="preserve"> - практические занятия (рисование, конструирование), дискуссии, оформительская деятельность (организация выставок, перевод рисунков в электронный формат, оформление презентаций, сайтов), просмотры фото и видео материалов, экскурсии посещение выставок рисунков.</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Курс предусматривает не только изображение объектов окружающего мира, но и обсуждение выполненного проекта с целью закрепления материала, анализа художественных средств выразительности и высказывания авторской позиции. В связи с этим, время для изучения каждой темы рассчитано на практическую деятельность (изобразительную и оформительскую) и на повторение изученного материала, обсуждение полученных результатов по разным параметрам (содержание, композиция, цвет, образ, детализация, авторский подход).</w:t>
      </w:r>
    </w:p>
    <w:p w:rsidR="00E917DC" w:rsidRDefault="00E917DC" w:rsidP="00E917DC">
      <w:pPr>
        <w:autoSpaceDE w:val="0"/>
        <w:autoSpaceDN w:val="0"/>
        <w:adjustRightInd w:val="0"/>
        <w:spacing w:after="30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sz w:val="28"/>
          <w:szCs w:val="28"/>
        </w:rPr>
        <w:t>Для подведения итогов работы может быть использована форма просмотра. Полученные материалы на магнитах вывешиваются на доске (если рисунки мокрые, то их можно выложить под доской горизонтально на полу, или провести обсуждение на следующем занятии). Затем учитель задает ключевые вопросы, по которым дети проводят сравнение и анализ зарисовок, композиций, высказывают свое мнение, объясняют авторскую позицию. На этом этапе могут быть даны рекомендации по доработке рисунков, композиций, проведен отбор проектов для выставки.</w:t>
      </w:r>
    </w:p>
    <w:p w:rsidR="00E917DC" w:rsidRDefault="00E917DC" w:rsidP="00E917DC">
      <w:pPr>
        <w:keepNext/>
        <w:keepLines/>
        <w:autoSpaceDE w:val="0"/>
        <w:autoSpaceDN w:val="0"/>
        <w:adjustRightInd w:val="0"/>
        <w:spacing w:after="0" w:line="322" w:lineRule="exact"/>
        <w:ind w:left="20" w:right="20" w:firstLine="70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Личностные и </w:t>
      </w:r>
      <w:proofErr w:type="spellStart"/>
      <w:r>
        <w:rPr>
          <w:rFonts w:ascii="Times New Roman CYR" w:hAnsi="Times New Roman CYR" w:cs="Times New Roman CYR"/>
          <w:b/>
          <w:bCs/>
          <w:sz w:val="28"/>
          <w:szCs w:val="28"/>
        </w:rPr>
        <w:t>метапредметные</w:t>
      </w:r>
      <w:proofErr w:type="spellEnd"/>
      <w:r>
        <w:rPr>
          <w:rFonts w:ascii="Times New Roman CYR" w:hAnsi="Times New Roman CYR" w:cs="Times New Roman CYR"/>
          <w:b/>
          <w:bCs/>
          <w:sz w:val="28"/>
          <w:szCs w:val="28"/>
        </w:rPr>
        <w:t xml:space="preserve"> результаты освоения курса внеурочной деятельности.</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программы направлена на формирование следующих результатов:</w:t>
      </w:r>
    </w:p>
    <w:p w:rsidR="00E917DC" w:rsidRDefault="00E917DC" w:rsidP="00E917DC">
      <w:pPr>
        <w:numPr>
          <w:ilvl w:val="0"/>
          <w:numId w:val="1"/>
        </w:numPr>
        <w:tabs>
          <w:tab w:val="left" w:pos="1532"/>
          <w:tab w:val="left" w:pos="2900"/>
          <w:tab w:val="left" w:pos="6322"/>
          <w:tab w:val="left" w:pos="9217"/>
        </w:tabs>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i/>
          <w:iCs/>
          <w:sz w:val="28"/>
          <w:szCs w:val="28"/>
        </w:rPr>
        <w:t>личностные результаты:</w:t>
      </w:r>
      <w:r>
        <w:rPr>
          <w:rFonts w:ascii="Times New Roman CYR" w:hAnsi="Times New Roman CYR" w:cs="Times New Roman CYR"/>
          <w:sz w:val="28"/>
          <w:szCs w:val="28"/>
        </w:rPr>
        <w:t xml:space="preserve"> развитие эстетических качеств, формирование осознанного, уважительного и доброжелательного отношения к другому человеку, его мнению и мировоззрению; воспитание уважения к</w:t>
      </w:r>
      <w:r>
        <w:rPr>
          <w:rFonts w:ascii="Times New Roman CYR" w:hAnsi="Times New Roman CYR" w:cs="Times New Roman CYR"/>
          <w:sz w:val="28"/>
          <w:szCs w:val="28"/>
        </w:rPr>
        <w:tab/>
      </w:r>
      <w:proofErr w:type="gramStart"/>
      <w:r>
        <w:rPr>
          <w:rFonts w:ascii="Times New Roman CYR" w:hAnsi="Times New Roman CYR" w:cs="Times New Roman CYR"/>
          <w:sz w:val="28"/>
          <w:szCs w:val="28"/>
        </w:rPr>
        <w:t>многонациональному,</w:t>
      </w:r>
      <w:r>
        <w:rPr>
          <w:rFonts w:ascii="Times New Roman CYR" w:hAnsi="Times New Roman CYR" w:cs="Times New Roman CYR"/>
          <w:sz w:val="28"/>
          <w:szCs w:val="28"/>
        </w:rPr>
        <w:tab/>
      </w:r>
      <w:proofErr w:type="gramEnd"/>
      <w:r>
        <w:rPr>
          <w:rFonts w:ascii="Times New Roman CYR" w:hAnsi="Times New Roman CYR" w:cs="Times New Roman CYR"/>
          <w:sz w:val="28"/>
          <w:szCs w:val="28"/>
        </w:rPr>
        <w:t>поликультурному</w:t>
      </w:r>
      <w:r>
        <w:rPr>
          <w:rFonts w:ascii="Times New Roman CYR" w:hAnsi="Times New Roman CYR" w:cs="Times New Roman CYR"/>
          <w:sz w:val="28"/>
          <w:szCs w:val="28"/>
        </w:rPr>
        <w:tab/>
        <w:t xml:space="preserve">и </w:t>
      </w:r>
      <w:proofErr w:type="spellStart"/>
      <w:r>
        <w:rPr>
          <w:rFonts w:ascii="Times New Roman CYR" w:hAnsi="Times New Roman CYR" w:cs="Times New Roman CYR"/>
          <w:sz w:val="28"/>
          <w:szCs w:val="28"/>
        </w:rPr>
        <w:t>поликонфессиональному</w:t>
      </w:r>
      <w:proofErr w:type="spellEnd"/>
      <w:r>
        <w:rPr>
          <w:rFonts w:ascii="Times New Roman CYR" w:hAnsi="Times New Roman CYR" w:cs="Times New Roman CYR"/>
          <w:sz w:val="28"/>
          <w:szCs w:val="28"/>
        </w:rPr>
        <w:t xml:space="preserve"> обществу;</w:t>
      </w:r>
    </w:p>
    <w:p w:rsidR="00E917DC" w:rsidRDefault="00E917DC" w:rsidP="00E917DC">
      <w:pPr>
        <w:numPr>
          <w:ilvl w:val="0"/>
          <w:numId w:val="1"/>
        </w:numPr>
        <w:tabs>
          <w:tab w:val="left" w:pos="922"/>
        </w:tabs>
        <w:autoSpaceDE w:val="0"/>
        <w:autoSpaceDN w:val="0"/>
        <w:adjustRightInd w:val="0"/>
        <w:spacing w:after="641" w:line="322" w:lineRule="exact"/>
        <w:ind w:left="20" w:right="20" w:firstLine="700"/>
        <w:jc w:val="both"/>
        <w:rPr>
          <w:rFonts w:ascii="Times New Roman CYR" w:hAnsi="Times New Roman CYR" w:cs="Times New Roman CYR"/>
          <w:sz w:val="28"/>
          <w:szCs w:val="28"/>
        </w:rPr>
      </w:pPr>
      <w:proofErr w:type="spellStart"/>
      <w:r>
        <w:rPr>
          <w:rFonts w:ascii="Times New Roman CYR" w:hAnsi="Times New Roman CYR" w:cs="Times New Roman CYR"/>
          <w:i/>
          <w:iCs/>
          <w:sz w:val="28"/>
          <w:szCs w:val="28"/>
        </w:rPr>
        <w:lastRenderedPageBreak/>
        <w:t>метапредметные</w:t>
      </w:r>
      <w:proofErr w:type="spellEnd"/>
      <w:r>
        <w:rPr>
          <w:rFonts w:ascii="Times New Roman CYR" w:hAnsi="Times New Roman CYR" w:cs="Times New Roman CYR"/>
          <w:i/>
          <w:iCs/>
          <w:sz w:val="28"/>
          <w:szCs w:val="28"/>
        </w:rPr>
        <w:t xml:space="preserve"> результаты</w:t>
      </w:r>
      <w:r>
        <w:rPr>
          <w:rFonts w:ascii="Times New Roman CYR" w:hAnsi="Times New Roman CYR" w:cs="Times New Roman CYR"/>
          <w:sz w:val="28"/>
          <w:szCs w:val="28"/>
        </w:rPr>
        <w:t xml:space="preserve"> .умение самостоятельно планировать пути достижения целей, осознанно выбирать наиболее эффективные способы решения задач; составление плана и последовательности действий; контроль деятельности в процессе достижения результата, умение определять способы действий в рамках предложенных условий и требований; самостоятельная работа при выполнении практических работ, поиск, выделение и извлечение необходимой информации; установление причинно- следственных связей и отношении, анализ объектов, составление наглядно- образных и пространственных моделей; у</w:t>
      </w:r>
      <w:r>
        <w:rPr>
          <w:rFonts w:ascii="Times New Roman CYR" w:hAnsi="Times New Roman CYR" w:cs="Times New Roman CYR"/>
          <w:b/>
          <w:bCs/>
          <w:sz w:val="28"/>
          <w:szCs w:val="28"/>
        </w:rPr>
        <w:t>мение</w:t>
      </w:r>
      <w:r>
        <w:rPr>
          <w:rFonts w:ascii="Times New Roman CYR" w:hAnsi="Times New Roman CYR" w:cs="Times New Roman CYR"/>
          <w:sz w:val="28"/>
          <w:szCs w:val="28"/>
        </w:rPr>
        <w:t xml:space="preserve"> организовывать учебное сотрудничество и совместную деятельность; планирование учебного сотрудничества со сверстниками; урегулирование конфликтов, выявление проблемы, поиск общего решения; согласование позиций и учёт интересов; владение монологической и диалогической формами речи.</w:t>
      </w:r>
    </w:p>
    <w:p w:rsidR="00E917DC" w:rsidRDefault="00E917DC" w:rsidP="00E917DC">
      <w:pPr>
        <w:tabs>
          <w:tab w:val="left" w:pos="922"/>
        </w:tabs>
        <w:autoSpaceDE w:val="0"/>
        <w:autoSpaceDN w:val="0"/>
        <w:adjustRightInd w:val="0"/>
        <w:spacing w:after="641" w:line="322" w:lineRule="exact"/>
        <w:ind w:left="720" w:right="20"/>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курса внеурочной деятельности.</w:t>
      </w:r>
    </w:p>
    <w:p w:rsidR="00E917DC" w:rsidRDefault="00E917DC" w:rsidP="00E917DC">
      <w:pPr>
        <w:keepNext/>
        <w:keepLines/>
        <w:autoSpaceDE w:val="0"/>
        <w:autoSpaceDN w:val="0"/>
        <w:adjustRightInd w:val="0"/>
        <w:spacing w:after="241" w:line="270" w:lineRule="exact"/>
        <w:ind w:left="20"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1 класс (33 часа, 1 раз в неделю) </w:t>
      </w:r>
    </w:p>
    <w:p w:rsidR="00E917DC" w:rsidRDefault="00E917DC" w:rsidP="00E917DC">
      <w:pPr>
        <w:keepNext/>
        <w:keepLines/>
        <w:autoSpaceDE w:val="0"/>
        <w:autoSpaceDN w:val="0"/>
        <w:adjustRightInd w:val="0"/>
        <w:spacing w:after="241" w:line="270" w:lineRule="exact"/>
        <w:ind w:left="20"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Образ природы и деревни.</w:t>
      </w:r>
    </w:p>
    <w:p w:rsidR="00E917DC" w:rsidRDefault="00E917DC" w:rsidP="00E917DC">
      <w:pPr>
        <w:autoSpaceDE w:val="0"/>
        <w:autoSpaceDN w:val="0"/>
        <w:adjustRightInd w:val="0"/>
        <w:spacing w:after="0" w:line="322" w:lineRule="exact"/>
        <w:ind w:left="20" w:right="20" w:firstLine="720"/>
        <w:jc w:val="both"/>
        <w:rPr>
          <w:rFonts w:ascii="Times New Roman CYR" w:hAnsi="Times New Roman CYR" w:cs="Times New Roman CYR"/>
          <w:sz w:val="28"/>
          <w:szCs w:val="28"/>
        </w:rPr>
      </w:pPr>
      <w:r>
        <w:rPr>
          <w:rFonts w:ascii="Times New Roman CYR" w:hAnsi="Times New Roman CYR" w:cs="Times New Roman CYR"/>
          <w:sz w:val="28"/>
          <w:szCs w:val="28"/>
        </w:rPr>
        <w:t>В течение года учащимся предстоит сделать составную композицию «День в деревне» из фрагментов, которые они делают каждое занятие. Задание каждого занятия необходимо вырезать и сложить в папку, где хранятся фрагменты. Рекомендуемый формат для выполнения каждой темы А4 плотной акварельной бумаги. В рамках занятия может быть выполнено несколько фрагментов одной темы большого и маленького размера. Необходимо соизмерять элементы относительно друг друга.</w:t>
      </w:r>
    </w:p>
    <w:p w:rsidR="00E917DC" w:rsidRDefault="00E917DC" w:rsidP="00E917DC">
      <w:pPr>
        <w:autoSpaceDE w:val="0"/>
        <w:autoSpaceDN w:val="0"/>
        <w:adjustRightInd w:val="0"/>
        <w:spacing w:after="322" w:line="274" w:lineRule="exact"/>
        <w:ind w:left="20" w:right="20" w:firstLine="720"/>
        <w:jc w:val="both"/>
        <w:rPr>
          <w:rFonts w:ascii="Times New Roman CYR" w:hAnsi="Times New Roman CYR" w:cs="Times New Roman CYR"/>
          <w:i/>
          <w:iCs/>
          <w:sz w:val="28"/>
          <w:szCs w:val="28"/>
        </w:rPr>
      </w:pPr>
      <w:r>
        <w:rPr>
          <w:rFonts w:ascii="Times New Roman CYR" w:hAnsi="Times New Roman CYR" w:cs="Times New Roman CYR"/>
          <w:i/>
          <w:iCs/>
          <w:sz w:val="28"/>
          <w:szCs w:val="28"/>
        </w:rPr>
        <w:t>«Речка поделила землю на два берега. На одном растет лес, и живут звери, а на другой берег пришли люди и построили деревню. Вырубили деревья и посадили грядки, сделали дома для животных и выращивают кур, гусей и коров. В лесу растут хвойные и лиственные деревья, по ветвям прыгают белки, а в кустах прячутся зайцы, в глубине леса живет медведь и серый волк. В лесу растут грибы и ягоды, а на поле цветы. На берегу реки выросли камыши, в воде живут рыбы, вот карась, а вот и щука. Через реку люди построили мост, для того чтобы ходить в лес за грибами. В деревне много домов, мы их видим не все, маленькие дома скрываются за холмами. У дома сложены дрова, построен забор. А какие нарядные и расписные украшения на окнах - наличники. Вот выводок гусей спешит искупаться в речке. А там позади виден огород Матрены. Растут на грядках свекла да морковь, помидоры да огурцы. А на крыльце дома сидит Васька кот, облизывается, сметаны попробовал. На лугу за деревней коровы пасутся, но в лес им лучше не ходить, чтобы серого волка не встретить. Небо синее яркое, но и облака есть, грибной легкий дождь только что прошел, и еще видна радуга. Поют птицы, сидя на ветках. А бабочки устроили состязания в полетах, кружатся над цветами. А вот и Миша с Машей вышли погулять, а кто это еще с ними? Угадаешь? Может быть, еще кого-то не заметил рассказчик? Что еще можно увидеть летом в деревне?»</w:t>
      </w:r>
    </w:p>
    <w:p w:rsidR="00E917DC" w:rsidRDefault="00E917DC" w:rsidP="00E917DC">
      <w:pPr>
        <w:autoSpaceDE w:val="0"/>
        <w:autoSpaceDN w:val="0"/>
        <w:adjustRightInd w:val="0"/>
        <w:spacing w:after="0" w:line="322" w:lineRule="exact"/>
        <w:ind w:left="20" w:right="20" w:firstLine="720"/>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Деревья</w:t>
      </w:r>
      <w:r>
        <w:rPr>
          <w:rFonts w:ascii="Times New Roman CYR" w:hAnsi="Times New Roman CYR" w:cs="Times New Roman CYR"/>
          <w:sz w:val="28"/>
          <w:szCs w:val="28"/>
        </w:rPr>
        <w:t xml:space="preserve"> (2 ч). Хвойные и лиственные. Изготовление деревьев разных размеров для леса. Оттенки зеленого. Гуашь. Учебник «Изобразительное искусство» 1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 90-93.</w:t>
      </w:r>
    </w:p>
    <w:p w:rsidR="00E917DC" w:rsidRDefault="00E917DC" w:rsidP="00E917DC">
      <w:pPr>
        <w:autoSpaceDE w:val="0"/>
        <w:autoSpaceDN w:val="0"/>
        <w:adjustRightInd w:val="0"/>
        <w:spacing w:after="0" w:line="322" w:lineRule="exact"/>
        <w:ind w:left="20" w:right="20"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Звери, домашние </w:t>
      </w:r>
      <w:proofErr w:type="gramStart"/>
      <w:r>
        <w:rPr>
          <w:rFonts w:ascii="Times New Roman CYR" w:hAnsi="Times New Roman CYR" w:cs="Times New Roman CYR"/>
          <w:b/>
          <w:bCs/>
          <w:sz w:val="28"/>
          <w:szCs w:val="28"/>
        </w:rPr>
        <w:t>животные</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5 ч). Учебник «Окружающий мир». 1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 12-13. Учебник «Изобразительное искусство» 1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 xml:space="preserve">., с. 100-108. Лесные звери. Характер образа. </w:t>
      </w:r>
      <w:proofErr w:type="spellStart"/>
      <w:r>
        <w:rPr>
          <w:rFonts w:ascii="Times New Roman CYR" w:hAnsi="Times New Roman CYR" w:cs="Times New Roman CYR"/>
          <w:sz w:val="28"/>
          <w:szCs w:val="28"/>
        </w:rPr>
        <w:t>Поэтапность</w:t>
      </w:r>
      <w:proofErr w:type="spellEnd"/>
      <w:r>
        <w:rPr>
          <w:rFonts w:ascii="Times New Roman CYR" w:hAnsi="Times New Roman CYR" w:cs="Times New Roman CYR"/>
          <w:sz w:val="28"/>
          <w:szCs w:val="28"/>
        </w:rPr>
        <w:t xml:space="preserve"> рисования, рисуем разных животных на выбор каждого учащегося - медведь, белка, заяц, кабан и др. Животных рисуем без карандашного рисунка (т.к. для детей 7 лет сложно нарисовать животного на весь лист карандашом линией), начинаем сразу кистью, гуашью на акварельной бумаге формата А4. Благодаря этому способу, за счет толщины кисти №7-10, сразу получается тело, конечности, голова, хвост. Затем тонкой кистью №1 -3 рисуем детали (глаза, уши, нос, рот, когти, копыта, окрас шерсти). Этапы рисования отражены в тетради. Затем вырезаем животных ножницами по контуру.</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sz w:val="28"/>
          <w:szCs w:val="28"/>
        </w:rPr>
        <w:t>Рисуем разных домашних животных на выбор каждого учащегося - лошадь, корова, гусь, собака, цыпленок, свинья. Ребенок может воспользоваться схемой этапов рисования в тетради, или нарисовать животного своим способом. Сделанные рисунки вывешиваются на доску и обсуждаются. Дети угадывают изображенных животных, их принадлежность, место обитания, описывают словами созданный образ, автор высказывает свой замысел.</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Одомашненные птицы</w:t>
      </w:r>
      <w:r>
        <w:rPr>
          <w:rFonts w:ascii="Times New Roman CYR" w:hAnsi="Times New Roman CYR" w:cs="Times New Roman CYR"/>
          <w:sz w:val="28"/>
          <w:szCs w:val="28"/>
        </w:rPr>
        <w:t>(1ч). Гусь, курица. Аналогичный алгоритм выполнения с животными. Гуашь.</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Рыбы</w:t>
      </w:r>
      <w:r>
        <w:rPr>
          <w:rFonts w:ascii="Times New Roman CYR" w:hAnsi="Times New Roman CYR" w:cs="Times New Roman CYR"/>
          <w:sz w:val="28"/>
          <w:szCs w:val="28"/>
        </w:rPr>
        <w:t>(1ч). Речные рыбы. Окунь, карась, щука. Декоративные приемы. Графические материалы.</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proofErr w:type="gramStart"/>
      <w:r>
        <w:rPr>
          <w:rFonts w:ascii="Times New Roman CYR" w:hAnsi="Times New Roman CYR" w:cs="Times New Roman CYR"/>
          <w:b/>
          <w:bCs/>
          <w:sz w:val="28"/>
          <w:szCs w:val="28"/>
        </w:rPr>
        <w:t>Цветы</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2 ч). Садовые и полевые. Изготовление цветов разного размера для переднего и дальнего плана. Учебник «Окружающий мир». 1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 18-23. Аппликация из частей растения (корень, стебель, лист, цветок).</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Подсолнухи</w:t>
      </w:r>
      <w:r>
        <w:rPr>
          <w:rFonts w:ascii="Times New Roman CYR" w:hAnsi="Times New Roman CYR" w:cs="Times New Roman CYR"/>
          <w:sz w:val="28"/>
          <w:szCs w:val="28"/>
        </w:rPr>
        <w:t xml:space="preserve">(1ч). Можно использовать учебник «Литературное чтение». 2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Ч.2, с.125. Музейный дом. Ван Гог. «Подсолнухи» учащимся предлагается сделать свою оригинальную композицию с подсолнухами, изобразить их такими же яркими красками, какими пользовался художник. Материал - гуашь.</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Грядки</w:t>
      </w:r>
      <w:r>
        <w:rPr>
          <w:rFonts w:ascii="Times New Roman CYR" w:hAnsi="Times New Roman CYR" w:cs="Times New Roman CYR"/>
          <w:sz w:val="28"/>
          <w:szCs w:val="28"/>
        </w:rPr>
        <w:t>(2ч). Понятие овощи, выращивания овощей. Редиска, морковка, свекла, помидоры, огурцы, капуста. Расположение растений на грядке. Аппликация или гуашь. Овощи должны наполовину торчать из земли, чтобы быть узнаваемыми.</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proofErr w:type="gramStart"/>
      <w:r>
        <w:rPr>
          <w:rFonts w:ascii="Times New Roman CYR" w:hAnsi="Times New Roman CYR" w:cs="Times New Roman CYR"/>
          <w:b/>
          <w:bCs/>
          <w:sz w:val="28"/>
          <w:szCs w:val="28"/>
        </w:rPr>
        <w:t>Грибы</w:t>
      </w:r>
      <w:r>
        <w:rPr>
          <w:rFonts w:ascii="Times New Roman CYR" w:hAnsi="Times New Roman CYR" w:cs="Times New Roman CYR"/>
          <w:sz w:val="28"/>
          <w:szCs w:val="28"/>
        </w:rPr>
        <w:t>(</w:t>
      </w:r>
      <w:proofErr w:type="gramEnd"/>
      <w:r>
        <w:rPr>
          <w:rFonts w:ascii="Times New Roman CYR" w:hAnsi="Times New Roman CYR" w:cs="Times New Roman CYR"/>
          <w:sz w:val="28"/>
          <w:szCs w:val="28"/>
        </w:rPr>
        <w:t>1 ч). Съедобные и несъедобные. Белый гриб, мухомор, лисички, опята и др. Аппликация или гуашь.</w:t>
      </w:r>
    </w:p>
    <w:p w:rsidR="00E917DC" w:rsidRDefault="00E917DC" w:rsidP="00E917DC">
      <w:pPr>
        <w:autoSpaceDE w:val="0"/>
        <w:autoSpaceDN w:val="0"/>
        <w:adjustRightInd w:val="0"/>
        <w:spacing w:after="0" w:line="322" w:lineRule="exact"/>
        <w:ind w:left="2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Радуга</w:t>
      </w:r>
      <w:r>
        <w:rPr>
          <w:rFonts w:ascii="Times New Roman CYR" w:hAnsi="Times New Roman CYR" w:cs="Times New Roman CYR"/>
          <w:sz w:val="28"/>
          <w:szCs w:val="28"/>
        </w:rPr>
        <w:t>(1ч). Цвета радуги. Смешивание красок. Гуашь. Формат А3.</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proofErr w:type="gramStart"/>
      <w:r>
        <w:rPr>
          <w:rFonts w:ascii="Times New Roman CYR" w:hAnsi="Times New Roman CYR" w:cs="Times New Roman CYR"/>
          <w:b/>
          <w:bCs/>
          <w:sz w:val="28"/>
          <w:szCs w:val="28"/>
        </w:rPr>
        <w:t>Дом</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3 ч). Деревенский дом. Дом из камня или дерева. Элементы дома, украшение окон - наличники. Изготовление крупного дома для переднего плана, и меньших для дальнего. Аппликация из цветной бумаги. Для того чтобы создать имитацию дерева, учащиеся должны меняться разными оттенками коричневого. Учебник «Изобразительное искусство». 1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 6</w:t>
      </w:r>
      <w:r>
        <w:rPr>
          <w:rFonts w:ascii="Times New Roman CYR" w:hAnsi="Times New Roman CYR" w:cs="Times New Roman CYR"/>
          <w:sz w:val="28"/>
          <w:szCs w:val="28"/>
        </w:rPr>
        <w:softHyphen/>
        <w:t>11.</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Забор</w:t>
      </w:r>
      <w:r>
        <w:rPr>
          <w:rFonts w:ascii="Times New Roman CYR" w:hAnsi="Times New Roman CYR" w:cs="Times New Roman CYR"/>
          <w:sz w:val="28"/>
          <w:szCs w:val="28"/>
        </w:rPr>
        <w:t>(1ч). Назначение забора. Забор для двора и для скота. Аппликация.</w:t>
      </w:r>
    </w:p>
    <w:p w:rsidR="00E917DC" w:rsidRDefault="00E917DC" w:rsidP="00E917DC">
      <w:pPr>
        <w:autoSpaceDE w:val="0"/>
        <w:autoSpaceDN w:val="0"/>
        <w:adjustRightInd w:val="0"/>
        <w:spacing w:after="0" w:line="322" w:lineRule="exact"/>
        <w:ind w:left="2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Мост</w:t>
      </w:r>
      <w:r>
        <w:rPr>
          <w:rFonts w:ascii="Times New Roman CYR" w:hAnsi="Times New Roman CYR" w:cs="Times New Roman CYR"/>
          <w:sz w:val="28"/>
          <w:szCs w:val="28"/>
        </w:rPr>
        <w:t>(1ч). Виды мостов. Деревянный мост через реку. Аппликация.</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Облака</w:t>
      </w:r>
      <w:r>
        <w:rPr>
          <w:rFonts w:ascii="Times New Roman CYR" w:hAnsi="Times New Roman CYR" w:cs="Times New Roman CYR"/>
          <w:sz w:val="28"/>
          <w:szCs w:val="28"/>
        </w:rPr>
        <w:t xml:space="preserve">(1ч). Изготовление облаков из фактурных материалов (калька, вата, ткани). Сначала из белой бумаги вырезать облако, затем на него наклеивать фактурные материалы, </w:t>
      </w:r>
      <w:proofErr w:type="gramStart"/>
      <w:r>
        <w:rPr>
          <w:rFonts w:ascii="Times New Roman CYR" w:hAnsi="Times New Roman CYR" w:cs="Times New Roman CYR"/>
          <w:sz w:val="28"/>
          <w:szCs w:val="28"/>
        </w:rPr>
        <w:t>например</w:t>
      </w:r>
      <w:proofErr w:type="gramEnd"/>
      <w:r>
        <w:rPr>
          <w:rFonts w:ascii="Times New Roman CYR" w:hAnsi="Times New Roman CYR" w:cs="Times New Roman CYR"/>
          <w:sz w:val="28"/>
          <w:szCs w:val="28"/>
        </w:rPr>
        <w:t xml:space="preserve"> вату.</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Насекомые часть </w:t>
      </w:r>
      <w:proofErr w:type="gramStart"/>
      <w:r>
        <w:rPr>
          <w:rFonts w:ascii="Times New Roman CYR" w:hAnsi="Times New Roman CYR" w:cs="Times New Roman CYR"/>
          <w:b/>
          <w:bCs/>
          <w:sz w:val="28"/>
          <w:szCs w:val="28"/>
        </w:rPr>
        <w:t>природы</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1 ч). Учебник «Окружающий мир». 1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 16-17.</w:t>
      </w:r>
      <w:r>
        <w:rPr>
          <w:rFonts w:ascii="Times New Roman CYR" w:hAnsi="Times New Roman CYR" w:cs="Times New Roman CYR"/>
          <w:i/>
          <w:iCs/>
          <w:sz w:val="28"/>
          <w:szCs w:val="28"/>
        </w:rPr>
        <w:t xml:space="preserve"> Предварительный этап -</w:t>
      </w:r>
      <w:r>
        <w:rPr>
          <w:rFonts w:ascii="Times New Roman CYR" w:hAnsi="Times New Roman CYR" w:cs="Times New Roman CYR"/>
          <w:sz w:val="28"/>
          <w:szCs w:val="28"/>
        </w:rPr>
        <w:t xml:space="preserve"> рисование разных насекомых. Аппликация из цветной бумаги. Этапы выполнения представлены в рабочей тетради.</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Бабочки</w:t>
      </w:r>
      <w:r>
        <w:rPr>
          <w:rFonts w:ascii="Times New Roman CYR" w:hAnsi="Times New Roman CYR" w:cs="Times New Roman CYR"/>
          <w:sz w:val="28"/>
          <w:szCs w:val="28"/>
        </w:rPr>
        <w:t xml:space="preserve">(1ч). Разнообразие бабочек. Симметрия. Аппликация. Учебник «Изобразительное искусство» 1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 96-99.</w:t>
      </w:r>
    </w:p>
    <w:p w:rsidR="00E917DC" w:rsidRDefault="00E917DC" w:rsidP="00E917DC">
      <w:pPr>
        <w:autoSpaceDE w:val="0"/>
        <w:autoSpaceDN w:val="0"/>
        <w:adjustRightInd w:val="0"/>
        <w:spacing w:after="0" w:line="322" w:lineRule="exact"/>
        <w:ind w:left="4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Птицы</w:t>
      </w:r>
      <w:r>
        <w:rPr>
          <w:rFonts w:ascii="Times New Roman CYR" w:hAnsi="Times New Roman CYR" w:cs="Times New Roman CYR"/>
          <w:sz w:val="28"/>
          <w:szCs w:val="28"/>
        </w:rPr>
        <w:t>(1ч). Разные положения крыльев во время полета. Гнездо.</w:t>
      </w:r>
    </w:p>
    <w:p w:rsidR="00E917DC" w:rsidRDefault="00E917DC" w:rsidP="00E917DC">
      <w:pPr>
        <w:autoSpaceDE w:val="0"/>
        <w:autoSpaceDN w:val="0"/>
        <w:adjustRightInd w:val="0"/>
        <w:spacing w:after="0" w:line="322" w:lineRule="exact"/>
        <w:ind w:left="4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Персонажи</w:t>
      </w:r>
      <w:r>
        <w:rPr>
          <w:rFonts w:ascii="Times New Roman CYR" w:hAnsi="Times New Roman CYR" w:cs="Times New Roman CYR"/>
          <w:sz w:val="28"/>
          <w:szCs w:val="28"/>
        </w:rPr>
        <w:t>(2ч). Жители деревни. Маша и Миша.</w:t>
      </w:r>
    </w:p>
    <w:p w:rsidR="00E917DC" w:rsidRDefault="00E917DC" w:rsidP="00E917DC">
      <w:pPr>
        <w:autoSpaceDE w:val="0"/>
        <w:autoSpaceDN w:val="0"/>
        <w:adjustRightInd w:val="0"/>
        <w:spacing w:after="0" w:line="322" w:lineRule="exact"/>
        <w:ind w:left="40" w:right="2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Небо, река, поля</w:t>
      </w:r>
      <w:r>
        <w:rPr>
          <w:rFonts w:ascii="Times New Roman CYR" w:hAnsi="Times New Roman CYR" w:cs="Times New Roman CYR"/>
          <w:sz w:val="28"/>
          <w:szCs w:val="28"/>
        </w:rPr>
        <w:t xml:space="preserve">(2ч). Учебник «Изобразительное искусство» 1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 82-90. Общее композиционное решение на формате А1. Цветовое решение основных пространств картины. Работа губкой и крупными кистями. Гуашь.</w:t>
      </w:r>
    </w:p>
    <w:p w:rsidR="00E917DC" w:rsidRDefault="00E917DC" w:rsidP="00E917DC">
      <w:pPr>
        <w:autoSpaceDE w:val="0"/>
        <w:autoSpaceDN w:val="0"/>
        <w:adjustRightInd w:val="0"/>
        <w:spacing w:after="0" w:line="322" w:lineRule="exact"/>
        <w:ind w:left="40" w:right="2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Компоновка. Составление итоговой композиции</w:t>
      </w:r>
      <w:r>
        <w:rPr>
          <w:rFonts w:ascii="Times New Roman CYR" w:hAnsi="Times New Roman CYR" w:cs="Times New Roman CYR"/>
          <w:sz w:val="28"/>
          <w:szCs w:val="28"/>
        </w:rPr>
        <w:t>(2ч). Приклеивание деталей, определение плановости. Начинать нужно с дальнего плана. Затем расположить дома и деревья, затем растения и животных. Важно акцентировать внимание ребенка, что фрагменты могут заходить друг на друга. Звери выглядывать из-за деревьев и т.д. Передний план - цветы и насекомые, наклеивается в самую последнюю очередь.</w:t>
      </w:r>
    </w:p>
    <w:p w:rsidR="00E917DC" w:rsidRDefault="00E917DC" w:rsidP="00E917DC">
      <w:pPr>
        <w:autoSpaceDE w:val="0"/>
        <w:autoSpaceDN w:val="0"/>
        <w:adjustRightInd w:val="0"/>
        <w:spacing w:after="0" w:line="322" w:lineRule="exact"/>
        <w:ind w:left="40" w:firstLine="700"/>
        <w:jc w:val="both"/>
        <w:rPr>
          <w:rFonts w:ascii="Times New Roman CYR" w:hAnsi="Times New Roman CYR" w:cs="Times New Roman CYR"/>
          <w:sz w:val="28"/>
          <w:szCs w:val="28"/>
        </w:rPr>
      </w:pPr>
      <w:r>
        <w:rPr>
          <w:rFonts w:ascii="Times New Roman CYR" w:hAnsi="Times New Roman CYR" w:cs="Times New Roman CYR"/>
          <w:b/>
          <w:bCs/>
          <w:sz w:val="28"/>
          <w:szCs w:val="28"/>
        </w:rPr>
        <w:t>Доработки. Коррекция</w:t>
      </w:r>
      <w:r>
        <w:rPr>
          <w:rFonts w:ascii="Times New Roman CYR" w:hAnsi="Times New Roman CYR" w:cs="Times New Roman CYR"/>
          <w:sz w:val="28"/>
          <w:szCs w:val="28"/>
        </w:rPr>
        <w:t>(1ч). Добавление или замена деталей.</w:t>
      </w:r>
    </w:p>
    <w:p w:rsidR="00E917DC" w:rsidRDefault="00E917DC" w:rsidP="00E917DC">
      <w:pPr>
        <w:autoSpaceDE w:val="0"/>
        <w:autoSpaceDN w:val="0"/>
        <w:adjustRightInd w:val="0"/>
        <w:spacing w:after="300" w:line="322" w:lineRule="exact"/>
        <w:ind w:left="40" w:firstLine="700"/>
        <w:jc w:val="both"/>
        <w:rPr>
          <w:rFonts w:ascii="Times New Roman CYR" w:hAnsi="Times New Roman CYR" w:cs="Times New Roman CYR"/>
          <w:b/>
          <w:bCs/>
          <w:sz w:val="28"/>
          <w:szCs w:val="28"/>
        </w:rPr>
      </w:pPr>
      <w:r>
        <w:rPr>
          <w:rFonts w:ascii="Times New Roman CYR" w:hAnsi="Times New Roman CYR" w:cs="Times New Roman CYR"/>
          <w:b/>
          <w:bCs/>
          <w:sz w:val="28"/>
          <w:szCs w:val="28"/>
        </w:rPr>
        <w:t>Презентация</w:t>
      </w:r>
      <w:r>
        <w:rPr>
          <w:rFonts w:ascii="Times New Roman CYR" w:hAnsi="Times New Roman CYR" w:cs="Times New Roman CYR"/>
          <w:sz w:val="28"/>
          <w:szCs w:val="28"/>
        </w:rPr>
        <w:t>(1ч).</w:t>
      </w:r>
    </w:p>
    <w:p w:rsidR="00E917DC" w:rsidRDefault="00E917DC" w:rsidP="00FA14C2">
      <w:pPr>
        <w:jc w:val="center"/>
        <w:rPr>
          <w:rFonts w:ascii="Times New Roman" w:hAnsi="Times New Roman" w:cs="Times New Roman"/>
          <w:b/>
          <w:sz w:val="24"/>
          <w:szCs w:val="24"/>
        </w:rPr>
      </w:pPr>
    </w:p>
    <w:p w:rsidR="00294549" w:rsidRDefault="00294549" w:rsidP="00294549">
      <w:pPr>
        <w:keepNext/>
        <w:keepLines/>
        <w:autoSpaceDE w:val="0"/>
        <w:autoSpaceDN w:val="0"/>
        <w:adjustRightInd w:val="0"/>
        <w:spacing w:after="296" w:line="322" w:lineRule="exact"/>
        <w:ind w:right="280"/>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Тематическое планирование с определением основных видов внеурочной деятельности обучающихся</w:t>
      </w:r>
    </w:p>
    <w:tbl>
      <w:tblPr>
        <w:tblW w:w="0" w:type="auto"/>
        <w:jc w:val="center"/>
        <w:tblLayout w:type="fixed"/>
        <w:tblCellMar>
          <w:left w:w="10" w:type="dxa"/>
          <w:right w:w="10" w:type="dxa"/>
        </w:tblCellMar>
        <w:tblLook w:val="0000" w:firstRow="0" w:lastRow="0" w:firstColumn="0" w:lastColumn="0" w:noHBand="0" w:noVBand="0"/>
      </w:tblPr>
      <w:tblGrid>
        <w:gridCol w:w="754"/>
        <w:gridCol w:w="2822"/>
        <w:gridCol w:w="2554"/>
        <w:gridCol w:w="2141"/>
        <w:gridCol w:w="1013"/>
      </w:tblGrid>
      <w:tr w:rsidR="00294549" w:rsidTr="00A46027">
        <w:trPr>
          <w:trHeight w:val="307"/>
          <w:jc w:val="center"/>
        </w:trPr>
        <w:tc>
          <w:tcPr>
            <w:tcW w:w="754" w:type="dxa"/>
            <w:tcBorders>
              <w:top w:val="nil"/>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240"/>
              <w:rPr>
                <w:rFonts w:ascii="Times New Roman CYR" w:hAnsi="Times New Roman CYR" w:cs="Times New Roman CYR"/>
                <w:i/>
                <w:iCs/>
                <w:sz w:val="28"/>
                <w:szCs w:val="28"/>
              </w:rPr>
            </w:pPr>
            <w:r>
              <w:rPr>
                <w:rFonts w:ascii="Times New Roman CYR" w:hAnsi="Times New Roman CYR" w:cs="Times New Roman CYR"/>
                <w:i/>
                <w:iCs/>
                <w:sz w:val="28"/>
                <w:szCs w:val="28"/>
              </w:rPr>
              <w:t>№</w:t>
            </w:r>
          </w:p>
        </w:tc>
        <w:tc>
          <w:tcPr>
            <w:tcW w:w="2822" w:type="dxa"/>
            <w:tcBorders>
              <w:top w:val="nil"/>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720"/>
              <w:rPr>
                <w:rFonts w:ascii="Times New Roman CYR" w:hAnsi="Times New Roman CYR" w:cs="Times New Roman CYR"/>
                <w:i/>
                <w:iCs/>
                <w:sz w:val="28"/>
                <w:szCs w:val="28"/>
              </w:rPr>
            </w:pPr>
            <w:r>
              <w:rPr>
                <w:rFonts w:ascii="Times New Roman CYR" w:hAnsi="Times New Roman CYR" w:cs="Times New Roman CYR"/>
                <w:i/>
                <w:iCs/>
                <w:sz w:val="28"/>
                <w:szCs w:val="28"/>
              </w:rPr>
              <w:t>Тема занятия</w:t>
            </w:r>
          </w:p>
          <w:p w:rsidR="00294549" w:rsidRDefault="00294549" w:rsidP="00A46027">
            <w:pPr>
              <w:autoSpaceDE w:val="0"/>
              <w:autoSpaceDN w:val="0"/>
              <w:adjustRightInd w:val="0"/>
              <w:spacing w:after="0" w:line="240" w:lineRule="auto"/>
              <w:ind w:left="720"/>
              <w:rPr>
                <w:rFonts w:ascii="Times New Roman CYR" w:hAnsi="Times New Roman CYR" w:cs="Times New Roman CYR"/>
                <w:i/>
                <w:iCs/>
                <w:sz w:val="28"/>
                <w:szCs w:val="28"/>
              </w:rPr>
            </w:pPr>
            <w:proofErr w:type="gramStart"/>
            <w:r>
              <w:rPr>
                <w:rFonts w:ascii="Times New Roman CYR" w:hAnsi="Times New Roman CYR" w:cs="Times New Roman CYR"/>
                <w:i/>
                <w:iCs/>
                <w:sz w:val="28"/>
                <w:szCs w:val="28"/>
              </w:rPr>
              <w:t>( дата</w:t>
            </w:r>
            <w:proofErr w:type="gramEnd"/>
            <w:r>
              <w:rPr>
                <w:rFonts w:ascii="Times New Roman CYR" w:hAnsi="Times New Roman CYR" w:cs="Times New Roman CYR"/>
                <w:i/>
                <w:iCs/>
                <w:sz w:val="28"/>
                <w:szCs w:val="28"/>
              </w:rPr>
              <w:t xml:space="preserve"> )</w:t>
            </w:r>
          </w:p>
        </w:tc>
        <w:tc>
          <w:tcPr>
            <w:tcW w:w="2554" w:type="dxa"/>
            <w:tcBorders>
              <w:top w:val="nil"/>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560"/>
              <w:rPr>
                <w:rFonts w:ascii="Times New Roman CYR" w:hAnsi="Times New Roman CYR" w:cs="Times New Roman CYR"/>
                <w:i/>
                <w:iCs/>
                <w:sz w:val="28"/>
                <w:szCs w:val="28"/>
              </w:rPr>
            </w:pPr>
            <w:r>
              <w:rPr>
                <w:rFonts w:ascii="Times New Roman CYR" w:hAnsi="Times New Roman CYR" w:cs="Times New Roman CYR"/>
                <w:i/>
                <w:iCs/>
                <w:sz w:val="28"/>
                <w:szCs w:val="28"/>
              </w:rPr>
              <w:t>Интеграция с</w:t>
            </w:r>
          </w:p>
        </w:tc>
        <w:tc>
          <w:tcPr>
            <w:tcW w:w="2141" w:type="dxa"/>
            <w:tcBorders>
              <w:top w:val="nil"/>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740"/>
              <w:rPr>
                <w:rFonts w:ascii="Times New Roman CYR" w:hAnsi="Times New Roman CYR" w:cs="Times New Roman CYR"/>
                <w:i/>
                <w:iCs/>
                <w:sz w:val="28"/>
                <w:szCs w:val="28"/>
              </w:rPr>
            </w:pPr>
            <w:r>
              <w:rPr>
                <w:rFonts w:ascii="Times New Roman CYR" w:hAnsi="Times New Roman CYR" w:cs="Times New Roman CYR"/>
                <w:i/>
                <w:iCs/>
                <w:sz w:val="28"/>
                <w:szCs w:val="28"/>
              </w:rPr>
              <w:t>Форма</w:t>
            </w:r>
          </w:p>
        </w:tc>
        <w:tc>
          <w:tcPr>
            <w:tcW w:w="1013" w:type="dxa"/>
            <w:tcBorders>
              <w:top w:val="nil"/>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200"/>
              <w:rPr>
                <w:rFonts w:ascii="Times New Roman CYR" w:hAnsi="Times New Roman CYR" w:cs="Times New Roman CYR"/>
                <w:i/>
                <w:iCs/>
                <w:sz w:val="28"/>
                <w:szCs w:val="28"/>
              </w:rPr>
            </w:pPr>
            <w:r>
              <w:rPr>
                <w:rFonts w:ascii="Times New Roman CYR" w:hAnsi="Times New Roman CYR" w:cs="Times New Roman CYR"/>
                <w:i/>
                <w:iCs/>
                <w:sz w:val="28"/>
                <w:szCs w:val="28"/>
              </w:rPr>
              <w:t>Кол-во</w:t>
            </w:r>
          </w:p>
        </w:tc>
      </w:tr>
      <w:tr w:rsidR="00294549" w:rsidTr="00A46027">
        <w:trPr>
          <w:trHeight w:val="269"/>
          <w:jc w:val="center"/>
        </w:trPr>
        <w:tc>
          <w:tcPr>
            <w:tcW w:w="754" w:type="dxa"/>
            <w:tcBorders>
              <w:top w:val="nil"/>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240"/>
              <w:rPr>
                <w:rFonts w:ascii="Times New Roman CYR" w:hAnsi="Times New Roman CYR" w:cs="Times New Roman CYR"/>
                <w:i/>
                <w:iCs/>
                <w:sz w:val="28"/>
                <w:szCs w:val="28"/>
              </w:rPr>
            </w:pPr>
            <w:r>
              <w:rPr>
                <w:rFonts w:ascii="Times New Roman CYR" w:hAnsi="Times New Roman CYR" w:cs="Times New Roman CYR"/>
                <w:i/>
                <w:iCs/>
                <w:sz w:val="28"/>
                <w:szCs w:val="28"/>
              </w:rPr>
              <w:t>п/п</w:t>
            </w:r>
          </w:p>
        </w:tc>
        <w:tc>
          <w:tcPr>
            <w:tcW w:w="2822" w:type="dxa"/>
            <w:tcBorders>
              <w:top w:val="nil"/>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2554" w:type="dxa"/>
            <w:tcBorders>
              <w:top w:val="nil"/>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760"/>
              <w:rPr>
                <w:rFonts w:ascii="Times New Roman CYR" w:hAnsi="Times New Roman CYR" w:cs="Times New Roman CYR"/>
                <w:i/>
                <w:iCs/>
                <w:sz w:val="28"/>
                <w:szCs w:val="28"/>
              </w:rPr>
            </w:pPr>
            <w:r>
              <w:rPr>
                <w:rFonts w:ascii="Times New Roman CYR" w:hAnsi="Times New Roman CYR" w:cs="Times New Roman CYR"/>
                <w:i/>
                <w:iCs/>
                <w:sz w:val="28"/>
                <w:szCs w:val="28"/>
              </w:rPr>
              <w:t>учебными</w:t>
            </w:r>
          </w:p>
        </w:tc>
        <w:tc>
          <w:tcPr>
            <w:tcW w:w="2141" w:type="dxa"/>
            <w:tcBorders>
              <w:top w:val="nil"/>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40"/>
              <w:rPr>
                <w:rFonts w:ascii="Times New Roman CYR" w:hAnsi="Times New Roman CYR" w:cs="Times New Roman CYR"/>
                <w:i/>
                <w:iCs/>
                <w:sz w:val="28"/>
                <w:szCs w:val="28"/>
              </w:rPr>
            </w:pPr>
            <w:r>
              <w:rPr>
                <w:rFonts w:ascii="Times New Roman CYR" w:hAnsi="Times New Roman CYR" w:cs="Times New Roman CYR"/>
                <w:i/>
                <w:iCs/>
                <w:sz w:val="28"/>
                <w:szCs w:val="28"/>
              </w:rPr>
              <w:t>деятельности</w:t>
            </w:r>
          </w:p>
        </w:tc>
        <w:tc>
          <w:tcPr>
            <w:tcW w:w="1013" w:type="dxa"/>
            <w:tcBorders>
              <w:top w:val="nil"/>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200"/>
              <w:rPr>
                <w:rFonts w:ascii="Times New Roman CYR" w:hAnsi="Times New Roman CYR" w:cs="Times New Roman CYR"/>
                <w:i/>
                <w:iCs/>
                <w:sz w:val="28"/>
                <w:szCs w:val="28"/>
              </w:rPr>
            </w:pPr>
            <w:r>
              <w:rPr>
                <w:rFonts w:ascii="Times New Roman CYR" w:hAnsi="Times New Roman CYR" w:cs="Times New Roman CYR"/>
                <w:i/>
                <w:iCs/>
                <w:sz w:val="28"/>
                <w:szCs w:val="28"/>
              </w:rPr>
              <w:t>часов</w:t>
            </w:r>
          </w:p>
          <w:p w:rsidR="00294549" w:rsidRDefault="00294549" w:rsidP="00A46027">
            <w:pPr>
              <w:autoSpaceDE w:val="0"/>
              <w:autoSpaceDN w:val="0"/>
              <w:adjustRightInd w:val="0"/>
              <w:spacing w:after="0" w:line="240" w:lineRule="auto"/>
              <w:ind w:left="200"/>
              <w:rPr>
                <w:rFonts w:ascii="Times New Roman CYR" w:hAnsi="Times New Roman CYR" w:cs="Times New Roman CYR"/>
                <w:i/>
                <w:iCs/>
                <w:sz w:val="28"/>
                <w:szCs w:val="28"/>
              </w:rPr>
            </w:pPr>
          </w:p>
        </w:tc>
      </w:tr>
      <w:tr w:rsidR="00294549"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предметами</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r>
      <w:tr w:rsidR="00294549" w:rsidTr="00A46027">
        <w:trPr>
          <w:trHeight w:val="288"/>
          <w:jc w:val="center"/>
        </w:trPr>
        <w:tc>
          <w:tcPr>
            <w:tcW w:w="9284" w:type="dxa"/>
            <w:gridSpan w:val="5"/>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260"/>
              <w:rPr>
                <w:rFonts w:ascii="Times New Roman CYR" w:hAnsi="Times New Roman CYR" w:cs="Times New Roman CYR"/>
                <w:b/>
                <w:bCs/>
                <w:sz w:val="28"/>
                <w:szCs w:val="28"/>
              </w:rPr>
            </w:pPr>
            <w:r>
              <w:rPr>
                <w:rFonts w:ascii="Times New Roman CYR" w:hAnsi="Times New Roman CYR" w:cs="Times New Roman CYR"/>
                <w:b/>
                <w:bCs/>
                <w:sz w:val="28"/>
                <w:szCs w:val="28"/>
              </w:rPr>
              <w:t>1 класс</w:t>
            </w:r>
          </w:p>
        </w:tc>
      </w:tr>
      <w:tr w:rsidR="00294549"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Деревья</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(03,10.09 )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Окружающий мир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p>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p>
        </w:tc>
      </w:tr>
      <w:tr w:rsidR="00294549" w:rsidTr="00A46027">
        <w:trPr>
          <w:trHeight w:val="840"/>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69" w:lineRule="exact"/>
              <w:ind w:left="120"/>
              <w:rPr>
                <w:rFonts w:ascii="Times New Roman CYR" w:hAnsi="Times New Roman CYR" w:cs="Times New Roman CYR"/>
                <w:sz w:val="28"/>
                <w:szCs w:val="28"/>
              </w:rPr>
            </w:pPr>
            <w:r>
              <w:rPr>
                <w:rFonts w:ascii="Times New Roman CYR" w:hAnsi="Times New Roman CYR" w:cs="Times New Roman CYR"/>
                <w:sz w:val="28"/>
                <w:szCs w:val="28"/>
              </w:rPr>
              <w:t>Звери. Домашние животные.</w:t>
            </w:r>
          </w:p>
          <w:p w:rsidR="00294549" w:rsidRDefault="00294549" w:rsidP="00A46027">
            <w:pPr>
              <w:autoSpaceDE w:val="0"/>
              <w:autoSpaceDN w:val="0"/>
              <w:adjustRightInd w:val="0"/>
              <w:spacing w:after="0" w:line="269" w:lineRule="exact"/>
              <w:ind w:left="120"/>
              <w:rPr>
                <w:rFonts w:ascii="Times New Roman CYR" w:hAnsi="Times New Roman CYR" w:cs="Times New Roman CYR"/>
                <w:sz w:val="28"/>
                <w:szCs w:val="28"/>
              </w:rPr>
            </w:pPr>
            <w:r>
              <w:rPr>
                <w:rFonts w:ascii="Times New Roman CYR" w:hAnsi="Times New Roman CYR" w:cs="Times New Roman CYR"/>
                <w:sz w:val="28"/>
                <w:szCs w:val="28"/>
              </w:rPr>
              <w:t>(17.24.03;01,02815.10)</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78" w:lineRule="exact"/>
              <w:jc w:val="center"/>
              <w:rPr>
                <w:rFonts w:ascii="Times New Roman CYR" w:hAnsi="Times New Roman CYR" w:cs="Times New Roman CYR"/>
                <w:sz w:val="28"/>
                <w:szCs w:val="28"/>
              </w:rPr>
            </w:pPr>
            <w:r>
              <w:rPr>
                <w:rFonts w:ascii="Times New Roman CYR" w:hAnsi="Times New Roman CYR" w:cs="Times New Roman CYR"/>
                <w:sz w:val="28"/>
                <w:szCs w:val="28"/>
              </w:rPr>
              <w:t>Окружающий мир, Изобразительное искусство</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5</w:t>
            </w:r>
          </w:p>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p>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p>
        </w:tc>
      </w:tr>
      <w:tr w:rsidR="00294549"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3</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Одомашненные птицы.</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(22.10 )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60"/>
              <w:rPr>
                <w:rFonts w:ascii="Times New Roman CYR" w:hAnsi="Times New Roman CYR" w:cs="Times New Roman CYR"/>
                <w:sz w:val="28"/>
                <w:szCs w:val="28"/>
              </w:rPr>
            </w:pPr>
            <w:r>
              <w:rPr>
                <w:rFonts w:ascii="Times New Roman CYR" w:hAnsi="Times New Roman CYR" w:cs="Times New Roman CYR"/>
                <w:sz w:val="28"/>
                <w:szCs w:val="28"/>
              </w:rPr>
              <w:t>Окружающий мир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294549"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lastRenderedPageBreak/>
              <w:t>4</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Рыбы.</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(29.10 )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60"/>
              <w:rPr>
                <w:rFonts w:ascii="Times New Roman CYR" w:hAnsi="Times New Roman CYR" w:cs="Times New Roman CYR"/>
                <w:sz w:val="28"/>
                <w:szCs w:val="28"/>
              </w:rPr>
            </w:pPr>
            <w:r>
              <w:rPr>
                <w:rFonts w:ascii="Times New Roman CYR" w:hAnsi="Times New Roman CYR" w:cs="Times New Roman CYR"/>
                <w:sz w:val="28"/>
                <w:szCs w:val="28"/>
              </w:rPr>
              <w:t>Окружающий мир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294549"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5</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Грибы</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( 12.11 )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60"/>
              <w:rPr>
                <w:rFonts w:ascii="Times New Roman CYR" w:hAnsi="Times New Roman CYR" w:cs="Times New Roman CYR"/>
                <w:sz w:val="28"/>
                <w:szCs w:val="28"/>
              </w:rPr>
            </w:pPr>
            <w:r>
              <w:rPr>
                <w:rFonts w:ascii="Times New Roman CYR" w:hAnsi="Times New Roman CYR" w:cs="Times New Roman CYR"/>
                <w:sz w:val="28"/>
                <w:szCs w:val="28"/>
              </w:rPr>
              <w:t>Окружающий мир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294549"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6</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Цветы.</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( 19,26.11 )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60"/>
              <w:rPr>
                <w:rFonts w:ascii="Times New Roman CYR" w:hAnsi="Times New Roman CYR" w:cs="Times New Roman CYR"/>
                <w:sz w:val="28"/>
                <w:szCs w:val="28"/>
              </w:rPr>
            </w:pPr>
            <w:r>
              <w:rPr>
                <w:rFonts w:ascii="Times New Roman CYR" w:hAnsi="Times New Roman CYR" w:cs="Times New Roman CYR"/>
                <w:sz w:val="28"/>
                <w:szCs w:val="28"/>
              </w:rPr>
              <w:t>Окружающий мир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tc>
      </w:tr>
      <w:tr w:rsidR="00294549"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7</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Подсолнухи</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( 03.12 )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294549"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8</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Грядки.</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( 10.12 )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60"/>
              <w:rPr>
                <w:rFonts w:ascii="Times New Roman CYR" w:hAnsi="Times New Roman CYR" w:cs="Times New Roman CYR"/>
                <w:sz w:val="28"/>
                <w:szCs w:val="28"/>
              </w:rPr>
            </w:pPr>
            <w:r>
              <w:rPr>
                <w:rFonts w:ascii="Times New Roman CYR" w:hAnsi="Times New Roman CYR" w:cs="Times New Roman CYR"/>
                <w:sz w:val="28"/>
                <w:szCs w:val="28"/>
              </w:rPr>
              <w:t>Окружающий мир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tc>
      </w:tr>
      <w:tr w:rsidR="00294549" w:rsidTr="00A46027">
        <w:trPr>
          <w:trHeight w:val="562"/>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9</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Дома.</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( 17, 24.12 ; 14.01 )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78" w:lineRule="exact"/>
              <w:ind w:left="160"/>
              <w:rPr>
                <w:rFonts w:ascii="Times New Roman CYR" w:hAnsi="Times New Roman CYR" w:cs="Times New Roman CYR"/>
                <w:sz w:val="28"/>
                <w:szCs w:val="28"/>
              </w:rPr>
            </w:pPr>
            <w:r>
              <w:rPr>
                <w:rFonts w:ascii="Times New Roman CYR" w:hAnsi="Times New Roman CYR" w:cs="Times New Roman CYR"/>
                <w:sz w:val="28"/>
                <w:szCs w:val="28"/>
              </w:rPr>
              <w:t>Изобразительное искусство</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3</w:t>
            </w:r>
          </w:p>
        </w:tc>
      </w:tr>
      <w:tr w:rsidR="00294549"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10</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Забор.</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( 21.01 )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294549"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12</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Мост.</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( 28.01 )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294549"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13</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Радуга</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( 04.02 )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294549"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14</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Облака.</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( 11.02 )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60"/>
              <w:rPr>
                <w:rFonts w:ascii="Times New Roman CYR" w:hAnsi="Times New Roman CYR" w:cs="Times New Roman CYR"/>
                <w:sz w:val="28"/>
                <w:szCs w:val="28"/>
              </w:rPr>
            </w:pPr>
            <w:r>
              <w:rPr>
                <w:rFonts w:ascii="Times New Roman CYR" w:hAnsi="Times New Roman CYR" w:cs="Times New Roman CYR"/>
                <w:sz w:val="28"/>
                <w:szCs w:val="28"/>
              </w:rPr>
              <w:t>Окружающий мир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294549"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15</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Насекомые.</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( 18.02 )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60"/>
              <w:rPr>
                <w:rFonts w:ascii="Times New Roman CYR" w:hAnsi="Times New Roman CYR" w:cs="Times New Roman CYR"/>
                <w:sz w:val="28"/>
                <w:szCs w:val="28"/>
              </w:rPr>
            </w:pPr>
            <w:r>
              <w:rPr>
                <w:rFonts w:ascii="Times New Roman CYR" w:hAnsi="Times New Roman CYR" w:cs="Times New Roman CYR"/>
                <w:sz w:val="28"/>
                <w:szCs w:val="28"/>
              </w:rPr>
              <w:t>Окружающий мир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294549"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16</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Бабочки</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( 25.02 )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60"/>
              <w:rPr>
                <w:rFonts w:ascii="Times New Roman CYR" w:hAnsi="Times New Roman CYR" w:cs="Times New Roman CYR"/>
                <w:sz w:val="28"/>
                <w:szCs w:val="28"/>
              </w:rPr>
            </w:pPr>
            <w:r>
              <w:rPr>
                <w:rFonts w:ascii="Times New Roman CYR" w:hAnsi="Times New Roman CYR" w:cs="Times New Roman CYR"/>
                <w:sz w:val="28"/>
                <w:szCs w:val="28"/>
              </w:rPr>
              <w:t>Окружающий мир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294549"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17</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Птицы</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( 03.03 )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60"/>
              <w:rPr>
                <w:rFonts w:ascii="Times New Roman CYR" w:hAnsi="Times New Roman CYR" w:cs="Times New Roman CYR"/>
                <w:sz w:val="28"/>
                <w:szCs w:val="28"/>
              </w:rPr>
            </w:pPr>
            <w:r>
              <w:rPr>
                <w:rFonts w:ascii="Times New Roman CYR" w:hAnsi="Times New Roman CYR" w:cs="Times New Roman CYR"/>
                <w:sz w:val="28"/>
                <w:szCs w:val="28"/>
              </w:rPr>
              <w:t>Окружающий мир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294549"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18</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Персонажи.</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( 10.03 ) ( 17.03 )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tc>
      </w:tr>
      <w:tr w:rsidR="00294549"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19</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Небо, река, поля.</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( 24.03 ) ( 07.04 )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60"/>
              <w:rPr>
                <w:rFonts w:ascii="Times New Roman CYR" w:hAnsi="Times New Roman CYR" w:cs="Times New Roman CYR"/>
                <w:sz w:val="28"/>
                <w:szCs w:val="28"/>
              </w:rPr>
            </w:pPr>
            <w:r>
              <w:rPr>
                <w:rFonts w:ascii="Times New Roman CYR" w:hAnsi="Times New Roman CYR" w:cs="Times New Roman CYR"/>
                <w:sz w:val="28"/>
                <w:szCs w:val="28"/>
              </w:rPr>
              <w:t>Окружающий мир</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tc>
      </w:tr>
      <w:tr w:rsidR="00294549"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20</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Компоновка</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( 14.04 )  (21.04 )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tc>
      </w:tr>
      <w:tr w:rsidR="00294549"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21</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Коррекция.</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( 28.04 ) ( 05.05 )</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Коллективная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tc>
      </w:tr>
      <w:tr w:rsidR="00294549"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22</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Презентация</w:t>
            </w:r>
          </w:p>
          <w:p w:rsidR="00294549" w:rsidRDefault="00294549"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( 12.05 )  ( 19.05 )</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Коллективная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tc>
      </w:tr>
      <w:tr w:rsidR="00294549"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120"/>
              <w:rPr>
                <w:rFonts w:ascii="Times New Roman CYR" w:hAnsi="Times New Roman CYR" w:cs="Times New Roman CYR"/>
                <w:i/>
                <w:iCs/>
                <w:sz w:val="28"/>
                <w:szCs w:val="28"/>
              </w:rPr>
            </w:pPr>
            <w:r>
              <w:rPr>
                <w:rFonts w:ascii="Times New Roman CYR" w:hAnsi="Times New Roman CYR" w:cs="Times New Roman CYR"/>
                <w:i/>
                <w:iCs/>
                <w:sz w:val="28"/>
                <w:szCs w:val="28"/>
              </w:rPr>
              <w:t>Всего за год:</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rPr>
                <w:rFonts w:ascii="Times New Roman CYR" w:hAnsi="Times New Roman CYR" w:cs="Times New Roman CYR"/>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4549" w:rsidRDefault="00294549"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34</w:t>
            </w:r>
          </w:p>
        </w:tc>
      </w:tr>
    </w:tbl>
    <w:p w:rsidR="00294549" w:rsidRDefault="00294549" w:rsidP="00FA14C2">
      <w:pPr>
        <w:jc w:val="center"/>
        <w:rPr>
          <w:rFonts w:ascii="Times New Roman" w:hAnsi="Times New Roman" w:cs="Times New Roman"/>
          <w:b/>
          <w:sz w:val="24"/>
          <w:szCs w:val="24"/>
        </w:rPr>
        <w:sectPr w:rsidR="00294549" w:rsidSect="00E917DC">
          <w:pgSz w:w="11906" w:h="16838"/>
          <w:pgMar w:top="1134" w:right="851" w:bottom="1134" w:left="1701" w:header="709" w:footer="709" w:gutter="0"/>
          <w:cols w:space="708"/>
          <w:docGrid w:linePitch="360"/>
        </w:sectPr>
      </w:pPr>
    </w:p>
    <w:p w:rsidR="00E917DC" w:rsidRDefault="00E917DC" w:rsidP="00FA14C2">
      <w:pPr>
        <w:jc w:val="center"/>
        <w:rPr>
          <w:rFonts w:ascii="Times New Roman" w:hAnsi="Times New Roman" w:cs="Times New Roman"/>
          <w:b/>
          <w:sz w:val="24"/>
          <w:szCs w:val="24"/>
        </w:rPr>
      </w:pPr>
    </w:p>
    <w:p w:rsidR="00E917DC" w:rsidRDefault="00E917DC" w:rsidP="00FA14C2">
      <w:pPr>
        <w:jc w:val="center"/>
        <w:rPr>
          <w:rFonts w:ascii="Times New Roman" w:hAnsi="Times New Roman" w:cs="Times New Roman"/>
          <w:b/>
          <w:sz w:val="24"/>
          <w:szCs w:val="24"/>
        </w:rPr>
      </w:pPr>
    </w:p>
    <w:p w:rsidR="00FA14C2" w:rsidRPr="0045507C" w:rsidRDefault="00FA14C2" w:rsidP="00FA14C2">
      <w:pPr>
        <w:jc w:val="center"/>
        <w:rPr>
          <w:rFonts w:ascii="Times New Roman" w:hAnsi="Times New Roman" w:cs="Times New Roman"/>
          <w:b/>
          <w:sz w:val="24"/>
          <w:szCs w:val="24"/>
        </w:rPr>
      </w:pPr>
      <w:r w:rsidRPr="0045507C">
        <w:rPr>
          <w:rFonts w:ascii="Times New Roman" w:hAnsi="Times New Roman" w:cs="Times New Roman"/>
          <w:b/>
          <w:sz w:val="24"/>
          <w:szCs w:val="24"/>
        </w:rPr>
        <w:t>4. Календарно-тематическое пла</w:t>
      </w:r>
      <w:r w:rsidR="005F49FA">
        <w:rPr>
          <w:rFonts w:ascii="Times New Roman" w:hAnsi="Times New Roman" w:cs="Times New Roman"/>
          <w:b/>
          <w:sz w:val="24"/>
          <w:szCs w:val="24"/>
        </w:rPr>
        <w:t>нирование. «Мы раскрасим целый свет</w:t>
      </w:r>
      <w:r w:rsidR="008C0C6A">
        <w:rPr>
          <w:rFonts w:ascii="Times New Roman" w:hAnsi="Times New Roman" w:cs="Times New Roman"/>
          <w:b/>
          <w:sz w:val="24"/>
          <w:szCs w:val="24"/>
        </w:rPr>
        <w:t>»</w:t>
      </w:r>
      <w:r w:rsidRPr="0045507C">
        <w:rPr>
          <w:rFonts w:ascii="Times New Roman" w:hAnsi="Times New Roman" w:cs="Times New Roman"/>
          <w:b/>
          <w:sz w:val="24"/>
          <w:szCs w:val="24"/>
        </w:rPr>
        <w:t>. 1 класс ПНШ.</w:t>
      </w:r>
    </w:p>
    <w:p w:rsidR="00FA14C2" w:rsidRPr="008C0C6A" w:rsidRDefault="00FA14C2" w:rsidP="00FA14C2">
      <w:pPr>
        <w:jc w:val="center"/>
        <w:rPr>
          <w:rFonts w:ascii="Times New Roman" w:hAnsi="Times New Roman" w:cs="Times New Roman"/>
          <w:b/>
          <w:sz w:val="24"/>
          <w:szCs w:val="24"/>
        </w:rPr>
      </w:pPr>
    </w:p>
    <w:tbl>
      <w:tblPr>
        <w:tblpPr w:leftFromText="180" w:rightFromText="180" w:vertAnchor="text" w:tblpX="-494" w:tblpY="1"/>
        <w:tblOverlap w:val="never"/>
        <w:tblW w:w="14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126"/>
        <w:gridCol w:w="995"/>
        <w:gridCol w:w="3823"/>
        <w:gridCol w:w="4249"/>
        <w:gridCol w:w="1002"/>
        <w:gridCol w:w="992"/>
      </w:tblGrid>
      <w:tr w:rsidR="00FA14C2" w:rsidRPr="00087423" w:rsidTr="00FA14C2">
        <w:trPr>
          <w:trHeight w:val="283"/>
        </w:trPr>
        <w:tc>
          <w:tcPr>
            <w:tcW w:w="820" w:type="dxa"/>
            <w:vMerge w:val="restart"/>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  урока</w:t>
            </w:r>
          </w:p>
        </w:tc>
        <w:tc>
          <w:tcPr>
            <w:tcW w:w="2126" w:type="dxa"/>
            <w:vMerge w:val="restart"/>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Тема, урока,</w:t>
            </w:r>
          </w:p>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деятельность</w:t>
            </w:r>
          </w:p>
        </w:tc>
        <w:tc>
          <w:tcPr>
            <w:tcW w:w="995" w:type="dxa"/>
            <w:vMerge w:val="restart"/>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 xml:space="preserve">Кол-во </w:t>
            </w:r>
            <w:proofErr w:type="spellStart"/>
            <w:r w:rsidRPr="00087423">
              <w:rPr>
                <w:rFonts w:ascii="Times New Roman" w:eastAsia="Calibri" w:hAnsi="Times New Roman" w:cs="Times New Roman"/>
                <w:sz w:val="24"/>
                <w:szCs w:val="24"/>
              </w:rPr>
              <w:t>ча</w:t>
            </w:r>
            <w:proofErr w:type="spellEnd"/>
            <w:r w:rsidRPr="00087423">
              <w:rPr>
                <w:rFonts w:ascii="Times New Roman" w:eastAsia="Calibri" w:hAnsi="Times New Roman" w:cs="Times New Roman"/>
                <w:sz w:val="24"/>
                <w:szCs w:val="24"/>
              </w:rPr>
              <w:t>-</w:t>
            </w:r>
          </w:p>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сов</w:t>
            </w:r>
          </w:p>
        </w:tc>
        <w:tc>
          <w:tcPr>
            <w:tcW w:w="8072" w:type="dxa"/>
            <w:gridSpan w:val="2"/>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Планируемые результаты обучения</w:t>
            </w:r>
          </w:p>
        </w:tc>
        <w:tc>
          <w:tcPr>
            <w:tcW w:w="1994" w:type="dxa"/>
            <w:gridSpan w:val="2"/>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Дата проведения</w:t>
            </w:r>
          </w:p>
        </w:tc>
      </w:tr>
      <w:tr w:rsidR="00FA14C2" w:rsidRPr="00087423" w:rsidTr="00FA14C2">
        <w:tc>
          <w:tcPr>
            <w:tcW w:w="820" w:type="dxa"/>
            <w:vMerge/>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p>
        </w:tc>
        <w:tc>
          <w:tcPr>
            <w:tcW w:w="2126" w:type="dxa"/>
            <w:vMerge/>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p>
        </w:tc>
        <w:tc>
          <w:tcPr>
            <w:tcW w:w="995" w:type="dxa"/>
            <w:vMerge/>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p>
        </w:tc>
        <w:tc>
          <w:tcPr>
            <w:tcW w:w="3823" w:type="dxa"/>
            <w:tcBorders>
              <w:bottom w:val="nil"/>
            </w:tcBorders>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Содержание</w:t>
            </w:r>
          </w:p>
        </w:tc>
        <w:tc>
          <w:tcPr>
            <w:tcW w:w="4249" w:type="dxa"/>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 xml:space="preserve">Освоение </w:t>
            </w:r>
            <w:proofErr w:type="spellStart"/>
            <w:r w:rsidRPr="00087423">
              <w:rPr>
                <w:rFonts w:ascii="Times New Roman" w:eastAsia="Calibri" w:hAnsi="Times New Roman" w:cs="Times New Roman"/>
                <w:sz w:val="24"/>
                <w:szCs w:val="24"/>
              </w:rPr>
              <w:t>метапредметных</w:t>
            </w:r>
            <w:proofErr w:type="spellEnd"/>
            <w:r w:rsidRPr="00087423">
              <w:rPr>
                <w:rFonts w:ascii="Times New Roman" w:eastAsia="Calibri" w:hAnsi="Times New Roman" w:cs="Times New Roman"/>
                <w:sz w:val="24"/>
                <w:szCs w:val="24"/>
              </w:rPr>
              <w:t xml:space="preserve"> знаний</w:t>
            </w:r>
          </w:p>
        </w:tc>
        <w:tc>
          <w:tcPr>
            <w:tcW w:w="1002" w:type="dxa"/>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план</w:t>
            </w:r>
          </w:p>
        </w:tc>
        <w:tc>
          <w:tcPr>
            <w:tcW w:w="992" w:type="dxa"/>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факт</w:t>
            </w: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1.</w:t>
            </w:r>
          </w:p>
          <w:p w:rsidR="00087423" w:rsidRPr="00087423" w:rsidRDefault="00087423" w:rsidP="00BD3483">
            <w:pPr>
              <w:jc w:val="center"/>
              <w:rPr>
                <w:rFonts w:ascii="Times New Roman" w:hAnsi="Times New Roman" w:cs="Times New Roman"/>
                <w:sz w:val="24"/>
                <w:szCs w:val="24"/>
              </w:rPr>
            </w:pPr>
          </w:p>
        </w:tc>
        <w:tc>
          <w:tcPr>
            <w:tcW w:w="2126" w:type="dxa"/>
          </w:tcPr>
          <w:p w:rsidR="00087423" w:rsidRPr="00087423" w:rsidRDefault="00087423" w:rsidP="00BD3483">
            <w:pPr>
              <w:ind w:firstLine="840"/>
              <w:jc w:val="both"/>
              <w:rPr>
                <w:rFonts w:ascii="Times New Roman" w:eastAsia="Times New Roman" w:hAnsi="Times New Roman" w:cs="Times New Roman"/>
                <w:sz w:val="24"/>
                <w:szCs w:val="24"/>
                <w:lang w:eastAsia="ar-SA"/>
              </w:rPr>
            </w:pPr>
            <w:r w:rsidRPr="00087423">
              <w:rPr>
                <w:rFonts w:ascii="Times New Roman" w:hAnsi="Times New Roman" w:cs="Times New Roman"/>
                <w:bCs/>
                <w:sz w:val="24"/>
                <w:szCs w:val="24"/>
              </w:rPr>
              <w:t>Образ природы и деревни</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5F49FA" w:rsidRDefault="005F49FA" w:rsidP="005F49FA">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w:t>
            </w:r>
            <w:r w:rsidR="00087423" w:rsidRPr="00087423">
              <w:rPr>
                <w:rFonts w:ascii="Times New Roman" w:eastAsia="Pragmatica-Reg" w:hAnsi="Times New Roman" w:cs="Times New Roman"/>
                <w:sz w:val="24"/>
                <w:szCs w:val="24"/>
              </w:rPr>
              <w:t>накомство с темой года.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Разговор о деревне. Перечисление рисунков, которые нужно будет нарисовать в течение года. Знакомство с художественными материалами. Правила безопасной работы с ножницами.</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учитель читает и обсуждает с детьми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Полезные советы» на с.4. Работа с иллюстрацией «День в деревне».</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на этом занятии дети заводят папку для рисунков и пишут на ней свои имя и фамилию.</w:t>
            </w:r>
          </w:p>
          <w:p w:rsidR="00087423" w:rsidRPr="00087423" w:rsidRDefault="00087423" w:rsidP="00BD3483">
            <w:pPr>
              <w:jc w:val="center"/>
              <w:rPr>
                <w:rFonts w:ascii="Times New Roman" w:eastAsia="Times New Roman" w:hAnsi="Times New Roman" w:cs="Times New Roman"/>
                <w:sz w:val="24"/>
                <w:szCs w:val="24"/>
                <w:lang w:eastAsia="ar-SA"/>
              </w:rPr>
            </w:pP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Регулятивные УУД: планировать совместно с учителем свои действия в соответствии с поставленной задачей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r w:rsidRPr="00087423">
              <w:rPr>
                <w:rFonts w:eastAsia="Calibri"/>
                <w:color w:val="auto"/>
                <w:lang w:eastAsia="en-US"/>
              </w:rPr>
              <w:t xml:space="preserve"> </w:t>
            </w: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2-3</w:t>
            </w:r>
          </w:p>
        </w:tc>
        <w:tc>
          <w:tcPr>
            <w:tcW w:w="2126" w:type="dxa"/>
          </w:tcPr>
          <w:p w:rsidR="00087423" w:rsidRPr="00087423" w:rsidRDefault="00087423" w:rsidP="00BD3483">
            <w:pPr>
              <w:jc w:val="both"/>
              <w:rPr>
                <w:rFonts w:ascii="Times New Roman" w:hAnsi="Times New Roman" w:cs="Times New Roman"/>
                <w:iCs/>
                <w:sz w:val="24"/>
                <w:szCs w:val="24"/>
                <w:lang w:eastAsia="ar-SA"/>
              </w:rPr>
            </w:pPr>
            <w:r w:rsidRPr="00087423">
              <w:rPr>
                <w:rFonts w:ascii="Times New Roman" w:hAnsi="Times New Roman" w:cs="Times New Roman"/>
                <w:bCs/>
                <w:sz w:val="24"/>
                <w:szCs w:val="24"/>
              </w:rPr>
              <w:t xml:space="preserve">Деревья </w:t>
            </w:r>
          </w:p>
          <w:p w:rsidR="00087423" w:rsidRPr="00087423" w:rsidRDefault="00087423" w:rsidP="00BD3483">
            <w:pPr>
              <w:ind w:firstLine="840"/>
              <w:jc w:val="both"/>
              <w:rPr>
                <w:rFonts w:ascii="Times New Roman" w:eastAsia="Times New Roman" w:hAnsi="Times New Roman" w:cs="Times New Roman"/>
                <w:iCs/>
                <w:sz w:val="24"/>
                <w:szCs w:val="24"/>
                <w:lang w:eastAsia="ar-SA"/>
              </w:rPr>
            </w:pP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Деревья разной формы. Сравнение форм деревьев. Хвойные и лиственные деревья. Наблюдение за природой. Опора на учебник «Изобразительное искусство. 1 класс»</w:t>
            </w:r>
            <w:r w:rsidR="005F49FA">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с. 90–93). Способы получения разных оттенков зеленого и коричневого цвета гуашью или акварелью.</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дорисовка ели, березы и рябины.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дерева.</w:t>
            </w:r>
          </w:p>
          <w:p w:rsidR="00087423" w:rsidRPr="00087423" w:rsidRDefault="00087423" w:rsidP="00BD3483">
            <w:pPr>
              <w:jc w:val="both"/>
              <w:rPr>
                <w:rFonts w:ascii="Times New Roman" w:eastAsia="Times New Roman" w:hAnsi="Times New Roman" w:cs="Times New Roman"/>
                <w:sz w:val="24"/>
                <w:szCs w:val="24"/>
                <w:lang w:eastAsia="ar-SA"/>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рисование и конструирование деревьев разной формы, размера и цвета</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осознание своих творческих возможностей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w:t>
            </w:r>
            <w:r w:rsidR="005F49FA">
              <w:rPr>
                <w:rFonts w:eastAsia="Calibri"/>
                <w:lang w:eastAsia="en-US"/>
              </w:rPr>
              <w:t>ни</w:t>
            </w:r>
            <w:r w:rsidRPr="00087423">
              <w:rPr>
                <w:rFonts w:eastAsia="Calibri"/>
                <w:lang w:eastAsia="en-US"/>
              </w:rPr>
              <w:t>кативные УУД: формулировать собственное мнение и позицию; задавать вопросы</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планировать совместно с учителем свои действия в соответствии с поставленной задачей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30702A">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4-5</w:t>
            </w:r>
          </w:p>
        </w:tc>
        <w:tc>
          <w:tcPr>
            <w:tcW w:w="2126" w:type="dxa"/>
          </w:tcPr>
          <w:p w:rsidR="00087423" w:rsidRPr="00087423" w:rsidRDefault="00087423" w:rsidP="00BD3483">
            <w:pPr>
              <w:jc w:val="both"/>
              <w:rPr>
                <w:rFonts w:ascii="Times New Roman" w:eastAsia="Times New Roman" w:hAnsi="Times New Roman" w:cs="Times New Roman"/>
                <w:iCs/>
                <w:sz w:val="24"/>
                <w:szCs w:val="24"/>
                <w:lang w:eastAsia="ar-SA"/>
              </w:rPr>
            </w:pPr>
            <w:r w:rsidRPr="00087423">
              <w:rPr>
                <w:rFonts w:ascii="Times New Roman" w:hAnsi="Times New Roman" w:cs="Times New Roman"/>
                <w:bCs/>
                <w:sz w:val="24"/>
                <w:szCs w:val="24"/>
              </w:rPr>
              <w:t>Дикие животные</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Лесные звери. Опора на учебники</w:t>
            </w:r>
            <w:r w:rsidR="005F49FA">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Окружающий мир. 1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12–13) и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Изобразительное искусство. 1 класс» (с.100-108). Начинаем осваивать способ рисования животных гуашью, без карандашного рисунка. Учимся вырезать рисунки по контуру. Правила безопасности работы с</w:t>
            </w:r>
            <w:r w:rsidR="005F49FA">
              <w:rPr>
                <w:rFonts w:ascii="Times New Roman" w:eastAsia="Pragmatica-Reg" w:hAnsi="Times New Roman" w:cs="Times New Roman"/>
                <w:sz w:val="24"/>
                <w:szCs w:val="24"/>
              </w:rPr>
              <w:t xml:space="preserve"> </w:t>
            </w:r>
            <w:r w:rsidR="005F49FA">
              <w:rPr>
                <w:rFonts w:ascii="Times New Roman" w:eastAsia="Pragmatica-Reg" w:hAnsi="Times New Roman" w:cs="Times New Roman"/>
                <w:sz w:val="24"/>
                <w:szCs w:val="24"/>
              </w:rPr>
              <w:lastRenderedPageBreak/>
              <w:t>н</w:t>
            </w:r>
            <w:r w:rsidRPr="00087423">
              <w:rPr>
                <w:rFonts w:ascii="Times New Roman" w:eastAsia="Pragmatica-Reg" w:hAnsi="Times New Roman" w:cs="Times New Roman"/>
                <w:sz w:val="24"/>
                <w:szCs w:val="24"/>
              </w:rPr>
              <w:t>ожницами. Рисуем разных лесных животных (по выбору каждого учащегося) — медведя, белку, зайца, кабана и др. Ребенок может воспользоваться схемой этапов рисования в тетради или нарисовать животного своим способом. Сделанные рисунки вывешиваются на доску и обсуждаются. Дети угадывают изображенных животных.</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медведя и белку.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белки гуашью.</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рисунки лесных животных, сделанные  гуашью и вырезанные по контуру.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w:t>
            </w:r>
            <w:r w:rsidR="005F49FA">
              <w:rPr>
                <w:rFonts w:eastAsia="Calibri"/>
                <w:lang w:eastAsia="en-US"/>
              </w:rPr>
              <w:t>оммуникативные УУД: оформлять мысли посредством рисунка;</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принимать и сохранять учебную задачу;</w:t>
            </w:r>
          </w:p>
          <w:p w:rsidR="00087423" w:rsidRPr="00087423" w:rsidRDefault="005F49FA" w:rsidP="005F49FA">
            <w:pPr>
              <w:pStyle w:val="a4"/>
              <w:shd w:val="clear" w:color="auto" w:fill="FFFFFF"/>
              <w:spacing w:before="0" w:beforeAutospacing="0" w:after="0" w:afterAutospacing="0"/>
              <w:rPr>
                <w:rFonts w:eastAsia="Calibri"/>
                <w:lang w:eastAsia="en-US"/>
              </w:rPr>
            </w:pPr>
            <w:r>
              <w:rPr>
                <w:rFonts w:eastAsia="Calibri"/>
                <w:lang w:eastAsia="en-US"/>
              </w:rPr>
              <w:t>Познавательные УУД: анализируем предметы с целью выделения признаков, добываем новые знания, используя информацию, полученную на уроке.</w:t>
            </w: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5-6</w:t>
            </w:r>
          </w:p>
        </w:tc>
        <w:tc>
          <w:tcPr>
            <w:tcW w:w="2126" w:type="dxa"/>
          </w:tcPr>
          <w:p w:rsidR="00087423" w:rsidRPr="00087423" w:rsidRDefault="00087423" w:rsidP="00BD3483">
            <w:pPr>
              <w:jc w:val="both"/>
              <w:rPr>
                <w:rFonts w:ascii="Times New Roman" w:hAnsi="Times New Roman" w:cs="Times New Roman"/>
                <w:iCs/>
                <w:sz w:val="24"/>
                <w:szCs w:val="24"/>
                <w:lang w:eastAsia="ar-SA"/>
              </w:rPr>
            </w:pPr>
            <w:r w:rsidRPr="00087423">
              <w:rPr>
                <w:rFonts w:ascii="Times New Roman" w:hAnsi="Times New Roman" w:cs="Times New Roman"/>
                <w:bCs/>
                <w:sz w:val="24"/>
                <w:szCs w:val="24"/>
              </w:rPr>
              <w:t>Домашние животные</w:t>
            </w:r>
          </w:p>
          <w:p w:rsidR="00087423" w:rsidRPr="00087423" w:rsidRDefault="00087423" w:rsidP="00BD3483">
            <w:pPr>
              <w:ind w:firstLine="840"/>
              <w:jc w:val="both"/>
              <w:rPr>
                <w:rFonts w:ascii="Times New Roman" w:eastAsia="Times New Roman" w:hAnsi="Times New Roman" w:cs="Times New Roman"/>
                <w:iCs/>
                <w:sz w:val="24"/>
                <w:szCs w:val="24"/>
                <w:lang w:eastAsia="ar-SA"/>
              </w:rPr>
            </w:pP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5F49FA" w:rsidRDefault="005F49FA" w:rsidP="005F49FA">
            <w:pPr>
              <w:ind w:firstLine="8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087423" w:rsidRPr="00087423">
              <w:rPr>
                <w:rFonts w:ascii="Times New Roman" w:eastAsia="Pragmatica-Reg" w:hAnsi="Times New Roman" w:cs="Times New Roman"/>
                <w:sz w:val="24"/>
                <w:szCs w:val="24"/>
              </w:rPr>
              <w:t xml:space="preserve">пора на учебник </w:t>
            </w:r>
            <w:r w:rsidR="00087423" w:rsidRPr="00087423">
              <w:rPr>
                <w:rFonts w:ascii="Cambria Math" w:eastAsia="Pragmatica-Reg" w:hAnsi="Cambria Math" w:cs="Times New Roman"/>
                <w:sz w:val="24"/>
                <w:szCs w:val="24"/>
              </w:rPr>
              <w:t>≪</w:t>
            </w:r>
            <w:r w:rsidR="00087423" w:rsidRPr="00087423">
              <w:rPr>
                <w:rFonts w:ascii="Times New Roman" w:eastAsia="Pragmatica-Reg" w:hAnsi="Times New Roman" w:cs="Times New Roman"/>
                <w:sz w:val="24"/>
                <w:szCs w:val="24"/>
              </w:rPr>
              <w:t>Окружающий</w:t>
            </w:r>
            <w:r>
              <w:rPr>
                <w:rFonts w:ascii="Times New Roman" w:eastAsia="Pragmatica-Reg" w:hAnsi="Times New Roman" w:cs="Times New Roman"/>
                <w:sz w:val="24"/>
                <w:szCs w:val="24"/>
              </w:rPr>
              <w:t xml:space="preserve"> м</w:t>
            </w:r>
            <w:r w:rsidR="00087423" w:rsidRPr="00087423">
              <w:rPr>
                <w:rFonts w:ascii="Times New Roman" w:eastAsia="Pragmatica-Reg" w:hAnsi="Times New Roman" w:cs="Times New Roman"/>
                <w:sz w:val="24"/>
                <w:szCs w:val="24"/>
              </w:rPr>
              <w:t>ир. 1 класс</w:t>
            </w:r>
            <w:r w:rsidR="00087423" w:rsidRPr="00087423">
              <w:rPr>
                <w:rFonts w:ascii="Cambria Math" w:eastAsia="Pragmatica-Reg" w:hAnsi="Cambria Math" w:cs="Times New Roman"/>
                <w:sz w:val="24"/>
                <w:szCs w:val="24"/>
              </w:rPr>
              <w:t>≫</w:t>
            </w:r>
            <w:r w:rsidR="00087423" w:rsidRPr="00087423">
              <w:rPr>
                <w:rFonts w:ascii="Times New Roman" w:eastAsia="Pragmatica-Reg" w:hAnsi="Times New Roman" w:cs="Times New Roman"/>
                <w:sz w:val="24"/>
                <w:szCs w:val="24"/>
              </w:rPr>
              <w:t xml:space="preserve"> (с. 12–13). Рисуем разных домашних животных (по </w:t>
            </w:r>
            <w:proofErr w:type="gramStart"/>
            <w:r w:rsidR="00087423" w:rsidRPr="00087423">
              <w:rPr>
                <w:rFonts w:ascii="Times New Roman" w:eastAsia="Pragmatica-Reg" w:hAnsi="Times New Roman" w:cs="Times New Roman"/>
                <w:sz w:val="24"/>
                <w:szCs w:val="24"/>
              </w:rPr>
              <w:t>выбору  каждого</w:t>
            </w:r>
            <w:proofErr w:type="gramEnd"/>
            <w:r w:rsidR="00087423" w:rsidRPr="00087423">
              <w:rPr>
                <w:rFonts w:ascii="Times New Roman" w:eastAsia="Pragmatica-Reg" w:hAnsi="Times New Roman" w:cs="Times New Roman"/>
                <w:sz w:val="24"/>
                <w:szCs w:val="24"/>
              </w:rPr>
              <w:t xml:space="preserve"> учащегося) — лошадь, корову, собаку, свинью.</w:t>
            </w:r>
            <w:r>
              <w:rPr>
                <w:rFonts w:ascii="Times New Roman" w:eastAsia="Pragmatica-Reg" w:hAnsi="Times New Roman" w:cs="Times New Roman"/>
                <w:sz w:val="24"/>
                <w:szCs w:val="24"/>
              </w:rPr>
              <w:t xml:space="preserve"> Р</w:t>
            </w:r>
            <w:r w:rsidR="00087423" w:rsidRPr="00087423">
              <w:rPr>
                <w:rFonts w:ascii="Times New Roman" w:eastAsia="Pragmatica-Reg" w:hAnsi="Times New Roman" w:cs="Times New Roman"/>
                <w:sz w:val="24"/>
                <w:szCs w:val="24"/>
              </w:rPr>
              <w:t xml:space="preserve">ебенок может воспользоваться схемой этапов рисования в тетради или нарисовать животного своим способом. Сделанные рисунки </w:t>
            </w:r>
            <w:r w:rsidR="00087423" w:rsidRPr="00087423">
              <w:rPr>
                <w:rFonts w:ascii="Times New Roman" w:eastAsia="Pragmatica-Reg" w:hAnsi="Times New Roman" w:cs="Times New Roman"/>
                <w:sz w:val="24"/>
                <w:szCs w:val="24"/>
              </w:rPr>
              <w:lastRenderedPageBreak/>
              <w:t>вывешиваются на доску и обсуждаются. Дети угадывают изображенных животных.</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домашних животных.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коровы гуашью.</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рисунки домашних животных, сделанные  гуашью и вырезанные по контуру.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принимать и сохранять учебную задачу;</w:t>
            </w:r>
          </w:p>
          <w:p w:rsidR="00087423" w:rsidRPr="00087423" w:rsidRDefault="005F49FA" w:rsidP="004500F1">
            <w:pPr>
              <w:pStyle w:val="a4"/>
              <w:shd w:val="clear" w:color="auto" w:fill="FFFFFF"/>
              <w:spacing w:before="0" w:beforeAutospacing="0" w:after="0" w:afterAutospacing="0"/>
              <w:rPr>
                <w:rFonts w:eastAsia="Calibri"/>
                <w:lang w:eastAsia="en-US"/>
              </w:rPr>
            </w:pPr>
            <w:r>
              <w:rPr>
                <w:rFonts w:eastAsia="Calibri"/>
                <w:lang w:eastAsia="en-US"/>
              </w:rPr>
              <w:t xml:space="preserve">Познавательные УУД: </w:t>
            </w:r>
            <w:r w:rsidR="00BC2C78">
              <w:rPr>
                <w:rFonts w:eastAsia="Calibri"/>
                <w:lang w:eastAsia="en-US"/>
              </w:rPr>
              <w:t>добывать новые знания, учиться работать по схеме</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7</w:t>
            </w:r>
          </w:p>
        </w:tc>
        <w:tc>
          <w:tcPr>
            <w:tcW w:w="2126" w:type="dxa"/>
          </w:tcPr>
          <w:p w:rsidR="00087423" w:rsidRPr="00087423" w:rsidRDefault="00087423" w:rsidP="00087423">
            <w:pPr>
              <w:jc w:val="both"/>
              <w:rPr>
                <w:rFonts w:ascii="Times New Roman" w:eastAsia="Times New Roman" w:hAnsi="Times New Roman" w:cs="Times New Roman"/>
                <w:iCs/>
                <w:sz w:val="24"/>
                <w:szCs w:val="24"/>
                <w:lang w:eastAsia="ar-SA"/>
              </w:rPr>
            </w:pPr>
            <w:r>
              <w:rPr>
                <w:rFonts w:ascii="Times New Roman" w:hAnsi="Times New Roman" w:cs="Times New Roman"/>
                <w:bCs/>
                <w:sz w:val="24"/>
                <w:szCs w:val="24"/>
              </w:rPr>
              <w:t>Домашни</w:t>
            </w:r>
            <w:r w:rsidRPr="00087423">
              <w:rPr>
                <w:rFonts w:ascii="Times New Roman" w:hAnsi="Times New Roman" w:cs="Times New Roman"/>
                <w:bCs/>
                <w:sz w:val="24"/>
                <w:szCs w:val="24"/>
              </w:rPr>
              <w:t>е птицы</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Рисуем домашних птиц (по выбору</w:t>
            </w:r>
            <w:r w:rsidR="00BC2C78">
              <w:rPr>
                <w:rFonts w:ascii="Times New Roman" w:eastAsia="Pragmatica-Reg" w:hAnsi="Times New Roman" w:cs="Times New Roman"/>
                <w:sz w:val="24"/>
                <w:szCs w:val="24"/>
              </w:rPr>
              <w:t xml:space="preserve"> к</w:t>
            </w:r>
            <w:r w:rsidRPr="00087423">
              <w:rPr>
                <w:rFonts w:ascii="Times New Roman" w:eastAsia="Pragmatica-Reg" w:hAnsi="Times New Roman" w:cs="Times New Roman"/>
                <w:sz w:val="24"/>
                <w:szCs w:val="24"/>
              </w:rPr>
              <w:t>аждого учащегося) — гуся, курицу, индюка и др. Ребенок может воспользоваться схемой этапов рисования в тетради или нарисовать птицу своим способом. Сделанные рисунки вывешиваются на доску и обсуждаются. Дети угадывают изображенных птиц.</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гуся и петуха.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цыпленка и гуся гуашью.</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рисунки домашних птиц, сделанные гуашью и вырезанные по контуру.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формулировать собственное мнение и позицию; задавать вопросы</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определять с помощью учителя и самостоятельно цель деятельности на уроке</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lastRenderedPageBreak/>
              <w:t>8</w:t>
            </w:r>
          </w:p>
        </w:tc>
        <w:tc>
          <w:tcPr>
            <w:tcW w:w="2126" w:type="dxa"/>
          </w:tcPr>
          <w:p w:rsidR="00087423" w:rsidRPr="00087423" w:rsidRDefault="00087423" w:rsidP="00BD3483">
            <w:pPr>
              <w:ind w:firstLine="840"/>
              <w:jc w:val="both"/>
              <w:rPr>
                <w:rFonts w:ascii="Times New Roman" w:eastAsia="Times New Roman" w:hAnsi="Times New Roman" w:cs="Times New Roman"/>
                <w:iCs/>
                <w:sz w:val="24"/>
                <w:szCs w:val="24"/>
                <w:lang w:eastAsia="ar-SA"/>
              </w:rPr>
            </w:pPr>
            <w:r w:rsidRPr="00087423">
              <w:rPr>
                <w:rFonts w:ascii="Times New Roman" w:hAnsi="Times New Roman" w:cs="Times New Roman"/>
                <w:bCs/>
                <w:sz w:val="24"/>
                <w:szCs w:val="24"/>
              </w:rPr>
              <w:t>Рыбы</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Речные рыбы. Опора на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Окружающий мир. 1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40–41). Знакомство с графическими материалами.</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назвать и раскрасить рыб карандашами.</w:t>
            </w:r>
            <w:r w:rsidR="00BC2C78">
              <w:rPr>
                <w:rFonts w:ascii="Times New Roman" w:eastAsia="Pragmatica-Reg" w:hAnsi="Times New Roman" w:cs="Times New Roman"/>
                <w:sz w:val="24"/>
                <w:szCs w:val="24"/>
              </w:rPr>
              <w:t xml:space="preserve"> С</w:t>
            </w:r>
            <w:r w:rsidRPr="00087423">
              <w:rPr>
                <w:rFonts w:ascii="Times New Roman" w:eastAsia="Pragmatica-Reg" w:hAnsi="Times New Roman" w:cs="Times New Roman"/>
                <w:sz w:val="24"/>
                <w:szCs w:val="24"/>
              </w:rPr>
              <w:t xml:space="preserve">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рыбы.</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рисунки рыб разного размера, нарисованные  графическими материалами и вырезанные по контуру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вносить дополнения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9-10</w:t>
            </w:r>
          </w:p>
        </w:tc>
        <w:tc>
          <w:tcPr>
            <w:tcW w:w="2126" w:type="dxa"/>
          </w:tcPr>
          <w:p w:rsidR="00087423" w:rsidRPr="00087423" w:rsidRDefault="00087423" w:rsidP="00BD3483">
            <w:pPr>
              <w:ind w:firstLine="840"/>
              <w:jc w:val="both"/>
              <w:rPr>
                <w:rFonts w:ascii="Times New Roman" w:eastAsia="Times New Roman" w:hAnsi="Times New Roman" w:cs="Times New Roman"/>
                <w:iCs/>
                <w:sz w:val="24"/>
                <w:szCs w:val="24"/>
                <w:lang w:eastAsia="ar-SA"/>
              </w:rPr>
            </w:pPr>
            <w:r w:rsidRPr="00087423">
              <w:rPr>
                <w:rFonts w:ascii="Times New Roman" w:hAnsi="Times New Roman" w:cs="Times New Roman"/>
                <w:bCs/>
                <w:sz w:val="24"/>
                <w:szCs w:val="24"/>
              </w:rPr>
              <w:t>Цветы</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Изготовление цветов разного размера для переднего и дальнего планов. Опора на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Окружающий мир. 1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18–23). Аппликация из частей растения (корень,</w:t>
            </w:r>
            <w:r w:rsidR="00BC2C78">
              <w:rPr>
                <w:rFonts w:ascii="Times New Roman" w:eastAsia="Pragmatica-Reg" w:hAnsi="Times New Roman" w:cs="Times New Roman"/>
                <w:sz w:val="24"/>
                <w:szCs w:val="24"/>
              </w:rPr>
              <w:t xml:space="preserve"> с</w:t>
            </w:r>
            <w:r w:rsidRPr="00087423">
              <w:rPr>
                <w:rFonts w:ascii="Times New Roman" w:eastAsia="Pragmatica-Reg" w:hAnsi="Times New Roman" w:cs="Times New Roman"/>
                <w:sz w:val="24"/>
                <w:szCs w:val="24"/>
              </w:rPr>
              <w:t>тебель, лист, цветок).</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раскрась цветы. Дорисуй цветы. Смотрим элементы цветка.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lastRenderedPageBreak/>
              <w:t xml:space="preserve">Практический результат: </w:t>
            </w:r>
            <w:r w:rsidRPr="00087423">
              <w:rPr>
                <w:rFonts w:ascii="Times New Roman" w:eastAsia="Pragmatica-Reg" w:hAnsi="Times New Roman" w:cs="Times New Roman"/>
                <w:sz w:val="24"/>
                <w:szCs w:val="24"/>
              </w:rPr>
              <w:t>сделанные из цветной бумаги цветы разного размера.</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развитие эстетических чувств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высказывать свою точку зрения и пытаться ее обосновать</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w:t>
            </w:r>
            <w:r w:rsidR="00BC2C78">
              <w:rPr>
                <w:rFonts w:eastAsia="Calibri"/>
                <w:lang w:eastAsia="en-US"/>
              </w:rPr>
              <w:t xml:space="preserve"> определять последовательность действий;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11</w:t>
            </w:r>
          </w:p>
        </w:tc>
        <w:tc>
          <w:tcPr>
            <w:tcW w:w="2126" w:type="dxa"/>
          </w:tcPr>
          <w:p w:rsidR="00087423" w:rsidRPr="00087423" w:rsidRDefault="00087423" w:rsidP="00087423">
            <w:pPr>
              <w:jc w:val="both"/>
              <w:rPr>
                <w:rFonts w:ascii="Times New Roman" w:eastAsia="Times New Roman" w:hAnsi="Times New Roman" w:cs="Times New Roman"/>
                <w:iCs/>
                <w:sz w:val="24"/>
                <w:szCs w:val="24"/>
                <w:lang w:eastAsia="ar-SA"/>
              </w:rPr>
            </w:pPr>
            <w:r w:rsidRPr="00087423">
              <w:rPr>
                <w:rFonts w:ascii="Times New Roman" w:hAnsi="Times New Roman" w:cs="Times New Roman"/>
                <w:bCs/>
                <w:sz w:val="24"/>
                <w:szCs w:val="24"/>
              </w:rPr>
              <w:t>Подсолнухи</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Опора на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Литературное </w:t>
            </w:r>
            <w:r w:rsidR="00BC2C78">
              <w:rPr>
                <w:rFonts w:ascii="Times New Roman" w:eastAsia="Pragmatica-Reg" w:hAnsi="Times New Roman" w:cs="Times New Roman"/>
                <w:sz w:val="24"/>
                <w:szCs w:val="24"/>
              </w:rPr>
              <w:t>чтение 2</w:t>
            </w:r>
            <w:r w:rsidRPr="00087423">
              <w:rPr>
                <w:rFonts w:ascii="Times New Roman" w:eastAsia="Pragmatica-Reg" w:hAnsi="Times New Roman" w:cs="Times New Roman"/>
                <w:sz w:val="24"/>
                <w:szCs w:val="24"/>
              </w:rPr>
              <w:t xml:space="preserve">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(ч. 2, с. 125). Раздел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Музейный Дом</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картина В. Ван Гога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Подсолнухи</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Учащимся предлагается сделать свою оригинальную композицию с подсолнухами, изобразить их такими же яркими красками, какими пользовался художник. Материал — гуашь.</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раскрась подсолнухи. Нарисуй продукты из подсолнуха.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рисунок подсолнуха гуашью, вырезанный по контуру.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развитие эстетических чувств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высказывать свою точку зрения и пытаться ее обосновать</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w:t>
            </w:r>
            <w:r w:rsidR="00BC2C78">
              <w:rPr>
                <w:rFonts w:eastAsia="Calibri"/>
                <w:lang w:eastAsia="en-US"/>
              </w:rPr>
              <w:t xml:space="preserve"> определять последовательность действий;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12-13</w:t>
            </w:r>
          </w:p>
        </w:tc>
        <w:tc>
          <w:tcPr>
            <w:tcW w:w="2126" w:type="dxa"/>
          </w:tcPr>
          <w:p w:rsidR="00087423" w:rsidRPr="00087423" w:rsidRDefault="00087423" w:rsidP="00BD3483">
            <w:pPr>
              <w:ind w:firstLine="840"/>
              <w:jc w:val="both"/>
              <w:rPr>
                <w:rFonts w:ascii="Times New Roman" w:hAnsi="Times New Roman" w:cs="Times New Roman"/>
                <w:iCs/>
                <w:sz w:val="24"/>
                <w:szCs w:val="24"/>
                <w:lang w:eastAsia="ar-SA"/>
              </w:rPr>
            </w:pPr>
            <w:r w:rsidRPr="00087423">
              <w:rPr>
                <w:rFonts w:ascii="Times New Roman" w:hAnsi="Times New Roman" w:cs="Times New Roman"/>
                <w:bCs/>
                <w:sz w:val="24"/>
                <w:szCs w:val="24"/>
              </w:rPr>
              <w:t>Овощи</w:t>
            </w:r>
            <w:r w:rsidRPr="00087423">
              <w:rPr>
                <w:rFonts w:ascii="Times New Roman" w:hAnsi="Times New Roman" w:cs="Times New Roman"/>
                <w:iCs/>
                <w:sz w:val="24"/>
                <w:szCs w:val="24"/>
              </w:rPr>
              <w:t>.</w:t>
            </w:r>
          </w:p>
          <w:p w:rsidR="00087423" w:rsidRPr="00087423" w:rsidRDefault="00087423" w:rsidP="00BD3483">
            <w:pPr>
              <w:ind w:firstLine="840"/>
              <w:jc w:val="both"/>
              <w:rPr>
                <w:rFonts w:ascii="Times New Roman" w:eastAsia="Times New Roman" w:hAnsi="Times New Roman" w:cs="Times New Roman"/>
                <w:iCs/>
                <w:sz w:val="24"/>
                <w:szCs w:val="24"/>
                <w:lang w:eastAsia="ar-SA"/>
              </w:rPr>
            </w:pP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Рисуем деревенский огород (редиска, морковка, свекла, помидоры, огурцы, капуста). Расположение растений на грядке. Овощи должны наполовину </w:t>
            </w:r>
            <w:r w:rsidRPr="00087423">
              <w:rPr>
                <w:rFonts w:ascii="Times New Roman" w:eastAsia="Pragmatica-Reg" w:hAnsi="Times New Roman" w:cs="Times New Roman"/>
                <w:sz w:val="24"/>
                <w:szCs w:val="24"/>
              </w:rPr>
              <w:lastRenderedPageBreak/>
              <w:t>торчать из земли, чтобы быть узнаваемыми. Аппликация или гуашь.</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раскрась овощи (помидор, морковь, редиска, огурцы, свекла). Угадай и дорисуй овощи (свекла, морковь,</w:t>
            </w:r>
            <w:r w:rsidR="00BC2C78">
              <w:rPr>
                <w:rFonts w:ascii="Times New Roman" w:eastAsia="Pragmatica-Reg" w:hAnsi="Times New Roman" w:cs="Times New Roman"/>
                <w:sz w:val="24"/>
                <w:szCs w:val="24"/>
              </w:rPr>
              <w:t xml:space="preserve"> р</w:t>
            </w:r>
            <w:r w:rsidRPr="00087423">
              <w:rPr>
                <w:rFonts w:ascii="Times New Roman" w:eastAsia="Pragmatica-Reg" w:hAnsi="Times New Roman" w:cs="Times New Roman"/>
                <w:sz w:val="24"/>
                <w:szCs w:val="24"/>
              </w:rPr>
              <w:t>едиска).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рисунки или аппликация овощей, «посаженных» в грядку.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формулировать собственное мн</w:t>
            </w:r>
            <w:r w:rsidR="00BC2C78">
              <w:rPr>
                <w:rFonts w:eastAsia="Calibri"/>
                <w:lang w:eastAsia="en-US"/>
              </w:rPr>
              <w:t xml:space="preserve">ение и позицию; </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Регулятивные УУД: работать по совместно с учителем составленному плану, используя необходимые дидактические средства (рисунки, инструменты и приспособления), осуществлять контроль точности выполнения операций</w:t>
            </w:r>
          </w:p>
          <w:p w:rsidR="00087423" w:rsidRPr="00087423" w:rsidRDefault="00BC2C78" w:rsidP="004500F1">
            <w:pPr>
              <w:pStyle w:val="a4"/>
              <w:shd w:val="clear" w:color="auto" w:fill="FFFFFF"/>
              <w:spacing w:before="0" w:beforeAutospacing="0" w:after="0" w:afterAutospacing="0"/>
              <w:rPr>
                <w:rFonts w:eastAsia="Calibri"/>
                <w:lang w:eastAsia="en-US"/>
              </w:rPr>
            </w:pPr>
            <w:r>
              <w:rPr>
                <w:rFonts w:eastAsia="Calibri"/>
                <w:lang w:eastAsia="en-US"/>
              </w:rPr>
              <w:t>Познавательные УУД: контролировать процесс и результат, анализируем объекты и предметы и выделяем существенные признаки.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14</w:t>
            </w:r>
          </w:p>
        </w:tc>
        <w:tc>
          <w:tcPr>
            <w:tcW w:w="2126" w:type="dxa"/>
          </w:tcPr>
          <w:p w:rsidR="00087423" w:rsidRPr="00087423" w:rsidRDefault="00087423" w:rsidP="00BD3483">
            <w:pPr>
              <w:ind w:firstLine="840"/>
              <w:jc w:val="both"/>
              <w:rPr>
                <w:rFonts w:ascii="Times New Roman" w:eastAsia="Times New Roman" w:hAnsi="Times New Roman" w:cs="Times New Roman"/>
                <w:iCs/>
                <w:sz w:val="24"/>
                <w:szCs w:val="24"/>
                <w:lang w:eastAsia="ar-SA"/>
              </w:rPr>
            </w:pPr>
            <w:r w:rsidRPr="00087423">
              <w:rPr>
                <w:rFonts w:ascii="Times New Roman" w:hAnsi="Times New Roman" w:cs="Times New Roman"/>
                <w:bCs/>
                <w:sz w:val="24"/>
                <w:szCs w:val="24"/>
              </w:rPr>
              <w:t>Грибы</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Разговор о грибах — съедобных и несъедобных.</w:t>
            </w:r>
            <w:r w:rsidR="00031F00">
              <w:rPr>
                <w:rFonts w:ascii="Times New Roman" w:eastAsia="Pragmatica-Reg" w:hAnsi="Times New Roman" w:cs="Times New Roman"/>
                <w:sz w:val="24"/>
                <w:szCs w:val="24"/>
              </w:rPr>
              <w:t xml:space="preserve"> О</w:t>
            </w:r>
            <w:r w:rsidRPr="00087423">
              <w:rPr>
                <w:rFonts w:ascii="Times New Roman" w:eastAsia="Pragmatica-Reg" w:hAnsi="Times New Roman" w:cs="Times New Roman"/>
                <w:sz w:val="24"/>
                <w:szCs w:val="24"/>
              </w:rPr>
              <w:t xml:space="preserve">пора на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Окружающий мир. 1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58–59). Аппликация или гуашь.</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угадать и раскрасить грибы.</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рисунки грибов небольшого размера, вырезанные по контуру.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формулировать собственное мнение и позицию; задавать вопросы</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работать по совместно с учителем составленному плану, используя необходимые дидактические средства (рисунки, инструменты и приспособления), осуществлять контроль точности выполнения операций</w:t>
            </w:r>
          </w:p>
          <w:p w:rsidR="00087423" w:rsidRPr="00087423" w:rsidRDefault="00031F00" w:rsidP="004500F1">
            <w:pPr>
              <w:pStyle w:val="a4"/>
              <w:shd w:val="clear" w:color="auto" w:fill="FFFFFF"/>
              <w:spacing w:before="0" w:beforeAutospacing="0" w:after="0" w:afterAutospacing="0"/>
              <w:rPr>
                <w:rFonts w:eastAsia="Calibri"/>
                <w:lang w:eastAsia="en-US"/>
              </w:rPr>
            </w:pPr>
            <w:r>
              <w:rPr>
                <w:rFonts w:eastAsia="Calibri"/>
                <w:lang w:eastAsia="en-US"/>
              </w:rPr>
              <w:t>Познавательные УУД: перерабатывать информацию, делать выводы, анализировать.</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15</w:t>
            </w:r>
          </w:p>
        </w:tc>
        <w:tc>
          <w:tcPr>
            <w:tcW w:w="2126" w:type="dxa"/>
          </w:tcPr>
          <w:p w:rsidR="00087423" w:rsidRPr="00087423" w:rsidRDefault="00087423" w:rsidP="00BD3483">
            <w:pPr>
              <w:jc w:val="both"/>
              <w:rPr>
                <w:rFonts w:ascii="Times New Roman" w:eastAsia="Times New Roman" w:hAnsi="Times New Roman" w:cs="Times New Roman"/>
                <w:iCs/>
                <w:sz w:val="24"/>
                <w:szCs w:val="24"/>
                <w:lang w:eastAsia="ar-SA"/>
              </w:rPr>
            </w:pPr>
            <w:r w:rsidRPr="00087423">
              <w:rPr>
                <w:rFonts w:ascii="Times New Roman" w:hAnsi="Times New Roman" w:cs="Times New Roman"/>
                <w:bCs/>
                <w:sz w:val="24"/>
                <w:szCs w:val="24"/>
              </w:rPr>
              <w:t>Радуга</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Порядок расположения цветов в радуге. Смешение красок. Использование основных цветов </w:t>
            </w:r>
            <w:r w:rsidRPr="00087423">
              <w:rPr>
                <w:rFonts w:ascii="Times New Roman" w:eastAsia="Pragmatica-Reg" w:hAnsi="Times New Roman" w:cs="Times New Roman"/>
                <w:sz w:val="24"/>
                <w:szCs w:val="24"/>
              </w:rPr>
              <w:lastRenderedPageBreak/>
              <w:t>(красный, желтый,</w:t>
            </w:r>
            <w:r w:rsidR="00031F00">
              <w:rPr>
                <w:rFonts w:ascii="Times New Roman" w:eastAsia="Pragmatica-Reg" w:hAnsi="Times New Roman" w:cs="Times New Roman"/>
                <w:sz w:val="24"/>
                <w:szCs w:val="24"/>
              </w:rPr>
              <w:t xml:space="preserve"> с</w:t>
            </w:r>
            <w:r w:rsidRPr="00087423">
              <w:rPr>
                <w:rFonts w:ascii="Times New Roman" w:eastAsia="Pragmatica-Reg" w:hAnsi="Times New Roman" w:cs="Times New Roman"/>
                <w:sz w:val="24"/>
                <w:szCs w:val="24"/>
              </w:rPr>
              <w:t>иний) и белил для получения всех цветов радуги. Гуашь. Формат бумаги — А3.</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раскрась радугу. Схема смешения красок;</w:t>
            </w:r>
            <w:r w:rsidR="007430DC">
              <w:rPr>
                <w:rFonts w:ascii="Times New Roman" w:eastAsia="Pragmatica-Reg" w:hAnsi="Times New Roman" w:cs="Times New Roman"/>
                <w:sz w:val="24"/>
                <w:szCs w:val="24"/>
              </w:rPr>
              <w:t xml:space="preserve"> р</w:t>
            </w:r>
            <w:r w:rsidRPr="00087423">
              <w:rPr>
                <w:rFonts w:ascii="Times New Roman" w:eastAsia="Pragmatica-Reg" w:hAnsi="Times New Roman" w:cs="Times New Roman"/>
                <w:sz w:val="24"/>
                <w:szCs w:val="24"/>
              </w:rPr>
              <w:t>аскрась кружки соответствующим цветом.</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рисунок радуги гуашью на бумаге форматом А3, вырезанный по контуру.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определять с помощью учителя и самостоятельно цель деятельности на уроке</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 xml:space="preserve">Познавательные </w:t>
            </w:r>
            <w:r w:rsidR="007430DC">
              <w:rPr>
                <w:rFonts w:eastAsia="Calibri"/>
                <w:lang w:eastAsia="en-US"/>
              </w:rPr>
              <w:t>УУД: перерабатывать информацию, делать выводы, выделять существенные значения и признаки.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16-18</w:t>
            </w:r>
          </w:p>
        </w:tc>
        <w:tc>
          <w:tcPr>
            <w:tcW w:w="2126" w:type="dxa"/>
          </w:tcPr>
          <w:p w:rsidR="00087423" w:rsidRPr="00087423" w:rsidRDefault="00087423" w:rsidP="00BD3483">
            <w:pPr>
              <w:jc w:val="both"/>
              <w:rPr>
                <w:rFonts w:ascii="Times New Roman" w:eastAsia="Times New Roman" w:hAnsi="Times New Roman" w:cs="Times New Roman"/>
                <w:iCs/>
                <w:sz w:val="24"/>
                <w:szCs w:val="24"/>
                <w:lang w:eastAsia="ar-SA"/>
              </w:rPr>
            </w:pPr>
            <w:r w:rsidRPr="00087423">
              <w:rPr>
                <w:rFonts w:ascii="Times New Roman" w:hAnsi="Times New Roman" w:cs="Times New Roman"/>
                <w:bCs/>
                <w:sz w:val="24"/>
                <w:szCs w:val="24"/>
              </w:rPr>
              <w:t>Деревенский дом</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Говорим о сельской архитектуре.</w:t>
            </w:r>
            <w:r w:rsidR="007430DC">
              <w:rPr>
                <w:rFonts w:ascii="Times New Roman" w:eastAsia="Pragmatica-Reg" w:hAnsi="Times New Roman" w:cs="Times New Roman"/>
                <w:sz w:val="24"/>
                <w:szCs w:val="24"/>
              </w:rPr>
              <w:t xml:space="preserve"> Д</w:t>
            </w:r>
            <w:r w:rsidRPr="00087423">
              <w:rPr>
                <w:rFonts w:ascii="Times New Roman" w:eastAsia="Pragmatica-Reg" w:hAnsi="Times New Roman" w:cs="Times New Roman"/>
                <w:sz w:val="24"/>
                <w:szCs w:val="24"/>
              </w:rPr>
              <w:t xml:space="preserve">ома из камня или дерева. Называем элементы дома, украшение окон — наличники. Используем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Изобразительное</w:t>
            </w:r>
            <w:r w:rsidR="007430DC">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искусство. 1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6–11).</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беседа по фотографиям домов; 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дома карандашом. Смотрим узоры наличников и способ конструирования резных окон.</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нарисованные или сконструированные дома разного </w:t>
            </w:r>
            <w:r w:rsidRPr="00087423">
              <w:rPr>
                <w:rFonts w:ascii="Times New Roman" w:eastAsia="Pragmatica-Reg" w:hAnsi="Times New Roman" w:cs="Times New Roman"/>
                <w:sz w:val="24"/>
                <w:szCs w:val="24"/>
              </w:rPr>
              <w:lastRenderedPageBreak/>
              <w:t>размера с белыми открывающимися ставнями</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объяснять свои чувства и ощущения от восприятия объектов, иллюстраций, результатов трудов</w:t>
            </w:r>
            <w:r w:rsidR="007430DC">
              <w:rPr>
                <w:rFonts w:eastAsia="Calibri"/>
                <w:lang w:eastAsia="en-US"/>
              </w:rPr>
              <w:t>ой деятельности человека</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договариваться и приходить к общему решению в совместной творческой деятельности.</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проговаривать последовательность действий на занятии</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выбор наиболее эффективных способов решения задач в зависимости от конкретных условий;</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19</w:t>
            </w:r>
          </w:p>
        </w:tc>
        <w:tc>
          <w:tcPr>
            <w:tcW w:w="2126" w:type="dxa"/>
          </w:tcPr>
          <w:p w:rsidR="00087423" w:rsidRPr="00087423" w:rsidRDefault="00087423" w:rsidP="00BD3483">
            <w:pPr>
              <w:jc w:val="both"/>
              <w:rPr>
                <w:rFonts w:ascii="Times New Roman" w:hAnsi="Times New Roman" w:cs="Times New Roman"/>
                <w:iCs/>
                <w:sz w:val="24"/>
                <w:szCs w:val="24"/>
                <w:lang w:eastAsia="ar-SA"/>
              </w:rPr>
            </w:pPr>
            <w:r w:rsidRPr="00087423">
              <w:rPr>
                <w:rFonts w:ascii="Times New Roman" w:hAnsi="Times New Roman" w:cs="Times New Roman"/>
                <w:bCs/>
                <w:sz w:val="24"/>
                <w:szCs w:val="24"/>
              </w:rPr>
              <w:t>Забор</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Назначение забора. Аппликация.</w:t>
            </w:r>
            <w:r w:rsidR="007430DC">
              <w:rPr>
                <w:rFonts w:ascii="Times New Roman" w:eastAsia="Pragmatica-Reg" w:hAnsi="Times New Roman" w:cs="Times New Roman"/>
                <w:sz w:val="24"/>
                <w:szCs w:val="24"/>
              </w:rPr>
              <w:t xml:space="preserve"> Р</w:t>
            </w:r>
            <w:r w:rsidRPr="00087423">
              <w:rPr>
                <w:rFonts w:ascii="Times New Roman" w:eastAsia="Pragmatica-Reg" w:hAnsi="Times New Roman" w:cs="Times New Roman"/>
                <w:iCs/>
                <w:sz w:val="24"/>
                <w:szCs w:val="24"/>
              </w:rPr>
              <w:t xml:space="preserve">абота в тетради: </w:t>
            </w:r>
            <w:r w:rsidRPr="00087423">
              <w:rPr>
                <w:rFonts w:ascii="Times New Roman" w:eastAsia="Pragmatica-Reg" w:hAnsi="Times New Roman" w:cs="Times New Roman"/>
                <w:sz w:val="24"/>
                <w:szCs w:val="24"/>
              </w:rPr>
              <w:t xml:space="preserve">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конструирования забора.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сделанные из цветной бумаги заборы для деревенских домов.</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w:t>
            </w:r>
            <w:r w:rsidR="007430DC">
              <w:rPr>
                <w:rFonts w:eastAsia="Calibri"/>
                <w:lang w:eastAsia="en-US"/>
              </w:rPr>
              <w:t>задавать вопросы</w:t>
            </w:r>
            <w:r w:rsidRPr="00087423">
              <w:rPr>
                <w:rFonts w:eastAsia="Calibri"/>
                <w:lang w:eastAsia="en-US"/>
              </w:rPr>
              <w:t>,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вносить дополнения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20</w:t>
            </w:r>
          </w:p>
        </w:tc>
        <w:tc>
          <w:tcPr>
            <w:tcW w:w="2126" w:type="dxa"/>
          </w:tcPr>
          <w:p w:rsidR="00087423" w:rsidRPr="00087423" w:rsidRDefault="00087423" w:rsidP="00BD3483">
            <w:pPr>
              <w:ind w:firstLine="840"/>
              <w:jc w:val="both"/>
              <w:rPr>
                <w:rFonts w:ascii="Times New Roman" w:eastAsia="Times New Roman" w:hAnsi="Times New Roman" w:cs="Times New Roman"/>
                <w:iCs/>
                <w:sz w:val="24"/>
                <w:szCs w:val="24"/>
                <w:lang w:eastAsia="ar-SA"/>
              </w:rPr>
            </w:pPr>
            <w:r w:rsidRPr="00087423">
              <w:rPr>
                <w:rFonts w:ascii="Times New Roman" w:hAnsi="Times New Roman" w:cs="Times New Roman"/>
                <w:bCs/>
                <w:sz w:val="24"/>
                <w:szCs w:val="24"/>
              </w:rPr>
              <w:t>Мост</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Назначение мостов. Деревянный мост через реку.</w:t>
            </w:r>
            <w:r w:rsidR="007430DC">
              <w:rPr>
                <w:rFonts w:ascii="Times New Roman" w:eastAsia="Pragmatica-Reg" w:hAnsi="Times New Roman" w:cs="Times New Roman"/>
                <w:sz w:val="24"/>
                <w:szCs w:val="24"/>
              </w:rPr>
              <w:t xml:space="preserve"> Р</w:t>
            </w:r>
            <w:r w:rsidRPr="00087423">
              <w:rPr>
                <w:rFonts w:ascii="Times New Roman" w:eastAsia="Pragmatica-Reg" w:hAnsi="Times New Roman" w:cs="Times New Roman"/>
                <w:sz w:val="24"/>
                <w:szCs w:val="24"/>
              </w:rPr>
              <w:t>азговор о конструкции мостов. Аппликация.</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отвечаем на вопросы тетради по фотографиям мостов. 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конструирования моста.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сделанный из цветной бумаги мост через реку.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w:t>
            </w:r>
            <w:r w:rsidR="007430DC">
              <w:rPr>
                <w:rFonts w:eastAsia="Calibri"/>
                <w:lang w:eastAsia="en-US"/>
              </w:rPr>
              <w:t>задавать вопросы</w:t>
            </w:r>
            <w:r w:rsidRPr="00087423">
              <w:rPr>
                <w:rFonts w:eastAsia="Calibri"/>
                <w:lang w:eastAsia="en-US"/>
              </w:rPr>
              <w:t>,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вносить дополнения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21</w:t>
            </w:r>
          </w:p>
        </w:tc>
        <w:tc>
          <w:tcPr>
            <w:tcW w:w="2126" w:type="dxa"/>
          </w:tcPr>
          <w:p w:rsidR="00087423" w:rsidRPr="00087423" w:rsidRDefault="00087423" w:rsidP="00BD3483">
            <w:pPr>
              <w:jc w:val="both"/>
              <w:rPr>
                <w:rFonts w:ascii="Times New Roman" w:eastAsia="Times New Roman" w:hAnsi="Times New Roman" w:cs="Times New Roman"/>
                <w:sz w:val="24"/>
                <w:szCs w:val="24"/>
                <w:lang w:eastAsia="ar-SA"/>
              </w:rPr>
            </w:pPr>
            <w:r w:rsidRPr="00087423">
              <w:rPr>
                <w:rFonts w:ascii="Times New Roman" w:hAnsi="Times New Roman" w:cs="Times New Roman"/>
                <w:bCs/>
                <w:sz w:val="24"/>
                <w:szCs w:val="24"/>
              </w:rPr>
              <w:t>Облака</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Беседа о форме облаков, их схожести с реальными фигурами. Изготовление облаков из фактурных материалов (калька, вата, ткань).</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lastRenderedPageBreak/>
              <w:t xml:space="preserve">Работа в тетради: </w:t>
            </w:r>
            <w:r w:rsidRPr="00087423">
              <w:rPr>
                <w:rFonts w:ascii="Times New Roman" w:eastAsia="Pragmatica-Reg" w:hAnsi="Times New Roman" w:cs="Times New Roman"/>
                <w:sz w:val="24"/>
                <w:szCs w:val="24"/>
              </w:rPr>
              <w:t>обведи фигуры, узнаваемые в облаках.</w:t>
            </w:r>
            <w:r w:rsidR="007430DC">
              <w:rPr>
                <w:rFonts w:ascii="Times New Roman" w:eastAsia="Pragmatica-Reg" w:hAnsi="Times New Roman" w:cs="Times New Roman"/>
                <w:sz w:val="24"/>
                <w:szCs w:val="24"/>
              </w:rPr>
              <w:t xml:space="preserve"> С</w:t>
            </w:r>
            <w:r w:rsidRPr="00087423">
              <w:rPr>
                <w:rFonts w:ascii="Times New Roman" w:eastAsia="Pragmatica-Reg" w:hAnsi="Times New Roman" w:cs="Times New Roman"/>
                <w:sz w:val="24"/>
                <w:szCs w:val="24"/>
              </w:rPr>
              <w:t>мотрим способ конструирования облаков из ваты.</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сделанные из ваты облака на бумажной основе разного размера</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развитие эстетических чувств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работать по совместно с учителем составленному плану, используя</w:t>
            </w:r>
            <w:r w:rsidR="007430DC">
              <w:rPr>
                <w:rFonts w:eastAsia="Calibri"/>
                <w:lang w:eastAsia="en-US"/>
              </w:rPr>
              <w:t xml:space="preserve"> </w:t>
            </w:r>
            <w:r w:rsidRPr="00087423">
              <w:rPr>
                <w:rFonts w:eastAsia="Calibri"/>
                <w:lang w:eastAsia="en-US"/>
              </w:rPr>
              <w:t xml:space="preserve">необходимые дидактические средства (рисунки, </w:t>
            </w:r>
            <w:r w:rsidRPr="00087423">
              <w:rPr>
                <w:rFonts w:eastAsia="Calibri"/>
                <w:lang w:eastAsia="en-US"/>
              </w:rPr>
              <w:lastRenderedPageBreak/>
              <w:t>инструменты и приспособления), осуществлять контроль точности выполнения операций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ознакомление с многообразие</w:t>
            </w:r>
            <w:r w:rsidR="007430DC">
              <w:rPr>
                <w:rFonts w:eastAsia="Calibri"/>
                <w:lang w:eastAsia="en-US"/>
              </w:rPr>
              <w:t>м и значением деталей на рисунке</w:t>
            </w:r>
            <w:r w:rsidRPr="00087423">
              <w:rPr>
                <w:rFonts w:eastAsia="Calibri"/>
                <w:lang w:eastAsia="en-US"/>
              </w:rPr>
              <w:t>.</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7430DC">
            <w:pP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22</w:t>
            </w:r>
          </w:p>
        </w:tc>
        <w:tc>
          <w:tcPr>
            <w:tcW w:w="2126" w:type="dxa"/>
          </w:tcPr>
          <w:p w:rsidR="00087423" w:rsidRPr="00087423" w:rsidRDefault="00087423" w:rsidP="00BD3483">
            <w:pPr>
              <w:jc w:val="both"/>
              <w:rPr>
                <w:rFonts w:ascii="Times New Roman" w:eastAsia="Times New Roman" w:hAnsi="Times New Roman" w:cs="Times New Roman"/>
                <w:sz w:val="24"/>
                <w:szCs w:val="24"/>
                <w:lang w:eastAsia="ar-SA"/>
              </w:rPr>
            </w:pPr>
            <w:r w:rsidRPr="00087423">
              <w:rPr>
                <w:rFonts w:ascii="Times New Roman" w:hAnsi="Times New Roman" w:cs="Times New Roman"/>
                <w:bCs/>
                <w:sz w:val="24"/>
                <w:szCs w:val="24"/>
              </w:rPr>
              <w:t>Насекомые</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Опора на учебник </w:t>
            </w:r>
            <w:r w:rsidRPr="00087423">
              <w:rPr>
                <w:rFonts w:ascii="Cambria Math" w:eastAsia="Pragmatica-Reg" w:hAnsi="Cambria Math" w:cs="Times New Roman"/>
                <w:sz w:val="24"/>
                <w:szCs w:val="24"/>
              </w:rPr>
              <w:t>≪</w:t>
            </w:r>
            <w:r w:rsidR="00DB3B86">
              <w:rPr>
                <w:rFonts w:ascii="Times New Roman" w:eastAsia="Pragmatica-Reg" w:hAnsi="Times New Roman" w:cs="Times New Roman"/>
                <w:sz w:val="24"/>
                <w:szCs w:val="24"/>
              </w:rPr>
              <w:t>Окружающий мир 1</w:t>
            </w:r>
            <w:r w:rsidRPr="00087423">
              <w:rPr>
                <w:rFonts w:ascii="Times New Roman" w:eastAsia="Pragmatica-Reg" w:hAnsi="Times New Roman" w:cs="Times New Roman"/>
                <w:sz w:val="24"/>
                <w:szCs w:val="24"/>
              </w:rPr>
              <w:t xml:space="preserve">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16–17). Аппликация из цветной бумаги.</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раскрась насекомых; смотрим детали и способ конструирования насекомых из цветной бумаги.</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нарисованные или сделанные из цветной бумаги насекомые небольшого размера.</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развитие эстетических чувств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работать по совместно с учителем составленному плану, используя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необходимые дидактические средства (рисунки, инструменты и приспособления), осуществлять контроль точности выполнения операций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ознакомление с многообразием и значение</w:t>
            </w:r>
            <w:r w:rsidR="00DB3B86">
              <w:rPr>
                <w:rFonts w:eastAsia="Calibri"/>
                <w:lang w:eastAsia="en-US"/>
              </w:rPr>
              <w:t>м деталей на рисунке</w:t>
            </w:r>
            <w:r w:rsidRPr="00087423">
              <w:rPr>
                <w:rFonts w:eastAsia="Calibri"/>
                <w:lang w:eastAsia="en-US"/>
              </w:rPr>
              <w:t>.</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23</w:t>
            </w:r>
          </w:p>
        </w:tc>
        <w:tc>
          <w:tcPr>
            <w:tcW w:w="2126" w:type="dxa"/>
          </w:tcPr>
          <w:p w:rsidR="00087423" w:rsidRPr="00087423" w:rsidRDefault="00087423" w:rsidP="00BD3483">
            <w:pPr>
              <w:jc w:val="both"/>
              <w:rPr>
                <w:rFonts w:ascii="Times New Roman" w:eastAsia="Times New Roman" w:hAnsi="Times New Roman" w:cs="Times New Roman"/>
                <w:sz w:val="24"/>
                <w:szCs w:val="24"/>
                <w:lang w:eastAsia="ar-SA"/>
              </w:rPr>
            </w:pPr>
            <w:r w:rsidRPr="00087423">
              <w:rPr>
                <w:rFonts w:ascii="Times New Roman" w:hAnsi="Times New Roman" w:cs="Times New Roman"/>
                <w:bCs/>
                <w:sz w:val="24"/>
                <w:szCs w:val="24"/>
              </w:rPr>
              <w:t>Бабочка</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Разнообразие бабочек. Симметрия. Аппликация. Опора на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Изобразительное искусство. 1 класс</w:t>
            </w:r>
            <w:r w:rsidRPr="00087423">
              <w:rPr>
                <w:rFonts w:ascii="Cambria Math" w:eastAsia="Pragmatica-Reg" w:hAnsi="Cambria Math" w:cs="Times New Roman"/>
                <w:sz w:val="24"/>
                <w:szCs w:val="24"/>
              </w:rPr>
              <w:t>≫</w:t>
            </w:r>
            <w:r w:rsidR="00EA4E7D">
              <w:rPr>
                <w:rFonts w:ascii="Cambria Math" w:eastAsia="Pragmatica-Reg" w:hAnsi="Cambria Math" w:cs="Times New Roman"/>
                <w:sz w:val="24"/>
                <w:szCs w:val="24"/>
              </w:rPr>
              <w:t xml:space="preserve"> (</w:t>
            </w:r>
            <w:r w:rsidRPr="00087423">
              <w:rPr>
                <w:rFonts w:ascii="Times New Roman" w:eastAsia="Pragmatica-Reg" w:hAnsi="Times New Roman" w:cs="Times New Roman"/>
                <w:sz w:val="24"/>
                <w:szCs w:val="24"/>
              </w:rPr>
              <w:t>с. 96–99).</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бабочек. 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lastRenderedPageBreak/>
              <w:t>конструирования бабочки из цветной бумаги.</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сделанные из цветной бумаги бабочки небольшого размера.</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договариваться и приходить к общему решению в совместной</w:t>
            </w:r>
            <w:r w:rsidR="00EA4E7D">
              <w:rPr>
                <w:rFonts w:eastAsia="Calibri"/>
                <w:lang w:eastAsia="en-US"/>
              </w:rPr>
              <w:t xml:space="preserve"> и индивидуальной</w:t>
            </w:r>
            <w:r w:rsidRPr="00087423">
              <w:rPr>
                <w:rFonts w:eastAsia="Calibri"/>
                <w:lang w:eastAsia="en-US"/>
              </w:rPr>
              <w:t xml:space="preserve"> творческой деятельности.</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вносить дополнения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DB3B86">
            <w:pP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jc w:val="center"/>
              <w:rPr>
                <w:rFonts w:ascii="Times New Roman" w:hAnsi="Times New Roman" w:cs="Times New Roman"/>
                <w:sz w:val="24"/>
                <w:szCs w:val="24"/>
              </w:rPr>
            </w:pPr>
            <w:r w:rsidRPr="00087423">
              <w:rPr>
                <w:rFonts w:ascii="Times New Roman" w:hAnsi="Times New Roman" w:cs="Times New Roman"/>
                <w:sz w:val="24"/>
                <w:szCs w:val="24"/>
              </w:rPr>
              <w:t>24-25</w:t>
            </w:r>
          </w:p>
        </w:tc>
        <w:tc>
          <w:tcPr>
            <w:tcW w:w="2126" w:type="dxa"/>
          </w:tcPr>
          <w:p w:rsidR="00087423" w:rsidRPr="00087423" w:rsidRDefault="00087423" w:rsidP="00BD3483">
            <w:pPr>
              <w:jc w:val="center"/>
              <w:rPr>
                <w:rFonts w:ascii="Times New Roman" w:eastAsia="Times New Roman" w:hAnsi="Times New Roman" w:cs="Times New Roman"/>
                <w:sz w:val="24"/>
                <w:szCs w:val="24"/>
                <w:lang w:eastAsia="ar-SA"/>
              </w:rPr>
            </w:pPr>
            <w:r w:rsidRPr="00087423">
              <w:rPr>
                <w:rFonts w:ascii="Times New Roman" w:hAnsi="Times New Roman" w:cs="Times New Roman"/>
                <w:bCs/>
                <w:sz w:val="24"/>
                <w:szCs w:val="24"/>
              </w:rPr>
              <w:t>Птицы</w:t>
            </w:r>
          </w:p>
        </w:tc>
        <w:tc>
          <w:tcPr>
            <w:tcW w:w="995" w:type="dxa"/>
            <w:vAlign w:val="center"/>
          </w:tcPr>
          <w:p w:rsidR="00087423" w:rsidRPr="00087423" w:rsidRDefault="00087423" w:rsidP="004500F1">
            <w:pPr>
              <w:jc w:val="center"/>
              <w:rPr>
                <w:rFonts w:ascii="Times New Roman" w:hAnsi="Times New Roman" w:cs="Times New Roman"/>
                <w:sz w:val="24"/>
                <w:szCs w:val="24"/>
              </w:rPr>
            </w:pP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Разнообразие птиц. Опора на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Окружа</w:t>
            </w:r>
            <w:r w:rsidR="00EA4E7D">
              <w:rPr>
                <w:rFonts w:ascii="Times New Roman" w:eastAsia="Pragmatica-Reg" w:hAnsi="Times New Roman" w:cs="Times New Roman"/>
                <w:sz w:val="24"/>
                <w:szCs w:val="24"/>
              </w:rPr>
              <w:t>ю</w:t>
            </w:r>
            <w:r w:rsidRPr="00087423">
              <w:rPr>
                <w:rFonts w:ascii="Times New Roman" w:eastAsia="Pragmatica-Reg" w:hAnsi="Times New Roman" w:cs="Times New Roman"/>
                <w:sz w:val="24"/>
                <w:szCs w:val="24"/>
              </w:rPr>
              <w:t>щий мир. 1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53). Положение крыльев во время полета. Изображение гнезда.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беседа по фотографиям птиц в полете. Раскрась водоплавающих птиц.</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рисунки птиц в полете, водоплавающих птиц (утки, лебеди); сделанное или нарисованное гнездо</w:t>
            </w:r>
            <w:r w:rsidRPr="00087423">
              <w:rPr>
                <w:rFonts w:ascii="Times New Roman" w:eastAsia="Times New Roman" w:hAnsi="Times New Roman" w:cs="Times New Roman"/>
                <w:sz w:val="24"/>
                <w:szCs w:val="24"/>
                <w:lang w:eastAsia="ar-SA"/>
              </w:rPr>
              <w:t>.</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w:t>
            </w:r>
            <w:r w:rsidR="00EA4E7D">
              <w:rPr>
                <w:rFonts w:eastAsia="Calibri"/>
                <w:lang w:eastAsia="en-US"/>
              </w:rPr>
              <w:t xml:space="preserve"> </w:t>
            </w:r>
            <w:r w:rsidRPr="00087423">
              <w:rPr>
                <w:rFonts w:eastAsia="Calibri"/>
                <w:lang w:eastAsia="en-US"/>
              </w:rPr>
              <w:t>развитие эстетического чувства</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определять с помощью учителя и самостоятельно цель деятельности на уроке</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rPr>
                <w:rFonts w:ascii="Times New Roman" w:hAnsi="Times New Roman" w:cs="Times New Roman"/>
                <w:sz w:val="24"/>
                <w:szCs w:val="24"/>
              </w:rPr>
            </w:pPr>
            <w:r w:rsidRPr="00087423">
              <w:rPr>
                <w:rFonts w:ascii="Times New Roman" w:hAnsi="Times New Roman" w:cs="Times New Roman"/>
                <w:sz w:val="24"/>
                <w:szCs w:val="24"/>
              </w:rPr>
              <w:t>26-27</w:t>
            </w:r>
          </w:p>
          <w:p w:rsidR="00087423" w:rsidRPr="00087423" w:rsidRDefault="00087423" w:rsidP="00BD3483">
            <w:pPr>
              <w:rPr>
                <w:rFonts w:ascii="Times New Roman" w:hAnsi="Times New Roman" w:cs="Times New Roman"/>
                <w:sz w:val="24"/>
                <w:szCs w:val="24"/>
              </w:rPr>
            </w:pPr>
          </w:p>
        </w:tc>
        <w:tc>
          <w:tcPr>
            <w:tcW w:w="2126" w:type="dxa"/>
          </w:tcPr>
          <w:p w:rsidR="00087423" w:rsidRPr="00087423" w:rsidRDefault="00087423" w:rsidP="00BD3483">
            <w:pPr>
              <w:pStyle w:val="a5"/>
              <w:rPr>
                <w:rFonts w:ascii="Times New Roman" w:hAnsi="Times New Roman" w:cs="Times New Roman"/>
                <w:sz w:val="24"/>
                <w:szCs w:val="24"/>
              </w:rPr>
            </w:pPr>
            <w:r w:rsidRPr="00087423">
              <w:rPr>
                <w:rFonts w:ascii="Times New Roman" w:hAnsi="Times New Roman" w:cs="Times New Roman"/>
                <w:bCs/>
                <w:sz w:val="24"/>
                <w:szCs w:val="24"/>
              </w:rPr>
              <w:t>Жители деревни</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Разговор о жителях деревни и их профессиях. Влияние профессии на одежду.</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раскрась наряды жителей деревни. Смотрим образцы элементов одежды. </w:t>
            </w:r>
            <w:r w:rsidRPr="00087423">
              <w:rPr>
                <w:rFonts w:ascii="Times New Roman" w:eastAsia="Pragmatica-Reg" w:hAnsi="Times New Roman" w:cs="Times New Roman"/>
                <w:sz w:val="24"/>
                <w:szCs w:val="24"/>
              </w:rPr>
              <w:lastRenderedPageBreak/>
              <w:t xml:space="preserve">Обсуждение иллюстраций Х. </w:t>
            </w:r>
            <w:proofErr w:type="spellStart"/>
            <w:r w:rsidRPr="00087423">
              <w:rPr>
                <w:rFonts w:ascii="Times New Roman" w:eastAsia="Pragmatica-Reg" w:hAnsi="Times New Roman" w:cs="Times New Roman"/>
                <w:sz w:val="24"/>
                <w:szCs w:val="24"/>
              </w:rPr>
              <w:t>Бидструпа</w:t>
            </w:r>
            <w:proofErr w:type="spellEnd"/>
            <w:r w:rsidRPr="00087423">
              <w:rPr>
                <w:rFonts w:ascii="Times New Roman" w:eastAsia="Pragmatica-Reg" w:hAnsi="Times New Roman" w:cs="Times New Roman"/>
                <w:sz w:val="24"/>
                <w:szCs w:val="24"/>
              </w:rPr>
              <w:t>.</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сделанные из цветной бумаги жители деревни.</w:t>
            </w:r>
          </w:p>
          <w:p w:rsidR="00087423" w:rsidRPr="00087423" w:rsidRDefault="00087423" w:rsidP="00BD3483">
            <w:pPr>
              <w:rPr>
                <w:rFonts w:ascii="Times New Roman" w:hAnsi="Times New Roman" w:cs="Times New Roman"/>
                <w:sz w:val="24"/>
                <w:szCs w:val="24"/>
              </w:rPr>
            </w:pP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определять с помощью учителя и самостоятельно цель деятельности на уроке</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rPr>
                <w:rFonts w:ascii="Times New Roman" w:hAnsi="Times New Roman" w:cs="Times New Roman"/>
                <w:sz w:val="24"/>
                <w:szCs w:val="24"/>
              </w:rPr>
            </w:pPr>
            <w:r w:rsidRPr="00087423">
              <w:rPr>
                <w:rFonts w:ascii="Times New Roman" w:hAnsi="Times New Roman" w:cs="Times New Roman"/>
                <w:sz w:val="24"/>
                <w:szCs w:val="24"/>
              </w:rPr>
              <w:t>28-29</w:t>
            </w:r>
          </w:p>
        </w:tc>
        <w:tc>
          <w:tcPr>
            <w:tcW w:w="2126" w:type="dxa"/>
          </w:tcPr>
          <w:p w:rsidR="00087423" w:rsidRPr="00087423" w:rsidRDefault="00087423" w:rsidP="00BD3483">
            <w:pPr>
              <w:spacing w:line="480" w:lineRule="auto"/>
              <w:rPr>
                <w:rFonts w:ascii="Times New Roman" w:hAnsi="Times New Roman" w:cs="Times New Roman"/>
                <w:sz w:val="24"/>
                <w:szCs w:val="24"/>
              </w:rPr>
            </w:pPr>
            <w:r w:rsidRPr="00087423">
              <w:rPr>
                <w:rFonts w:ascii="Times New Roman" w:hAnsi="Times New Roman" w:cs="Times New Roman"/>
                <w:bCs/>
                <w:sz w:val="24"/>
                <w:szCs w:val="24"/>
              </w:rPr>
              <w:t>Природа деревни</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Разговор о природных условиях, необходимых для жизни в деревне (лес, река, поле). Опора на пейзажи в учебнике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Изобразительное искусство. 1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82–90). Изоб</w:t>
            </w:r>
            <w:r w:rsidR="00181E1F">
              <w:rPr>
                <w:rFonts w:ascii="Times New Roman" w:eastAsia="Pragmatica-Reg" w:hAnsi="Times New Roman" w:cs="Times New Roman"/>
                <w:sz w:val="24"/>
                <w:szCs w:val="24"/>
              </w:rPr>
              <w:t xml:space="preserve">ражение простого пейзажа (линия </w:t>
            </w:r>
            <w:r w:rsidRPr="00087423">
              <w:rPr>
                <w:rFonts w:ascii="Times New Roman" w:eastAsia="Pragmatica-Reg" w:hAnsi="Times New Roman" w:cs="Times New Roman"/>
                <w:sz w:val="24"/>
                <w:szCs w:val="24"/>
              </w:rPr>
              <w:t>горизонта, небо,</w:t>
            </w:r>
            <w:r w:rsidR="00181E1F">
              <w:rPr>
                <w:rFonts w:ascii="Times New Roman" w:eastAsia="Pragmatica-Reg" w:hAnsi="Times New Roman" w:cs="Times New Roman"/>
                <w:sz w:val="24"/>
                <w:szCs w:val="24"/>
              </w:rPr>
              <w:t xml:space="preserve"> р</w:t>
            </w:r>
            <w:r w:rsidRPr="00087423">
              <w:rPr>
                <w:rFonts w:ascii="Times New Roman" w:eastAsia="Pragmatica-Reg" w:hAnsi="Times New Roman" w:cs="Times New Roman"/>
                <w:sz w:val="24"/>
                <w:szCs w:val="24"/>
              </w:rPr>
              <w:t>ека, поле) на бумаге форматом А1. Цветовое решение основных пространств картины. Работа губкой и крупными кистями. Гуашь.</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рисуем деревню. 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выполнения пейзажа.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пейзаж — основа для итоговой композиции на бумаге форматом А1.</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учиться работать по предложенному учителем плану</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BD3483">
            <w:pPr>
              <w:rPr>
                <w:rFonts w:ascii="Times New Roman" w:hAnsi="Times New Roman" w:cs="Times New Roman"/>
                <w:sz w:val="24"/>
                <w:szCs w:val="24"/>
              </w:rPr>
            </w:pPr>
            <w:r w:rsidRPr="00087423">
              <w:rPr>
                <w:rFonts w:ascii="Times New Roman" w:hAnsi="Times New Roman" w:cs="Times New Roman"/>
                <w:sz w:val="24"/>
                <w:szCs w:val="24"/>
              </w:rPr>
              <w:lastRenderedPageBreak/>
              <w:t>30-31</w:t>
            </w:r>
          </w:p>
        </w:tc>
        <w:tc>
          <w:tcPr>
            <w:tcW w:w="2126" w:type="dxa"/>
          </w:tcPr>
          <w:p w:rsidR="00087423" w:rsidRPr="00087423" w:rsidRDefault="00087423" w:rsidP="00BD3483">
            <w:pPr>
              <w:spacing w:line="480" w:lineRule="auto"/>
              <w:rPr>
                <w:rFonts w:ascii="Times New Roman" w:hAnsi="Times New Roman" w:cs="Times New Roman"/>
                <w:sz w:val="24"/>
                <w:szCs w:val="24"/>
              </w:rPr>
            </w:pPr>
            <w:r w:rsidRPr="00087423">
              <w:rPr>
                <w:rFonts w:ascii="Times New Roman" w:hAnsi="Times New Roman" w:cs="Times New Roman"/>
                <w:bCs/>
                <w:sz w:val="24"/>
                <w:szCs w:val="24"/>
              </w:rPr>
              <w:t>Составление итоговой композиции</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Приклеивание деталей, определение плановости. Сначала раскладываем все рисунки перед собой. Начинаем с моста, затем располагаем</w:t>
            </w:r>
            <w:r w:rsidR="00E4381D">
              <w:rPr>
                <w:rFonts w:ascii="Times New Roman" w:eastAsia="Pragmatica-Reg" w:hAnsi="Times New Roman" w:cs="Times New Roman"/>
                <w:sz w:val="24"/>
                <w:szCs w:val="24"/>
              </w:rPr>
              <w:t xml:space="preserve"> д</w:t>
            </w:r>
            <w:r w:rsidRPr="00087423">
              <w:rPr>
                <w:rFonts w:ascii="Times New Roman" w:eastAsia="Pragmatica-Reg" w:hAnsi="Times New Roman" w:cs="Times New Roman"/>
                <w:sz w:val="24"/>
                <w:szCs w:val="24"/>
              </w:rPr>
              <w:t>ома и деревья на дальнем плане. Потом — растения и животных (маленьких — на дальний план, крупных — на передний). Важно</w:t>
            </w:r>
            <w:r w:rsidR="00E4381D">
              <w:rPr>
                <w:rFonts w:ascii="Times New Roman" w:eastAsia="Pragmatica-Reg" w:hAnsi="Times New Roman" w:cs="Times New Roman"/>
                <w:sz w:val="24"/>
                <w:szCs w:val="24"/>
              </w:rPr>
              <w:t xml:space="preserve"> а</w:t>
            </w:r>
            <w:r w:rsidRPr="00087423">
              <w:rPr>
                <w:rFonts w:ascii="Times New Roman" w:eastAsia="Pragmatica-Reg" w:hAnsi="Times New Roman" w:cs="Times New Roman"/>
                <w:sz w:val="24"/>
                <w:szCs w:val="24"/>
              </w:rPr>
              <w:t>кцентировать внимание ребенка на том, что фрагменты могут заходить друг на друга (звери выглядывать из-за деревьев и т.д.). Передний план — жители, цветы, рыбы и насекомые — наклеивается в самую последнюю очередь.</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расположения рисунков на большом пейзаже.</w:t>
            </w:r>
          </w:p>
          <w:p w:rsidR="00087423" w:rsidRPr="00E4381D" w:rsidRDefault="00087423" w:rsidP="00E4381D">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итоговая работа (на пейзаж [формат А1] наклеены рисунки из конверта, которые были нарисованы в</w:t>
            </w:r>
            <w:r w:rsidR="00E4381D">
              <w:rPr>
                <w:rFonts w:ascii="Times New Roman" w:eastAsia="Pragmatica-Reg" w:hAnsi="Times New Roman" w:cs="Times New Roman"/>
                <w:sz w:val="24"/>
                <w:szCs w:val="24"/>
              </w:rPr>
              <w:t xml:space="preserve"> т</w:t>
            </w:r>
            <w:r w:rsidRPr="00087423">
              <w:rPr>
                <w:rFonts w:ascii="Times New Roman" w:eastAsia="Pragmatica-Reg" w:hAnsi="Times New Roman" w:cs="Times New Roman"/>
                <w:sz w:val="24"/>
                <w:szCs w:val="24"/>
              </w:rPr>
              <w:t>ечение года).</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учиться работать по предложенному учителем плану</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181E1F">
            <w:pP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E4381D" w:rsidP="00BD3483">
            <w:pPr>
              <w:rPr>
                <w:rFonts w:ascii="Times New Roman" w:hAnsi="Times New Roman" w:cs="Times New Roman"/>
                <w:sz w:val="24"/>
                <w:szCs w:val="24"/>
              </w:rPr>
            </w:pPr>
            <w:r>
              <w:rPr>
                <w:rFonts w:ascii="Times New Roman" w:hAnsi="Times New Roman" w:cs="Times New Roman"/>
                <w:sz w:val="24"/>
                <w:szCs w:val="24"/>
              </w:rPr>
              <w:t>32</w:t>
            </w:r>
          </w:p>
        </w:tc>
        <w:tc>
          <w:tcPr>
            <w:tcW w:w="2126" w:type="dxa"/>
          </w:tcPr>
          <w:p w:rsidR="00087423" w:rsidRPr="00087423" w:rsidRDefault="00087423" w:rsidP="00BD3483">
            <w:pPr>
              <w:spacing w:line="480" w:lineRule="auto"/>
              <w:rPr>
                <w:rFonts w:ascii="Times New Roman" w:hAnsi="Times New Roman" w:cs="Times New Roman"/>
                <w:sz w:val="24"/>
                <w:szCs w:val="24"/>
              </w:rPr>
            </w:pPr>
            <w:r w:rsidRPr="00087423">
              <w:rPr>
                <w:rFonts w:ascii="Times New Roman" w:hAnsi="Times New Roman" w:cs="Times New Roman"/>
                <w:bCs/>
                <w:sz w:val="24"/>
                <w:szCs w:val="24"/>
              </w:rPr>
              <w:t>Доработка</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Добавление или замена деталей. Проверка</w:t>
            </w:r>
            <w:r w:rsidR="00E4381D">
              <w:rPr>
                <w:rFonts w:ascii="Times New Roman" w:eastAsia="Pragmatica-Reg" w:hAnsi="Times New Roman" w:cs="Times New Roman"/>
                <w:sz w:val="24"/>
                <w:szCs w:val="24"/>
              </w:rPr>
              <w:t xml:space="preserve"> п</w:t>
            </w:r>
            <w:r w:rsidRPr="00087423">
              <w:rPr>
                <w:rFonts w:ascii="Times New Roman" w:eastAsia="Pragmatica-Reg" w:hAnsi="Times New Roman" w:cs="Times New Roman"/>
                <w:sz w:val="24"/>
                <w:szCs w:val="24"/>
              </w:rPr>
              <w:t>рочности приклеенных</w:t>
            </w:r>
            <w:r w:rsidR="00E4381D">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 xml:space="preserve">деталей. На этом занятии есть </w:t>
            </w:r>
            <w:r w:rsidRPr="00087423">
              <w:rPr>
                <w:rFonts w:ascii="Times New Roman" w:eastAsia="Pragmatica-Reg" w:hAnsi="Times New Roman" w:cs="Times New Roman"/>
                <w:sz w:val="24"/>
                <w:szCs w:val="24"/>
              </w:rPr>
              <w:lastRenderedPageBreak/>
              <w:t>возможность доделать итоговую работу. Нарисовать какие-то детали</w:t>
            </w:r>
            <w:r w:rsidR="00E4381D">
              <w:rPr>
                <w:rFonts w:ascii="Times New Roman" w:eastAsia="Pragmatica-Reg" w:hAnsi="Times New Roman" w:cs="Times New Roman"/>
                <w:sz w:val="24"/>
                <w:szCs w:val="24"/>
              </w:rPr>
              <w:t xml:space="preserve"> с</w:t>
            </w:r>
            <w:r w:rsidRPr="00087423">
              <w:rPr>
                <w:rFonts w:ascii="Times New Roman" w:eastAsia="Pragmatica-Reg" w:hAnsi="Times New Roman" w:cs="Times New Roman"/>
                <w:sz w:val="24"/>
                <w:szCs w:val="24"/>
              </w:rPr>
              <w:t>верху. На этом этапе учащиеся могут активно общаться и помогать друг другу.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развитие чувства прекрасного и эстетического чувства</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работать в группах, принимать решения.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Регулятивные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E4381D" w:rsidP="00BD3483">
            <w:pPr>
              <w:rPr>
                <w:rFonts w:ascii="Times New Roman" w:hAnsi="Times New Roman" w:cs="Times New Roman"/>
                <w:sz w:val="24"/>
                <w:szCs w:val="24"/>
              </w:rPr>
            </w:pPr>
            <w:r>
              <w:rPr>
                <w:rFonts w:ascii="Times New Roman" w:hAnsi="Times New Roman" w:cs="Times New Roman"/>
                <w:sz w:val="24"/>
                <w:szCs w:val="24"/>
              </w:rPr>
              <w:t>33</w:t>
            </w:r>
            <w:r w:rsidR="00087423" w:rsidRPr="00087423">
              <w:rPr>
                <w:rFonts w:ascii="Times New Roman" w:hAnsi="Times New Roman" w:cs="Times New Roman"/>
                <w:sz w:val="24"/>
                <w:szCs w:val="24"/>
              </w:rPr>
              <w:t>.</w:t>
            </w:r>
          </w:p>
        </w:tc>
        <w:tc>
          <w:tcPr>
            <w:tcW w:w="2126" w:type="dxa"/>
          </w:tcPr>
          <w:p w:rsidR="00087423" w:rsidRPr="00087423" w:rsidRDefault="00087423" w:rsidP="00BD3483">
            <w:pPr>
              <w:spacing w:line="480" w:lineRule="auto"/>
              <w:rPr>
                <w:rFonts w:ascii="Times New Roman" w:hAnsi="Times New Roman" w:cs="Times New Roman"/>
                <w:sz w:val="24"/>
                <w:szCs w:val="24"/>
              </w:rPr>
            </w:pPr>
            <w:r w:rsidRPr="00087423">
              <w:rPr>
                <w:rFonts w:ascii="Times New Roman" w:hAnsi="Times New Roman" w:cs="Times New Roman"/>
                <w:bCs/>
                <w:sz w:val="24"/>
                <w:szCs w:val="24"/>
              </w:rPr>
              <w:t>Презентация</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Делаем табличку с названием картины,</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подписываем свои ИМЯ и ФАМИЛИЮ, КЛАСС. Составить рассказ о картине. На презентацию можно пригласить родителей</w:t>
            </w:r>
            <w:r w:rsidR="00E4381D">
              <w:rPr>
                <w:rFonts w:ascii="Times New Roman" w:eastAsia="Pragmatica-Reg" w:hAnsi="Times New Roman" w:cs="Times New Roman"/>
                <w:sz w:val="24"/>
                <w:szCs w:val="24"/>
              </w:rPr>
              <w:t xml:space="preserve"> и</w:t>
            </w:r>
            <w:r w:rsidRPr="00087423">
              <w:rPr>
                <w:rFonts w:ascii="Times New Roman" w:eastAsia="Pragmatica-Reg" w:hAnsi="Times New Roman" w:cs="Times New Roman"/>
                <w:sz w:val="24"/>
                <w:szCs w:val="24"/>
              </w:rPr>
              <w:t>ли других учеников и учителей школы. Фотографируем итоговые работы вместе с авторами.</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смотрим образец таблички. Тетрадь прикладываем к итоговой работе — как дополнительный экспонат.</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публичная презентация — завершение работы над проектом.</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развитие чувства прекрасного и эстетического чувства</w:t>
            </w:r>
          </w:p>
          <w:p w:rsidR="00087423" w:rsidRPr="00087423" w:rsidRDefault="00E4381D" w:rsidP="004500F1">
            <w:pPr>
              <w:pStyle w:val="a4"/>
              <w:shd w:val="clear" w:color="auto" w:fill="FFFFFF"/>
              <w:spacing w:before="0" w:beforeAutospacing="0" w:after="0" w:afterAutospacing="0"/>
              <w:rPr>
                <w:rFonts w:eastAsia="Calibri"/>
                <w:lang w:eastAsia="en-US"/>
              </w:rPr>
            </w:pPr>
            <w:r>
              <w:rPr>
                <w:rFonts w:eastAsia="Calibri"/>
                <w:lang w:eastAsia="en-US"/>
              </w:rPr>
              <w:t>Коммуникативные УУД: умение выслушать другого и принять его точку зрения;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w:t>
            </w:r>
            <w:r w:rsidR="00E4381D">
              <w:rPr>
                <w:rFonts w:eastAsia="Calibri"/>
                <w:lang w:eastAsia="en-US"/>
              </w:rPr>
              <w:t>вные УУД: задавать вопросы, определять последовательность действий</w:t>
            </w:r>
            <w:r w:rsidRPr="00087423">
              <w:rPr>
                <w:rFonts w:eastAsia="Calibri"/>
                <w:lang w:eastAsia="en-US"/>
              </w:rPr>
              <w:t>.</w:t>
            </w:r>
          </w:p>
          <w:p w:rsidR="00087423" w:rsidRPr="00087423" w:rsidRDefault="00E4381D" w:rsidP="004500F1">
            <w:pPr>
              <w:pStyle w:val="a4"/>
              <w:shd w:val="clear" w:color="auto" w:fill="FFFFFF"/>
              <w:spacing w:before="0" w:beforeAutospacing="0" w:after="0" w:afterAutospacing="0"/>
              <w:rPr>
                <w:rFonts w:eastAsia="Calibri"/>
                <w:lang w:eastAsia="en-US"/>
              </w:rPr>
            </w:pPr>
            <w:r>
              <w:rPr>
                <w:rFonts w:eastAsia="Calibri"/>
                <w:lang w:eastAsia="en-US"/>
              </w:rPr>
              <w:t>Познавательные УУД: составлять рассказ-описание по своей композиции.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C0599C">
            <w:pPr>
              <w:rPr>
                <w:rFonts w:ascii="Times New Roman" w:hAnsi="Times New Roman" w:cs="Times New Roman"/>
                <w:sz w:val="24"/>
                <w:szCs w:val="24"/>
              </w:rPr>
            </w:pPr>
          </w:p>
        </w:tc>
        <w:tc>
          <w:tcPr>
            <w:tcW w:w="2126" w:type="dxa"/>
          </w:tcPr>
          <w:p w:rsidR="00087423" w:rsidRPr="00087423" w:rsidRDefault="00087423" w:rsidP="00C0599C">
            <w:pPr>
              <w:rPr>
                <w:rFonts w:ascii="Times New Roman" w:hAnsi="Times New Roman" w:cs="Times New Roman"/>
                <w:sz w:val="24"/>
                <w:szCs w:val="24"/>
              </w:rPr>
            </w:pPr>
          </w:p>
        </w:tc>
        <w:tc>
          <w:tcPr>
            <w:tcW w:w="995" w:type="dxa"/>
            <w:vAlign w:val="center"/>
          </w:tcPr>
          <w:p w:rsidR="00087423" w:rsidRPr="00087423" w:rsidRDefault="00087423" w:rsidP="0030702A">
            <w:pPr>
              <w:jc w:val="center"/>
              <w:rPr>
                <w:rFonts w:ascii="Times New Roman" w:hAnsi="Times New Roman" w:cs="Times New Roman"/>
                <w:sz w:val="24"/>
                <w:szCs w:val="24"/>
              </w:rPr>
            </w:pPr>
          </w:p>
        </w:tc>
        <w:tc>
          <w:tcPr>
            <w:tcW w:w="3823" w:type="dxa"/>
          </w:tcPr>
          <w:p w:rsidR="00087423" w:rsidRPr="00087423" w:rsidRDefault="00087423" w:rsidP="00C0599C">
            <w:pPr>
              <w:rPr>
                <w:rFonts w:ascii="Times New Roman" w:hAnsi="Times New Roman" w:cs="Times New Roman"/>
                <w:sz w:val="24"/>
                <w:szCs w:val="24"/>
              </w:rPr>
            </w:pPr>
            <w:r w:rsidRPr="00087423">
              <w:rPr>
                <w:rFonts w:ascii="Times New Roman" w:hAnsi="Times New Roman" w:cs="Times New Roman"/>
                <w:sz w:val="24"/>
                <w:szCs w:val="24"/>
              </w:rPr>
              <w:t>Итого:</w:t>
            </w:r>
          </w:p>
        </w:tc>
        <w:tc>
          <w:tcPr>
            <w:tcW w:w="4249" w:type="dxa"/>
          </w:tcPr>
          <w:p w:rsidR="00087423" w:rsidRPr="00087423" w:rsidRDefault="00087423" w:rsidP="0045507C">
            <w:pPr>
              <w:pStyle w:val="a4"/>
              <w:shd w:val="clear" w:color="auto" w:fill="FFFFFF"/>
              <w:spacing w:before="0" w:beforeAutospacing="0" w:after="0" w:afterAutospacing="0"/>
              <w:rPr>
                <w:rFonts w:eastAsia="Calibri"/>
                <w:lang w:eastAsia="en-US"/>
              </w:rPr>
            </w:pPr>
            <w:r w:rsidRPr="00087423">
              <w:rPr>
                <w:rFonts w:eastAsia="Calibri"/>
                <w:lang w:eastAsia="en-US"/>
              </w:rPr>
              <w:t>33ч.</w:t>
            </w:r>
          </w:p>
        </w:tc>
        <w:tc>
          <w:tcPr>
            <w:tcW w:w="1002" w:type="dxa"/>
            <w:vAlign w:val="center"/>
          </w:tcPr>
          <w:p w:rsidR="00087423" w:rsidRPr="00087423" w:rsidRDefault="00087423" w:rsidP="0030702A">
            <w:pPr>
              <w:jc w:val="center"/>
              <w:rPr>
                <w:rFonts w:ascii="Times New Roman" w:hAnsi="Times New Roman" w:cs="Times New Roman"/>
                <w:sz w:val="24"/>
                <w:szCs w:val="24"/>
              </w:rPr>
            </w:pPr>
          </w:p>
        </w:tc>
        <w:tc>
          <w:tcPr>
            <w:tcW w:w="992" w:type="dxa"/>
            <w:vAlign w:val="center"/>
          </w:tcPr>
          <w:p w:rsidR="00087423" w:rsidRPr="00087423" w:rsidRDefault="00087423" w:rsidP="0030702A">
            <w:pPr>
              <w:jc w:val="center"/>
              <w:rPr>
                <w:rFonts w:ascii="Times New Roman" w:hAnsi="Times New Roman" w:cs="Times New Roman"/>
                <w:sz w:val="24"/>
                <w:szCs w:val="24"/>
              </w:rPr>
            </w:pPr>
          </w:p>
        </w:tc>
      </w:tr>
    </w:tbl>
    <w:p w:rsidR="000521CB" w:rsidRPr="00087423" w:rsidRDefault="000521CB">
      <w:pPr>
        <w:rPr>
          <w:rFonts w:ascii="Times New Roman" w:hAnsi="Times New Roman" w:cs="Times New Roman"/>
          <w:sz w:val="24"/>
          <w:szCs w:val="24"/>
        </w:rPr>
      </w:pPr>
    </w:p>
    <w:p w:rsidR="00294549" w:rsidRDefault="00294549" w:rsidP="00294549">
      <w:pPr>
        <w:keepNext/>
        <w:keepLines/>
        <w:autoSpaceDE w:val="0"/>
        <w:autoSpaceDN w:val="0"/>
        <w:adjustRightInd w:val="0"/>
        <w:spacing w:before="521" w:after="0" w:line="270" w:lineRule="exact"/>
        <w:ind w:left="20" w:firstLine="720"/>
        <w:jc w:val="both"/>
        <w:rPr>
          <w:rFonts w:ascii="Times New Roman CYR" w:hAnsi="Times New Roman CYR" w:cs="Times New Roman CYR"/>
          <w:b/>
          <w:bCs/>
          <w:sz w:val="28"/>
          <w:szCs w:val="28"/>
        </w:rPr>
        <w:sectPr w:rsidR="00294549" w:rsidSect="00FA14C2">
          <w:pgSz w:w="16838" w:h="11906" w:orient="landscape"/>
          <w:pgMar w:top="851" w:right="1134" w:bottom="1701" w:left="1134" w:header="709" w:footer="709" w:gutter="0"/>
          <w:cols w:space="708"/>
          <w:docGrid w:linePitch="360"/>
        </w:sectPr>
      </w:pPr>
    </w:p>
    <w:p w:rsidR="00294549" w:rsidRDefault="00294549" w:rsidP="00294549">
      <w:pPr>
        <w:keepNext/>
        <w:keepLines/>
        <w:autoSpaceDE w:val="0"/>
        <w:autoSpaceDN w:val="0"/>
        <w:adjustRightInd w:val="0"/>
        <w:spacing w:before="521" w:after="0" w:line="270" w:lineRule="exact"/>
        <w:ind w:left="20"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Описание учебно-методического и материально-технического</w:t>
      </w:r>
    </w:p>
    <w:p w:rsidR="00294549" w:rsidRDefault="00294549" w:rsidP="00294549">
      <w:pPr>
        <w:keepNext/>
        <w:keepLines/>
        <w:autoSpaceDE w:val="0"/>
        <w:autoSpaceDN w:val="0"/>
        <w:adjustRightInd w:val="0"/>
        <w:spacing w:after="241" w:line="270" w:lineRule="exact"/>
        <w:ind w:left="3520"/>
        <w:rPr>
          <w:rFonts w:ascii="Times New Roman CYR" w:hAnsi="Times New Roman CYR" w:cs="Times New Roman CYR"/>
          <w:b/>
          <w:bCs/>
          <w:sz w:val="28"/>
          <w:szCs w:val="28"/>
        </w:rPr>
      </w:pPr>
      <w:r>
        <w:rPr>
          <w:rFonts w:ascii="Times New Roman CYR" w:hAnsi="Times New Roman CYR" w:cs="Times New Roman CYR"/>
          <w:b/>
          <w:bCs/>
          <w:sz w:val="28"/>
          <w:szCs w:val="28"/>
        </w:rPr>
        <w:t>обеспечения курса</w:t>
      </w:r>
    </w:p>
    <w:p w:rsidR="00294549" w:rsidRDefault="00294549" w:rsidP="00294549">
      <w:pPr>
        <w:autoSpaceDE w:val="0"/>
        <w:autoSpaceDN w:val="0"/>
        <w:adjustRightInd w:val="0"/>
        <w:spacing w:after="0" w:line="322" w:lineRule="exact"/>
        <w:ind w:left="20" w:firstLine="720"/>
        <w:jc w:val="both"/>
        <w:rPr>
          <w:rFonts w:ascii="Times New Roman CYR" w:hAnsi="Times New Roman CYR" w:cs="Times New Roman CYR"/>
          <w:i/>
          <w:iCs/>
          <w:sz w:val="28"/>
          <w:szCs w:val="28"/>
        </w:rPr>
      </w:pPr>
      <w:r>
        <w:rPr>
          <w:rFonts w:ascii="Times New Roman CYR" w:hAnsi="Times New Roman CYR" w:cs="Times New Roman CYR"/>
          <w:i/>
          <w:iCs/>
          <w:sz w:val="28"/>
          <w:szCs w:val="28"/>
        </w:rPr>
        <w:t>Используемые учебники системы «Перспективная начальная школа»</w:t>
      </w:r>
    </w:p>
    <w:p w:rsidR="00294549" w:rsidRDefault="00294549" w:rsidP="00294549">
      <w:pPr>
        <w:numPr>
          <w:ilvl w:val="0"/>
          <w:numId w:val="3"/>
        </w:numPr>
        <w:tabs>
          <w:tab w:val="left" w:pos="711"/>
        </w:tabs>
        <w:autoSpaceDE w:val="0"/>
        <w:autoSpaceDN w:val="0"/>
        <w:adjustRightInd w:val="0"/>
        <w:spacing w:after="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Агаркова</w:t>
      </w:r>
      <w:proofErr w:type="spellEnd"/>
      <w:r>
        <w:rPr>
          <w:rFonts w:ascii="Times New Roman CYR" w:hAnsi="Times New Roman CYR" w:cs="Times New Roman CYR"/>
          <w:sz w:val="28"/>
          <w:szCs w:val="28"/>
        </w:rPr>
        <w:t xml:space="preserve"> Н.Г., </w:t>
      </w:r>
      <w:proofErr w:type="spellStart"/>
      <w:r>
        <w:rPr>
          <w:rFonts w:ascii="Times New Roman CYR" w:hAnsi="Times New Roman CYR" w:cs="Times New Roman CYR"/>
          <w:sz w:val="28"/>
          <w:szCs w:val="28"/>
        </w:rPr>
        <w:t>Агарков</w:t>
      </w:r>
      <w:proofErr w:type="spellEnd"/>
      <w:r>
        <w:rPr>
          <w:rFonts w:ascii="Times New Roman CYR" w:hAnsi="Times New Roman CYR" w:cs="Times New Roman CYR"/>
          <w:sz w:val="28"/>
          <w:szCs w:val="28"/>
        </w:rPr>
        <w:t xml:space="preserve"> Ю.А., </w:t>
      </w:r>
      <w:proofErr w:type="spellStart"/>
      <w:r>
        <w:rPr>
          <w:rFonts w:ascii="Times New Roman CYR" w:hAnsi="Times New Roman CYR" w:cs="Times New Roman CYR"/>
          <w:sz w:val="28"/>
          <w:szCs w:val="28"/>
        </w:rPr>
        <w:t>Чурагова</w:t>
      </w:r>
      <w:proofErr w:type="spellEnd"/>
      <w:r>
        <w:rPr>
          <w:rFonts w:ascii="Times New Roman CYR" w:hAnsi="Times New Roman CYR" w:cs="Times New Roman CYR"/>
          <w:sz w:val="28"/>
          <w:szCs w:val="28"/>
        </w:rPr>
        <w:t xml:space="preserve"> Н.А. Обучение грамоте. 1 класс: Учебник. - М.: Академкнига/Учебник.</w:t>
      </w:r>
    </w:p>
    <w:p w:rsidR="00294549" w:rsidRDefault="00294549" w:rsidP="00294549">
      <w:pPr>
        <w:numPr>
          <w:ilvl w:val="0"/>
          <w:numId w:val="3"/>
        </w:numPr>
        <w:tabs>
          <w:tab w:val="left" w:pos="735"/>
        </w:tabs>
        <w:autoSpaceDE w:val="0"/>
        <w:autoSpaceDN w:val="0"/>
        <w:adjustRightInd w:val="0"/>
        <w:spacing w:after="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Каленчук</w:t>
      </w:r>
      <w:proofErr w:type="spellEnd"/>
      <w:r>
        <w:rPr>
          <w:rFonts w:ascii="Times New Roman CYR" w:hAnsi="Times New Roman CYR" w:cs="Times New Roman CYR"/>
          <w:sz w:val="28"/>
          <w:szCs w:val="28"/>
        </w:rPr>
        <w:t xml:space="preserve"> М.Л., </w:t>
      </w:r>
      <w:proofErr w:type="spellStart"/>
      <w:r>
        <w:rPr>
          <w:rFonts w:ascii="Times New Roman CYR" w:hAnsi="Times New Roman CYR" w:cs="Times New Roman CYR"/>
          <w:sz w:val="28"/>
          <w:szCs w:val="28"/>
        </w:rPr>
        <w:t>Малаховская</w:t>
      </w:r>
      <w:proofErr w:type="spellEnd"/>
      <w:r>
        <w:rPr>
          <w:rFonts w:ascii="Times New Roman CYR" w:hAnsi="Times New Roman CYR" w:cs="Times New Roman CYR"/>
          <w:sz w:val="28"/>
          <w:szCs w:val="28"/>
        </w:rPr>
        <w:t xml:space="preserve"> О.В., </w:t>
      </w:r>
      <w:proofErr w:type="spellStart"/>
      <w:r>
        <w:rPr>
          <w:rFonts w:ascii="Times New Roman CYR" w:hAnsi="Times New Roman CYR" w:cs="Times New Roman CYR"/>
          <w:sz w:val="28"/>
          <w:szCs w:val="28"/>
        </w:rPr>
        <w:t>Чуракова</w:t>
      </w:r>
      <w:proofErr w:type="spellEnd"/>
      <w:r>
        <w:rPr>
          <w:rFonts w:ascii="Times New Roman CYR" w:hAnsi="Times New Roman CYR" w:cs="Times New Roman CYR"/>
          <w:sz w:val="28"/>
          <w:szCs w:val="28"/>
        </w:rPr>
        <w:t xml:space="preserve"> Н.А. и др. Русский язык. 2</w:t>
      </w:r>
      <w:r>
        <w:rPr>
          <w:rFonts w:ascii="Times New Roman CYR" w:hAnsi="Times New Roman CYR" w:cs="Times New Roman CYR"/>
          <w:sz w:val="28"/>
          <w:szCs w:val="28"/>
        </w:rPr>
        <w:softHyphen/>
        <w:t>3 классы. - М.: Академкнига/Учебник.</w:t>
      </w:r>
    </w:p>
    <w:p w:rsidR="00294549" w:rsidRDefault="00294549" w:rsidP="00294549">
      <w:pPr>
        <w:numPr>
          <w:ilvl w:val="0"/>
          <w:numId w:val="3"/>
        </w:numPr>
        <w:tabs>
          <w:tab w:val="left" w:pos="730"/>
        </w:tabs>
        <w:autoSpaceDE w:val="0"/>
        <w:autoSpaceDN w:val="0"/>
        <w:adjustRightInd w:val="0"/>
        <w:spacing w:after="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Чуракова</w:t>
      </w:r>
      <w:proofErr w:type="spellEnd"/>
      <w:r>
        <w:rPr>
          <w:rFonts w:ascii="Times New Roman CYR" w:hAnsi="Times New Roman CYR" w:cs="Times New Roman CYR"/>
          <w:sz w:val="28"/>
          <w:szCs w:val="28"/>
        </w:rPr>
        <w:t xml:space="preserve"> Н.А. Литературное чтение. 1-4 классы. - М.: Академкнига/</w:t>
      </w:r>
      <w:proofErr w:type="spellStart"/>
      <w:r>
        <w:rPr>
          <w:rFonts w:ascii="Times New Roman CYR" w:hAnsi="Times New Roman CYR" w:cs="Times New Roman CYR"/>
          <w:sz w:val="28"/>
          <w:szCs w:val="28"/>
        </w:rPr>
        <w:t>Учебн</w:t>
      </w:r>
      <w:proofErr w:type="spellEnd"/>
      <w:r>
        <w:rPr>
          <w:rFonts w:ascii="Times New Roman CYR" w:hAnsi="Times New Roman CYR" w:cs="Times New Roman CYR"/>
          <w:sz w:val="28"/>
          <w:szCs w:val="28"/>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41.75pt" o:ole="">
            <v:imagedata r:id="rId6" o:title=""/>
          </v:shape>
          <o:OLEObject Type="Embed" ProgID="PBrush" ShapeID="_x0000_i1025" DrawAspect="Content" ObjectID="_1660466298" r:id="rId7"/>
        </w:object>
      </w:r>
    </w:p>
    <w:p w:rsidR="00294549" w:rsidRDefault="00294549" w:rsidP="00294549">
      <w:pPr>
        <w:numPr>
          <w:ilvl w:val="0"/>
          <w:numId w:val="3"/>
        </w:numPr>
        <w:tabs>
          <w:tab w:val="left" w:pos="735"/>
        </w:tabs>
        <w:autoSpaceDE w:val="0"/>
        <w:autoSpaceDN w:val="0"/>
        <w:adjustRightInd w:val="0"/>
        <w:spacing w:after="0" w:line="322" w:lineRule="exact"/>
        <w:ind w:left="740" w:right="40" w:hanging="360"/>
        <w:rPr>
          <w:rFonts w:ascii="Times New Roman CYR" w:hAnsi="Times New Roman CYR" w:cs="Times New Roman CYR"/>
          <w:sz w:val="28"/>
          <w:szCs w:val="28"/>
        </w:rPr>
      </w:pPr>
      <w:r>
        <w:rPr>
          <w:rFonts w:ascii="Times New Roman CYR" w:hAnsi="Times New Roman CYR" w:cs="Times New Roman CYR"/>
          <w:sz w:val="28"/>
          <w:szCs w:val="28"/>
        </w:rPr>
        <w:t xml:space="preserve">Федотова О.Н., </w:t>
      </w:r>
      <w:proofErr w:type="spellStart"/>
      <w:r>
        <w:rPr>
          <w:rFonts w:ascii="Times New Roman CYR" w:hAnsi="Times New Roman CYR" w:cs="Times New Roman CYR"/>
          <w:sz w:val="28"/>
          <w:szCs w:val="28"/>
        </w:rPr>
        <w:t>Трафимова</w:t>
      </w:r>
      <w:proofErr w:type="spellEnd"/>
      <w:r>
        <w:rPr>
          <w:rFonts w:ascii="Times New Roman CYR" w:hAnsi="Times New Roman CYR" w:cs="Times New Roman CYR"/>
          <w:sz w:val="28"/>
          <w:szCs w:val="28"/>
        </w:rPr>
        <w:t xml:space="preserve"> Г.В., </w:t>
      </w:r>
      <w:proofErr w:type="spellStart"/>
      <w:r>
        <w:rPr>
          <w:rFonts w:ascii="Times New Roman CYR" w:hAnsi="Times New Roman CYR" w:cs="Times New Roman CYR"/>
          <w:sz w:val="28"/>
          <w:szCs w:val="28"/>
        </w:rPr>
        <w:t>Трафимов</w:t>
      </w:r>
      <w:proofErr w:type="spellEnd"/>
      <w:r>
        <w:rPr>
          <w:rFonts w:ascii="Times New Roman CYR" w:hAnsi="Times New Roman CYR" w:cs="Times New Roman CYR"/>
          <w:sz w:val="28"/>
          <w:szCs w:val="28"/>
        </w:rPr>
        <w:t xml:space="preserve"> С.А. Окружающий мир. 1-4 классы. - М.: Академкнига/Учебник.</w:t>
      </w:r>
    </w:p>
    <w:p w:rsidR="00294549" w:rsidRDefault="00294549" w:rsidP="00294549">
      <w:pPr>
        <w:numPr>
          <w:ilvl w:val="0"/>
          <w:numId w:val="3"/>
        </w:numPr>
        <w:tabs>
          <w:tab w:val="left" w:pos="730"/>
        </w:tabs>
        <w:autoSpaceDE w:val="0"/>
        <w:autoSpaceDN w:val="0"/>
        <w:adjustRightInd w:val="0"/>
        <w:spacing w:after="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Челышева</w:t>
      </w:r>
      <w:proofErr w:type="spellEnd"/>
      <w:r>
        <w:rPr>
          <w:rFonts w:ascii="Times New Roman CYR" w:hAnsi="Times New Roman CYR" w:cs="Times New Roman CYR"/>
          <w:sz w:val="28"/>
          <w:szCs w:val="28"/>
        </w:rPr>
        <w:t xml:space="preserve"> Т.В., Кузнецова В.А. Музыка. 1-4 классы. - М.: Академкнига/Учебник.</w:t>
      </w:r>
    </w:p>
    <w:p w:rsidR="00294549" w:rsidRDefault="00294549" w:rsidP="00294549">
      <w:pPr>
        <w:numPr>
          <w:ilvl w:val="0"/>
          <w:numId w:val="3"/>
        </w:numPr>
        <w:tabs>
          <w:tab w:val="left" w:pos="730"/>
        </w:tabs>
        <w:autoSpaceDE w:val="0"/>
        <w:autoSpaceDN w:val="0"/>
        <w:adjustRightInd w:val="0"/>
        <w:spacing w:after="30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Кашекова</w:t>
      </w:r>
      <w:proofErr w:type="spellEnd"/>
      <w:r>
        <w:rPr>
          <w:rFonts w:ascii="Times New Roman CYR" w:hAnsi="Times New Roman CYR" w:cs="Times New Roman CYR"/>
          <w:sz w:val="28"/>
          <w:szCs w:val="28"/>
        </w:rPr>
        <w:t xml:space="preserve"> И.Э., </w:t>
      </w:r>
      <w:proofErr w:type="spellStart"/>
      <w:r>
        <w:rPr>
          <w:rFonts w:ascii="Times New Roman CYR" w:hAnsi="Times New Roman CYR" w:cs="Times New Roman CYR"/>
          <w:sz w:val="28"/>
          <w:szCs w:val="28"/>
        </w:rPr>
        <w:t>Кашеков</w:t>
      </w:r>
      <w:proofErr w:type="spellEnd"/>
      <w:r>
        <w:rPr>
          <w:rFonts w:ascii="Times New Roman CYR" w:hAnsi="Times New Roman CYR" w:cs="Times New Roman CYR"/>
          <w:sz w:val="28"/>
          <w:szCs w:val="28"/>
        </w:rPr>
        <w:t xml:space="preserve"> А.Л. Изобразительное искусство. 1-4 классы. - М.: Академкнига/Учебник.</w:t>
      </w:r>
    </w:p>
    <w:p w:rsidR="00294549" w:rsidRDefault="00294549" w:rsidP="00294549">
      <w:pPr>
        <w:autoSpaceDE w:val="0"/>
        <w:autoSpaceDN w:val="0"/>
        <w:adjustRightInd w:val="0"/>
        <w:spacing w:after="0" w:line="322" w:lineRule="exact"/>
        <w:ind w:left="3940"/>
        <w:rPr>
          <w:rFonts w:ascii="Times New Roman CYR" w:hAnsi="Times New Roman CYR" w:cs="Times New Roman CYR"/>
          <w:i/>
          <w:iCs/>
          <w:sz w:val="28"/>
          <w:szCs w:val="28"/>
        </w:rPr>
      </w:pPr>
      <w:r>
        <w:rPr>
          <w:rFonts w:ascii="Times New Roman CYR" w:hAnsi="Times New Roman CYR" w:cs="Times New Roman CYR"/>
          <w:i/>
          <w:iCs/>
          <w:sz w:val="28"/>
          <w:szCs w:val="28"/>
        </w:rPr>
        <w:t>Наглядные пособия:</w:t>
      </w:r>
    </w:p>
    <w:p w:rsidR="00294549" w:rsidRDefault="00294549" w:rsidP="00294549">
      <w:pPr>
        <w:numPr>
          <w:ilvl w:val="1"/>
          <w:numId w:val="2"/>
        </w:numPr>
        <w:tabs>
          <w:tab w:val="clear" w:pos="0"/>
          <w:tab w:val="left" w:pos="1023"/>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натуральные пособия - овощи и фрукты, комнатные растения;</w:t>
      </w:r>
    </w:p>
    <w:p w:rsidR="00294549" w:rsidRDefault="00294549" w:rsidP="00294549">
      <w:pPr>
        <w:numPr>
          <w:ilvl w:val="1"/>
          <w:numId w:val="2"/>
        </w:numPr>
        <w:tabs>
          <w:tab w:val="clear" w:pos="0"/>
          <w:tab w:val="left" w:pos="1047"/>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гербарии; коллекции насекомых; чучела.</w:t>
      </w:r>
    </w:p>
    <w:p w:rsidR="00294549" w:rsidRDefault="00294549" w:rsidP="00294549">
      <w:pPr>
        <w:numPr>
          <w:ilvl w:val="1"/>
          <w:numId w:val="2"/>
        </w:numPr>
        <w:tabs>
          <w:tab w:val="clear" w:pos="0"/>
          <w:tab w:val="left" w:pos="1042"/>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географические и исторические карты;</w:t>
      </w:r>
    </w:p>
    <w:p w:rsidR="00294549" w:rsidRDefault="00294549" w:rsidP="00294549">
      <w:pPr>
        <w:numPr>
          <w:ilvl w:val="1"/>
          <w:numId w:val="2"/>
        </w:numPr>
        <w:tabs>
          <w:tab w:val="clear" w:pos="0"/>
          <w:tab w:val="left" w:pos="1930"/>
        </w:tabs>
        <w:autoSpaceDE w:val="0"/>
        <w:autoSpaceDN w:val="0"/>
        <w:adjustRightInd w:val="0"/>
        <w:spacing w:after="0" w:line="322" w:lineRule="exact"/>
        <w:ind w:left="20" w:right="40" w:firstLine="720"/>
        <w:jc w:val="both"/>
        <w:rPr>
          <w:rFonts w:ascii="Times New Roman CYR" w:hAnsi="Times New Roman CYR" w:cs="Times New Roman CYR"/>
          <w:sz w:val="28"/>
          <w:szCs w:val="28"/>
        </w:rPr>
      </w:pPr>
      <w:r>
        <w:rPr>
          <w:rFonts w:ascii="Times New Roman CYR" w:hAnsi="Times New Roman CYR" w:cs="Times New Roman CYR"/>
          <w:sz w:val="28"/>
          <w:szCs w:val="28"/>
        </w:rPr>
        <w:t>набор</w:t>
      </w:r>
      <w:r>
        <w:rPr>
          <w:rFonts w:ascii="Times New Roman CYR" w:hAnsi="Times New Roman CYR" w:cs="Times New Roman CYR"/>
          <w:sz w:val="28"/>
          <w:szCs w:val="28"/>
        </w:rPr>
        <w:tab/>
        <w:t>популярных иллюстрированных определителей объектов природы,</w:t>
      </w:r>
    </w:p>
    <w:p w:rsidR="00294549" w:rsidRDefault="00294549" w:rsidP="00294549">
      <w:pPr>
        <w:numPr>
          <w:ilvl w:val="1"/>
          <w:numId w:val="2"/>
        </w:numPr>
        <w:tabs>
          <w:tab w:val="clear" w:pos="0"/>
          <w:tab w:val="left" w:pos="1038"/>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иллюстрации художников,</w:t>
      </w:r>
    </w:p>
    <w:p w:rsidR="00294549" w:rsidRDefault="00294549" w:rsidP="00294549">
      <w:pPr>
        <w:numPr>
          <w:ilvl w:val="1"/>
          <w:numId w:val="2"/>
        </w:numPr>
        <w:tabs>
          <w:tab w:val="clear" w:pos="0"/>
          <w:tab w:val="left" w:pos="1042"/>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детские рисунки,</w:t>
      </w:r>
    </w:p>
    <w:p w:rsidR="00294549" w:rsidRDefault="00294549" w:rsidP="00294549">
      <w:pPr>
        <w:numPr>
          <w:ilvl w:val="1"/>
          <w:numId w:val="2"/>
        </w:numPr>
        <w:tabs>
          <w:tab w:val="clear" w:pos="0"/>
          <w:tab w:val="left" w:pos="1038"/>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художественные фотографии,</w:t>
      </w:r>
    </w:p>
    <w:p w:rsidR="00294549" w:rsidRDefault="00294549" w:rsidP="00294549">
      <w:pPr>
        <w:numPr>
          <w:ilvl w:val="1"/>
          <w:numId w:val="2"/>
        </w:numPr>
        <w:tabs>
          <w:tab w:val="clear" w:pos="0"/>
          <w:tab w:val="left" w:pos="1066"/>
        </w:tabs>
        <w:autoSpaceDE w:val="0"/>
        <w:autoSpaceDN w:val="0"/>
        <w:adjustRightInd w:val="0"/>
        <w:spacing w:after="0" w:line="322" w:lineRule="exact"/>
        <w:ind w:left="20" w:right="40" w:firstLine="720"/>
        <w:jc w:val="both"/>
        <w:rPr>
          <w:rFonts w:ascii="Times New Roman CYR" w:hAnsi="Times New Roman CYR" w:cs="Times New Roman CYR"/>
          <w:sz w:val="28"/>
          <w:szCs w:val="28"/>
        </w:rPr>
      </w:pPr>
      <w:r>
        <w:rPr>
          <w:rFonts w:ascii="Times New Roman CYR" w:hAnsi="Times New Roman CYR" w:cs="Times New Roman CYR"/>
          <w:sz w:val="28"/>
          <w:szCs w:val="28"/>
        </w:rPr>
        <w:t>видео и аудио ряд, фрагменты документальных фильмов о природе, звуки природы, животных.</w:t>
      </w:r>
    </w:p>
    <w:p w:rsidR="00294549" w:rsidRDefault="00294549" w:rsidP="00294549">
      <w:pPr>
        <w:autoSpaceDE w:val="0"/>
        <w:autoSpaceDN w:val="0"/>
        <w:adjustRightInd w:val="0"/>
        <w:spacing w:after="0" w:line="322" w:lineRule="exact"/>
        <w:ind w:left="20" w:right="40"/>
        <w:jc w:val="right"/>
        <w:rPr>
          <w:rFonts w:ascii="Times New Roman CYR" w:hAnsi="Times New Roman CYR" w:cs="Times New Roman CYR"/>
          <w:sz w:val="28"/>
          <w:szCs w:val="28"/>
        </w:rPr>
      </w:pPr>
      <w:r>
        <w:rPr>
          <w:rFonts w:ascii="Times New Roman CYR" w:hAnsi="Times New Roman CYR" w:cs="Times New Roman CYR"/>
          <w:i/>
          <w:iCs/>
          <w:sz w:val="28"/>
          <w:szCs w:val="28"/>
        </w:rPr>
        <w:t>Учебное оборудование: Простейшие инструменты:</w:t>
      </w:r>
      <w:r>
        <w:rPr>
          <w:rFonts w:ascii="Times New Roman CYR" w:hAnsi="Times New Roman CYR" w:cs="Times New Roman CYR"/>
          <w:sz w:val="28"/>
          <w:szCs w:val="28"/>
        </w:rPr>
        <w:t xml:space="preserve"> ножницы школьные со скругленными концами, нож канцелярский макетный с металлической направляющей лезвия, линейка пластмассовая или металлическая 25 - 30 см, дощечка для выполнения работ с </w:t>
      </w:r>
      <w:proofErr w:type="gramStart"/>
      <w:r>
        <w:rPr>
          <w:rFonts w:ascii="Times New Roman CYR" w:hAnsi="Times New Roman CYR" w:cs="Times New Roman CYR"/>
          <w:sz w:val="28"/>
          <w:szCs w:val="28"/>
        </w:rPr>
        <w:t>ножом(</w:t>
      </w:r>
      <w:proofErr w:type="gramEnd"/>
      <w:r>
        <w:rPr>
          <w:rFonts w:ascii="Times New Roman CYR" w:hAnsi="Times New Roman CYR" w:cs="Times New Roman CYR"/>
          <w:sz w:val="28"/>
          <w:szCs w:val="28"/>
        </w:rPr>
        <w:t>вырезание паспарту), дощечка для лепки, кисти</w:t>
      </w:r>
    </w:p>
    <w:p w:rsidR="00294549" w:rsidRDefault="00294549" w:rsidP="00294549">
      <w:pPr>
        <w:autoSpaceDE w:val="0"/>
        <w:autoSpaceDN w:val="0"/>
        <w:adjustRightInd w:val="0"/>
        <w:spacing w:after="0" w:line="322" w:lineRule="exact"/>
        <w:ind w:left="20" w:right="20"/>
        <w:jc w:val="both"/>
        <w:rPr>
          <w:rFonts w:ascii="Times New Roman CYR" w:hAnsi="Times New Roman CYR" w:cs="Times New Roman CYR"/>
          <w:sz w:val="28"/>
          <w:szCs w:val="28"/>
        </w:rPr>
      </w:pPr>
      <w:r>
        <w:rPr>
          <w:rFonts w:ascii="Times New Roman CYR" w:hAnsi="Times New Roman CYR" w:cs="Times New Roman CYR"/>
          <w:sz w:val="28"/>
          <w:szCs w:val="28"/>
        </w:rPr>
        <w:t>(белка, синтетика) для акварели и гуаши (тонкая, средняя, крупная), кисть (щетина, коза) для клея.</w:t>
      </w:r>
    </w:p>
    <w:p w:rsidR="00294549" w:rsidRDefault="00294549" w:rsidP="00294549">
      <w:pPr>
        <w:autoSpaceDE w:val="0"/>
        <w:autoSpaceDN w:val="0"/>
        <w:adjustRightInd w:val="0"/>
        <w:spacing w:after="0" w:line="322" w:lineRule="exact"/>
        <w:ind w:left="20" w:right="20" w:firstLine="680"/>
        <w:jc w:val="both"/>
        <w:rPr>
          <w:rFonts w:ascii="Times New Roman CYR" w:hAnsi="Times New Roman CYR" w:cs="Times New Roman CYR"/>
          <w:sz w:val="28"/>
          <w:szCs w:val="28"/>
        </w:rPr>
      </w:pPr>
      <w:r>
        <w:rPr>
          <w:rFonts w:ascii="Times New Roman CYR" w:hAnsi="Times New Roman CYR" w:cs="Times New Roman CYR"/>
          <w:i/>
          <w:iCs/>
          <w:sz w:val="28"/>
          <w:szCs w:val="28"/>
        </w:rPr>
        <w:t>Материалы для рисунков, композиций:</w:t>
      </w:r>
      <w:r>
        <w:rPr>
          <w:rFonts w:ascii="Times New Roman CYR" w:hAnsi="Times New Roman CYR" w:cs="Times New Roman CYR"/>
          <w:sz w:val="28"/>
          <w:szCs w:val="28"/>
        </w:rPr>
        <w:t xml:space="preserve"> простые карандаши марки ТМ и 2М, цветные карандаши, фломастеры, масляная пастель, восковые мелки, сухая пастель, акварель, гуашь, тушь, бумага (для акварели А4, А3, цветная, офисная для аппликаций, газетная, ватманская, гофрированная,), картон (цветной, гофрированный), пластилин.</w:t>
      </w:r>
    </w:p>
    <w:p w:rsidR="00294549" w:rsidRDefault="00294549" w:rsidP="00294549">
      <w:pPr>
        <w:autoSpaceDE w:val="0"/>
        <w:autoSpaceDN w:val="0"/>
        <w:adjustRightInd w:val="0"/>
        <w:spacing w:after="0" w:line="322" w:lineRule="exact"/>
        <w:ind w:left="20" w:right="20" w:firstLine="680"/>
        <w:jc w:val="both"/>
        <w:rPr>
          <w:rFonts w:ascii="Times New Roman CYR" w:hAnsi="Times New Roman CYR" w:cs="Times New Roman CYR"/>
          <w:sz w:val="28"/>
          <w:szCs w:val="28"/>
        </w:rPr>
      </w:pPr>
      <w:r>
        <w:rPr>
          <w:rFonts w:ascii="Times New Roman CYR" w:hAnsi="Times New Roman CYR" w:cs="Times New Roman CYR"/>
          <w:i/>
          <w:iCs/>
          <w:sz w:val="28"/>
          <w:szCs w:val="28"/>
        </w:rPr>
        <w:t>Материальные условия:</w:t>
      </w:r>
      <w:r>
        <w:rPr>
          <w:rFonts w:ascii="Times New Roman CYR" w:hAnsi="Times New Roman CYR" w:cs="Times New Roman CYR"/>
          <w:sz w:val="28"/>
          <w:szCs w:val="28"/>
        </w:rPr>
        <w:t xml:space="preserve"> клеенки для столов, фартуки для учащихся, раковина или ведро для воды, специально отведенные места для хранения материалов в классе, стеллаж для хранения и сушки рисунков, доска с магнитами, для просмотра.</w:t>
      </w:r>
    </w:p>
    <w:sectPr w:rsidR="00294549" w:rsidSect="0029454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Reg">
    <w:altName w:val="MS Gothic"/>
    <w:panose1 w:val="00000000000000000000"/>
    <w:charset w:val="80"/>
    <w:family w:val="swiss"/>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06E1C4"/>
    <w:lvl w:ilvl="0">
      <w:numFmt w:val="bullet"/>
      <w:lvlText w:val="*"/>
      <w:lvlJc w:val="left"/>
    </w:lvl>
  </w:abstractNum>
  <w:abstractNum w:abstractNumId="1" w15:restartNumberingAfterBreak="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decimal"/>
      <w:lvlText w:val="%2)"/>
      <w:lvlJc w:val="left"/>
      <w:pPr>
        <w:tabs>
          <w:tab w:val="num" w:pos="0"/>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CA561FA"/>
    <w:multiLevelType w:val="singleLevel"/>
    <w:tmpl w:val="BB9CEBBE"/>
    <w:lvl w:ilvl="0">
      <w:start w:val="1"/>
      <w:numFmt w:val="decimal"/>
      <w:lvlText w:val="%1."/>
      <w:legacy w:legacy="1" w:legacySpace="0" w:legacyIndent="0"/>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C2"/>
    <w:rsid w:val="00031F00"/>
    <w:rsid w:val="000521CB"/>
    <w:rsid w:val="00087423"/>
    <w:rsid w:val="00181E1F"/>
    <w:rsid w:val="00224577"/>
    <w:rsid w:val="00236F14"/>
    <w:rsid w:val="00271B2C"/>
    <w:rsid w:val="00294549"/>
    <w:rsid w:val="0030702A"/>
    <w:rsid w:val="00316824"/>
    <w:rsid w:val="004128D7"/>
    <w:rsid w:val="004500F1"/>
    <w:rsid w:val="0045507C"/>
    <w:rsid w:val="005371C1"/>
    <w:rsid w:val="005F49FA"/>
    <w:rsid w:val="007430DC"/>
    <w:rsid w:val="008C0C6A"/>
    <w:rsid w:val="008F3B40"/>
    <w:rsid w:val="00B230D5"/>
    <w:rsid w:val="00B34ACC"/>
    <w:rsid w:val="00BC2C78"/>
    <w:rsid w:val="00BE4E03"/>
    <w:rsid w:val="00C24FE8"/>
    <w:rsid w:val="00C523BF"/>
    <w:rsid w:val="00D80857"/>
    <w:rsid w:val="00DB3B86"/>
    <w:rsid w:val="00DE2D4D"/>
    <w:rsid w:val="00DE4095"/>
    <w:rsid w:val="00E4381D"/>
    <w:rsid w:val="00E917DC"/>
    <w:rsid w:val="00EA4E7D"/>
    <w:rsid w:val="00EC4435"/>
    <w:rsid w:val="00EF3EF0"/>
    <w:rsid w:val="00FA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5E5DB-33E4-4C7F-9AA2-63D83139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14C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3">
    <w:name w:val="Основной текст_"/>
    <w:basedOn w:val="a0"/>
    <w:link w:val="1"/>
    <w:rsid w:val="00FA14C2"/>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FA14C2"/>
    <w:pPr>
      <w:shd w:val="clear" w:color="auto" w:fill="FFFFFF"/>
      <w:spacing w:before="2700" w:after="120" w:line="0" w:lineRule="atLeast"/>
      <w:jc w:val="both"/>
    </w:pPr>
    <w:rPr>
      <w:rFonts w:ascii="Times New Roman" w:eastAsia="Times New Roman" w:hAnsi="Times New Roman" w:cs="Times New Roman"/>
      <w:sz w:val="20"/>
      <w:szCs w:val="20"/>
    </w:rPr>
  </w:style>
  <w:style w:type="paragraph" w:styleId="a4">
    <w:name w:val="Normal (Web)"/>
    <w:basedOn w:val="a"/>
    <w:uiPriority w:val="99"/>
    <w:unhideWhenUsed/>
    <w:rsid w:val="00450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C0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621">
      <w:bodyDiv w:val="1"/>
      <w:marLeft w:val="0"/>
      <w:marRight w:val="0"/>
      <w:marTop w:val="0"/>
      <w:marBottom w:val="0"/>
      <w:divBdr>
        <w:top w:val="none" w:sz="0" w:space="0" w:color="auto"/>
        <w:left w:val="none" w:sz="0" w:space="0" w:color="auto"/>
        <w:bottom w:val="none" w:sz="0" w:space="0" w:color="auto"/>
        <w:right w:val="none" w:sz="0" w:space="0" w:color="auto"/>
      </w:divBdr>
    </w:div>
    <w:div w:id="55128488">
      <w:bodyDiv w:val="1"/>
      <w:marLeft w:val="0"/>
      <w:marRight w:val="0"/>
      <w:marTop w:val="0"/>
      <w:marBottom w:val="0"/>
      <w:divBdr>
        <w:top w:val="none" w:sz="0" w:space="0" w:color="auto"/>
        <w:left w:val="none" w:sz="0" w:space="0" w:color="auto"/>
        <w:bottom w:val="none" w:sz="0" w:space="0" w:color="auto"/>
        <w:right w:val="none" w:sz="0" w:space="0" w:color="auto"/>
      </w:divBdr>
    </w:div>
    <w:div w:id="200746742">
      <w:bodyDiv w:val="1"/>
      <w:marLeft w:val="0"/>
      <w:marRight w:val="0"/>
      <w:marTop w:val="0"/>
      <w:marBottom w:val="0"/>
      <w:divBdr>
        <w:top w:val="none" w:sz="0" w:space="0" w:color="auto"/>
        <w:left w:val="none" w:sz="0" w:space="0" w:color="auto"/>
        <w:bottom w:val="none" w:sz="0" w:space="0" w:color="auto"/>
        <w:right w:val="none" w:sz="0" w:space="0" w:color="auto"/>
      </w:divBdr>
    </w:div>
    <w:div w:id="271865494">
      <w:bodyDiv w:val="1"/>
      <w:marLeft w:val="0"/>
      <w:marRight w:val="0"/>
      <w:marTop w:val="0"/>
      <w:marBottom w:val="0"/>
      <w:divBdr>
        <w:top w:val="none" w:sz="0" w:space="0" w:color="auto"/>
        <w:left w:val="none" w:sz="0" w:space="0" w:color="auto"/>
        <w:bottom w:val="none" w:sz="0" w:space="0" w:color="auto"/>
        <w:right w:val="none" w:sz="0" w:space="0" w:color="auto"/>
      </w:divBdr>
    </w:div>
    <w:div w:id="295721295">
      <w:bodyDiv w:val="1"/>
      <w:marLeft w:val="0"/>
      <w:marRight w:val="0"/>
      <w:marTop w:val="0"/>
      <w:marBottom w:val="0"/>
      <w:divBdr>
        <w:top w:val="none" w:sz="0" w:space="0" w:color="auto"/>
        <w:left w:val="none" w:sz="0" w:space="0" w:color="auto"/>
        <w:bottom w:val="none" w:sz="0" w:space="0" w:color="auto"/>
        <w:right w:val="none" w:sz="0" w:space="0" w:color="auto"/>
      </w:divBdr>
    </w:div>
    <w:div w:id="304819440">
      <w:bodyDiv w:val="1"/>
      <w:marLeft w:val="0"/>
      <w:marRight w:val="0"/>
      <w:marTop w:val="0"/>
      <w:marBottom w:val="0"/>
      <w:divBdr>
        <w:top w:val="none" w:sz="0" w:space="0" w:color="auto"/>
        <w:left w:val="none" w:sz="0" w:space="0" w:color="auto"/>
        <w:bottom w:val="none" w:sz="0" w:space="0" w:color="auto"/>
        <w:right w:val="none" w:sz="0" w:space="0" w:color="auto"/>
      </w:divBdr>
    </w:div>
    <w:div w:id="340158041">
      <w:bodyDiv w:val="1"/>
      <w:marLeft w:val="0"/>
      <w:marRight w:val="0"/>
      <w:marTop w:val="0"/>
      <w:marBottom w:val="0"/>
      <w:divBdr>
        <w:top w:val="none" w:sz="0" w:space="0" w:color="auto"/>
        <w:left w:val="none" w:sz="0" w:space="0" w:color="auto"/>
        <w:bottom w:val="none" w:sz="0" w:space="0" w:color="auto"/>
        <w:right w:val="none" w:sz="0" w:space="0" w:color="auto"/>
      </w:divBdr>
    </w:div>
    <w:div w:id="379977965">
      <w:bodyDiv w:val="1"/>
      <w:marLeft w:val="0"/>
      <w:marRight w:val="0"/>
      <w:marTop w:val="0"/>
      <w:marBottom w:val="0"/>
      <w:divBdr>
        <w:top w:val="none" w:sz="0" w:space="0" w:color="auto"/>
        <w:left w:val="none" w:sz="0" w:space="0" w:color="auto"/>
        <w:bottom w:val="none" w:sz="0" w:space="0" w:color="auto"/>
        <w:right w:val="none" w:sz="0" w:space="0" w:color="auto"/>
      </w:divBdr>
    </w:div>
    <w:div w:id="451437643">
      <w:bodyDiv w:val="1"/>
      <w:marLeft w:val="0"/>
      <w:marRight w:val="0"/>
      <w:marTop w:val="0"/>
      <w:marBottom w:val="0"/>
      <w:divBdr>
        <w:top w:val="none" w:sz="0" w:space="0" w:color="auto"/>
        <w:left w:val="none" w:sz="0" w:space="0" w:color="auto"/>
        <w:bottom w:val="none" w:sz="0" w:space="0" w:color="auto"/>
        <w:right w:val="none" w:sz="0" w:space="0" w:color="auto"/>
      </w:divBdr>
    </w:div>
    <w:div w:id="460196956">
      <w:bodyDiv w:val="1"/>
      <w:marLeft w:val="0"/>
      <w:marRight w:val="0"/>
      <w:marTop w:val="0"/>
      <w:marBottom w:val="0"/>
      <w:divBdr>
        <w:top w:val="none" w:sz="0" w:space="0" w:color="auto"/>
        <w:left w:val="none" w:sz="0" w:space="0" w:color="auto"/>
        <w:bottom w:val="none" w:sz="0" w:space="0" w:color="auto"/>
        <w:right w:val="none" w:sz="0" w:space="0" w:color="auto"/>
      </w:divBdr>
    </w:div>
    <w:div w:id="496531183">
      <w:bodyDiv w:val="1"/>
      <w:marLeft w:val="0"/>
      <w:marRight w:val="0"/>
      <w:marTop w:val="0"/>
      <w:marBottom w:val="0"/>
      <w:divBdr>
        <w:top w:val="none" w:sz="0" w:space="0" w:color="auto"/>
        <w:left w:val="none" w:sz="0" w:space="0" w:color="auto"/>
        <w:bottom w:val="none" w:sz="0" w:space="0" w:color="auto"/>
        <w:right w:val="none" w:sz="0" w:space="0" w:color="auto"/>
      </w:divBdr>
    </w:div>
    <w:div w:id="551698839">
      <w:bodyDiv w:val="1"/>
      <w:marLeft w:val="0"/>
      <w:marRight w:val="0"/>
      <w:marTop w:val="0"/>
      <w:marBottom w:val="0"/>
      <w:divBdr>
        <w:top w:val="none" w:sz="0" w:space="0" w:color="auto"/>
        <w:left w:val="none" w:sz="0" w:space="0" w:color="auto"/>
        <w:bottom w:val="none" w:sz="0" w:space="0" w:color="auto"/>
        <w:right w:val="none" w:sz="0" w:space="0" w:color="auto"/>
      </w:divBdr>
    </w:div>
    <w:div w:id="638648965">
      <w:bodyDiv w:val="1"/>
      <w:marLeft w:val="0"/>
      <w:marRight w:val="0"/>
      <w:marTop w:val="0"/>
      <w:marBottom w:val="0"/>
      <w:divBdr>
        <w:top w:val="none" w:sz="0" w:space="0" w:color="auto"/>
        <w:left w:val="none" w:sz="0" w:space="0" w:color="auto"/>
        <w:bottom w:val="none" w:sz="0" w:space="0" w:color="auto"/>
        <w:right w:val="none" w:sz="0" w:space="0" w:color="auto"/>
      </w:divBdr>
    </w:div>
    <w:div w:id="662123208">
      <w:bodyDiv w:val="1"/>
      <w:marLeft w:val="0"/>
      <w:marRight w:val="0"/>
      <w:marTop w:val="0"/>
      <w:marBottom w:val="0"/>
      <w:divBdr>
        <w:top w:val="none" w:sz="0" w:space="0" w:color="auto"/>
        <w:left w:val="none" w:sz="0" w:space="0" w:color="auto"/>
        <w:bottom w:val="none" w:sz="0" w:space="0" w:color="auto"/>
        <w:right w:val="none" w:sz="0" w:space="0" w:color="auto"/>
      </w:divBdr>
    </w:div>
    <w:div w:id="699549372">
      <w:bodyDiv w:val="1"/>
      <w:marLeft w:val="0"/>
      <w:marRight w:val="0"/>
      <w:marTop w:val="0"/>
      <w:marBottom w:val="0"/>
      <w:divBdr>
        <w:top w:val="none" w:sz="0" w:space="0" w:color="auto"/>
        <w:left w:val="none" w:sz="0" w:space="0" w:color="auto"/>
        <w:bottom w:val="none" w:sz="0" w:space="0" w:color="auto"/>
        <w:right w:val="none" w:sz="0" w:space="0" w:color="auto"/>
      </w:divBdr>
    </w:div>
    <w:div w:id="821657221">
      <w:bodyDiv w:val="1"/>
      <w:marLeft w:val="0"/>
      <w:marRight w:val="0"/>
      <w:marTop w:val="0"/>
      <w:marBottom w:val="0"/>
      <w:divBdr>
        <w:top w:val="none" w:sz="0" w:space="0" w:color="auto"/>
        <w:left w:val="none" w:sz="0" w:space="0" w:color="auto"/>
        <w:bottom w:val="none" w:sz="0" w:space="0" w:color="auto"/>
        <w:right w:val="none" w:sz="0" w:space="0" w:color="auto"/>
      </w:divBdr>
    </w:div>
    <w:div w:id="1009017037">
      <w:bodyDiv w:val="1"/>
      <w:marLeft w:val="0"/>
      <w:marRight w:val="0"/>
      <w:marTop w:val="0"/>
      <w:marBottom w:val="0"/>
      <w:divBdr>
        <w:top w:val="none" w:sz="0" w:space="0" w:color="auto"/>
        <w:left w:val="none" w:sz="0" w:space="0" w:color="auto"/>
        <w:bottom w:val="none" w:sz="0" w:space="0" w:color="auto"/>
        <w:right w:val="none" w:sz="0" w:space="0" w:color="auto"/>
      </w:divBdr>
    </w:div>
    <w:div w:id="1045835905">
      <w:bodyDiv w:val="1"/>
      <w:marLeft w:val="0"/>
      <w:marRight w:val="0"/>
      <w:marTop w:val="0"/>
      <w:marBottom w:val="0"/>
      <w:divBdr>
        <w:top w:val="none" w:sz="0" w:space="0" w:color="auto"/>
        <w:left w:val="none" w:sz="0" w:space="0" w:color="auto"/>
        <w:bottom w:val="none" w:sz="0" w:space="0" w:color="auto"/>
        <w:right w:val="none" w:sz="0" w:space="0" w:color="auto"/>
      </w:divBdr>
    </w:div>
    <w:div w:id="1329289661">
      <w:bodyDiv w:val="1"/>
      <w:marLeft w:val="0"/>
      <w:marRight w:val="0"/>
      <w:marTop w:val="0"/>
      <w:marBottom w:val="0"/>
      <w:divBdr>
        <w:top w:val="none" w:sz="0" w:space="0" w:color="auto"/>
        <w:left w:val="none" w:sz="0" w:space="0" w:color="auto"/>
        <w:bottom w:val="none" w:sz="0" w:space="0" w:color="auto"/>
        <w:right w:val="none" w:sz="0" w:space="0" w:color="auto"/>
      </w:divBdr>
    </w:div>
    <w:div w:id="1334994885">
      <w:bodyDiv w:val="1"/>
      <w:marLeft w:val="0"/>
      <w:marRight w:val="0"/>
      <w:marTop w:val="0"/>
      <w:marBottom w:val="0"/>
      <w:divBdr>
        <w:top w:val="none" w:sz="0" w:space="0" w:color="auto"/>
        <w:left w:val="none" w:sz="0" w:space="0" w:color="auto"/>
        <w:bottom w:val="none" w:sz="0" w:space="0" w:color="auto"/>
        <w:right w:val="none" w:sz="0" w:space="0" w:color="auto"/>
      </w:divBdr>
    </w:div>
    <w:div w:id="1335307039">
      <w:bodyDiv w:val="1"/>
      <w:marLeft w:val="0"/>
      <w:marRight w:val="0"/>
      <w:marTop w:val="0"/>
      <w:marBottom w:val="0"/>
      <w:divBdr>
        <w:top w:val="none" w:sz="0" w:space="0" w:color="auto"/>
        <w:left w:val="none" w:sz="0" w:space="0" w:color="auto"/>
        <w:bottom w:val="none" w:sz="0" w:space="0" w:color="auto"/>
        <w:right w:val="none" w:sz="0" w:space="0" w:color="auto"/>
      </w:divBdr>
    </w:div>
    <w:div w:id="1338190564">
      <w:bodyDiv w:val="1"/>
      <w:marLeft w:val="0"/>
      <w:marRight w:val="0"/>
      <w:marTop w:val="0"/>
      <w:marBottom w:val="0"/>
      <w:divBdr>
        <w:top w:val="none" w:sz="0" w:space="0" w:color="auto"/>
        <w:left w:val="none" w:sz="0" w:space="0" w:color="auto"/>
        <w:bottom w:val="none" w:sz="0" w:space="0" w:color="auto"/>
        <w:right w:val="none" w:sz="0" w:space="0" w:color="auto"/>
      </w:divBdr>
    </w:div>
    <w:div w:id="1428692607">
      <w:bodyDiv w:val="1"/>
      <w:marLeft w:val="0"/>
      <w:marRight w:val="0"/>
      <w:marTop w:val="0"/>
      <w:marBottom w:val="0"/>
      <w:divBdr>
        <w:top w:val="none" w:sz="0" w:space="0" w:color="auto"/>
        <w:left w:val="none" w:sz="0" w:space="0" w:color="auto"/>
        <w:bottom w:val="none" w:sz="0" w:space="0" w:color="auto"/>
        <w:right w:val="none" w:sz="0" w:space="0" w:color="auto"/>
      </w:divBdr>
    </w:div>
    <w:div w:id="1530533716">
      <w:bodyDiv w:val="1"/>
      <w:marLeft w:val="0"/>
      <w:marRight w:val="0"/>
      <w:marTop w:val="0"/>
      <w:marBottom w:val="0"/>
      <w:divBdr>
        <w:top w:val="none" w:sz="0" w:space="0" w:color="auto"/>
        <w:left w:val="none" w:sz="0" w:space="0" w:color="auto"/>
        <w:bottom w:val="none" w:sz="0" w:space="0" w:color="auto"/>
        <w:right w:val="none" w:sz="0" w:space="0" w:color="auto"/>
      </w:divBdr>
    </w:div>
    <w:div w:id="1537431265">
      <w:bodyDiv w:val="1"/>
      <w:marLeft w:val="0"/>
      <w:marRight w:val="0"/>
      <w:marTop w:val="0"/>
      <w:marBottom w:val="0"/>
      <w:divBdr>
        <w:top w:val="none" w:sz="0" w:space="0" w:color="auto"/>
        <w:left w:val="none" w:sz="0" w:space="0" w:color="auto"/>
        <w:bottom w:val="none" w:sz="0" w:space="0" w:color="auto"/>
        <w:right w:val="none" w:sz="0" w:space="0" w:color="auto"/>
      </w:divBdr>
    </w:div>
    <w:div w:id="1671445449">
      <w:bodyDiv w:val="1"/>
      <w:marLeft w:val="0"/>
      <w:marRight w:val="0"/>
      <w:marTop w:val="0"/>
      <w:marBottom w:val="0"/>
      <w:divBdr>
        <w:top w:val="none" w:sz="0" w:space="0" w:color="auto"/>
        <w:left w:val="none" w:sz="0" w:space="0" w:color="auto"/>
        <w:bottom w:val="none" w:sz="0" w:space="0" w:color="auto"/>
        <w:right w:val="none" w:sz="0" w:space="0" w:color="auto"/>
      </w:divBdr>
    </w:div>
    <w:div w:id="1785348346">
      <w:bodyDiv w:val="1"/>
      <w:marLeft w:val="0"/>
      <w:marRight w:val="0"/>
      <w:marTop w:val="0"/>
      <w:marBottom w:val="0"/>
      <w:divBdr>
        <w:top w:val="none" w:sz="0" w:space="0" w:color="auto"/>
        <w:left w:val="none" w:sz="0" w:space="0" w:color="auto"/>
        <w:bottom w:val="none" w:sz="0" w:space="0" w:color="auto"/>
        <w:right w:val="none" w:sz="0" w:space="0" w:color="auto"/>
      </w:divBdr>
    </w:div>
    <w:div w:id="1801456109">
      <w:bodyDiv w:val="1"/>
      <w:marLeft w:val="0"/>
      <w:marRight w:val="0"/>
      <w:marTop w:val="0"/>
      <w:marBottom w:val="0"/>
      <w:divBdr>
        <w:top w:val="none" w:sz="0" w:space="0" w:color="auto"/>
        <w:left w:val="none" w:sz="0" w:space="0" w:color="auto"/>
        <w:bottom w:val="none" w:sz="0" w:space="0" w:color="auto"/>
        <w:right w:val="none" w:sz="0" w:space="0" w:color="auto"/>
      </w:divBdr>
    </w:div>
    <w:div w:id="1878156331">
      <w:bodyDiv w:val="1"/>
      <w:marLeft w:val="0"/>
      <w:marRight w:val="0"/>
      <w:marTop w:val="0"/>
      <w:marBottom w:val="0"/>
      <w:divBdr>
        <w:top w:val="none" w:sz="0" w:space="0" w:color="auto"/>
        <w:left w:val="none" w:sz="0" w:space="0" w:color="auto"/>
        <w:bottom w:val="none" w:sz="0" w:space="0" w:color="auto"/>
        <w:right w:val="none" w:sz="0" w:space="0" w:color="auto"/>
      </w:divBdr>
    </w:div>
    <w:div w:id="1967076457">
      <w:bodyDiv w:val="1"/>
      <w:marLeft w:val="0"/>
      <w:marRight w:val="0"/>
      <w:marTop w:val="0"/>
      <w:marBottom w:val="0"/>
      <w:divBdr>
        <w:top w:val="none" w:sz="0" w:space="0" w:color="auto"/>
        <w:left w:val="none" w:sz="0" w:space="0" w:color="auto"/>
        <w:bottom w:val="none" w:sz="0" w:space="0" w:color="auto"/>
        <w:right w:val="none" w:sz="0" w:space="0" w:color="auto"/>
      </w:divBdr>
    </w:div>
    <w:div w:id="1983079553">
      <w:bodyDiv w:val="1"/>
      <w:marLeft w:val="0"/>
      <w:marRight w:val="0"/>
      <w:marTop w:val="0"/>
      <w:marBottom w:val="0"/>
      <w:divBdr>
        <w:top w:val="none" w:sz="0" w:space="0" w:color="auto"/>
        <w:left w:val="none" w:sz="0" w:space="0" w:color="auto"/>
        <w:bottom w:val="none" w:sz="0" w:space="0" w:color="auto"/>
        <w:right w:val="none" w:sz="0" w:space="0" w:color="auto"/>
      </w:divBdr>
    </w:div>
    <w:div w:id="2040232384">
      <w:bodyDiv w:val="1"/>
      <w:marLeft w:val="0"/>
      <w:marRight w:val="0"/>
      <w:marTop w:val="0"/>
      <w:marBottom w:val="0"/>
      <w:divBdr>
        <w:top w:val="none" w:sz="0" w:space="0" w:color="auto"/>
        <w:left w:val="none" w:sz="0" w:space="0" w:color="auto"/>
        <w:bottom w:val="none" w:sz="0" w:space="0" w:color="auto"/>
        <w:right w:val="none" w:sz="0" w:space="0" w:color="auto"/>
      </w:divBdr>
    </w:div>
    <w:div w:id="21122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5644</Words>
  <Characters>32172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s5k30pc13</cp:lastModifiedBy>
  <cp:revision>6</cp:revision>
  <dcterms:created xsi:type="dcterms:W3CDTF">2019-11-05T13:33:00Z</dcterms:created>
  <dcterms:modified xsi:type="dcterms:W3CDTF">2020-09-01T08:52:00Z</dcterms:modified>
</cp:coreProperties>
</file>