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5F07FD" w:rsidRPr="005F07FD" w:rsidTr="00931749">
        <w:tc>
          <w:tcPr>
            <w:tcW w:w="1728" w:type="dxa"/>
            <w:shd w:val="clear" w:color="auto" w:fill="auto"/>
          </w:tcPr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0170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Дубны Московской области</w:t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образования</w:t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№5</w:t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FD">
              <w:rPr>
                <w:rFonts w:ascii="Times New Roman" w:hAnsi="Times New Roman" w:cs="Times New Roman"/>
                <w:sz w:val="28"/>
                <w:szCs w:val="28"/>
              </w:rPr>
              <w:t xml:space="preserve"> г.  Дубны Московской области» («Школа №5»)</w:t>
            </w:r>
          </w:p>
          <w:p w:rsidR="005F07FD" w:rsidRPr="005F07FD" w:rsidRDefault="005F07FD" w:rsidP="005F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«УТВЕРЖДАЮ»</w:t>
      </w: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F07FD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5F07FD">
        <w:rPr>
          <w:rFonts w:ascii="Times New Roman" w:hAnsi="Times New Roman" w:cs="Times New Roman"/>
          <w:sz w:val="28"/>
          <w:szCs w:val="28"/>
        </w:rPr>
        <w:t xml:space="preserve"> школы № 5</w:t>
      </w: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7FD">
        <w:rPr>
          <w:rFonts w:ascii="Times New Roman" w:hAnsi="Times New Roman" w:cs="Times New Roman"/>
          <w:sz w:val="28"/>
          <w:szCs w:val="28"/>
        </w:rPr>
        <w:t>_________________</w:t>
      </w: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7FD">
        <w:rPr>
          <w:rFonts w:ascii="Times New Roman" w:hAnsi="Times New Roman" w:cs="Times New Roman"/>
          <w:sz w:val="28"/>
          <w:szCs w:val="28"/>
        </w:rPr>
        <w:t>В.И.Стенгач</w:t>
      </w:r>
      <w:proofErr w:type="spellEnd"/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7FD"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 w:rsidRPr="005F07FD">
        <w:rPr>
          <w:rFonts w:ascii="Times New Roman" w:hAnsi="Times New Roman" w:cs="Times New Roman"/>
          <w:sz w:val="28"/>
          <w:szCs w:val="28"/>
        </w:rPr>
        <w:t>____ от «___»_____2020 г.</w:t>
      </w: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УЧЕБНОГО КУРСА____ </w:t>
      </w:r>
      <w:r>
        <w:rPr>
          <w:rFonts w:ascii="Times New Roman" w:hAnsi="Times New Roman" w:cs="Times New Roman"/>
          <w:sz w:val="28"/>
          <w:szCs w:val="28"/>
        </w:rPr>
        <w:t>«Риторика</w:t>
      </w:r>
      <w:r w:rsidRPr="005F07FD">
        <w:rPr>
          <w:rFonts w:ascii="Times New Roman" w:hAnsi="Times New Roman" w:cs="Times New Roman"/>
          <w:sz w:val="28"/>
          <w:szCs w:val="28"/>
        </w:rPr>
        <w:t>»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ИЗУЧАЕМОГО НА_____________________________________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КЛАСС_____6_______________________________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7FD">
        <w:rPr>
          <w:rFonts w:ascii="Times New Roman" w:hAnsi="Times New Roman" w:cs="Times New Roman"/>
          <w:sz w:val="28"/>
          <w:szCs w:val="28"/>
        </w:rPr>
        <w:t>Ф.И.О.учителя__Телегиной</w:t>
      </w:r>
      <w:proofErr w:type="spellEnd"/>
      <w:r w:rsidRPr="005F07F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7FD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5F07FD">
        <w:rPr>
          <w:rFonts w:ascii="Times New Roman" w:hAnsi="Times New Roman" w:cs="Times New Roman"/>
          <w:sz w:val="28"/>
          <w:szCs w:val="28"/>
        </w:rPr>
        <w:t xml:space="preserve"> совета № 1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7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07FD">
        <w:rPr>
          <w:rFonts w:ascii="Times New Roman" w:hAnsi="Times New Roman" w:cs="Times New Roman"/>
          <w:sz w:val="28"/>
          <w:szCs w:val="28"/>
        </w:rPr>
        <w:t xml:space="preserve"> 28.08.2020 года.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FD" w:rsidRPr="005F07FD" w:rsidRDefault="005F07FD" w:rsidP="005F07FD">
      <w:pPr>
        <w:spacing w:after="0" w:line="240" w:lineRule="auto"/>
        <w:ind w:left="567" w:right="57" w:hanging="567"/>
        <w:jc w:val="center"/>
        <w:rPr>
          <w:rFonts w:ascii="Times New Roman" w:hAnsi="Times New Roman" w:cs="Times New Roman"/>
          <w:sz w:val="28"/>
          <w:szCs w:val="28"/>
        </w:rPr>
        <w:sectPr w:rsidR="005F07FD" w:rsidRPr="005F07FD" w:rsidSect="005F07FD">
          <w:footerReference w:type="default" r:id="rId7"/>
          <w:pgSz w:w="16838" w:h="11906" w:orient="landscape"/>
          <w:pgMar w:top="720" w:right="720" w:bottom="720" w:left="720" w:header="720" w:footer="709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5F07FD" w:rsidRPr="005F07FD" w:rsidRDefault="005F07FD" w:rsidP="005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28" w:rsidRPr="005F07FD" w:rsidRDefault="007C1728" w:rsidP="007C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ПРОГРАММА</w:t>
      </w:r>
    </w:p>
    <w:p w:rsidR="007C1728" w:rsidRPr="005F07FD" w:rsidRDefault="007C1728" w:rsidP="007C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7C1728" w:rsidRPr="005F07FD" w:rsidRDefault="007C1728" w:rsidP="007C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«</w:t>
      </w:r>
      <w:r w:rsidR="00545823" w:rsidRPr="005F07FD">
        <w:rPr>
          <w:rFonts w:ascii="Times New Roman" w:hAnsi="Times New Roman" w:cs="Times New Roman"/>
          <w:sz w:val="28"/>
          <w:szCs w:val="28"/>
        </w:rPr>
        <w:t>Р</w:t>
      </w:r>
      <w:r w:rsidRPr="005F07FD">
        <w:rPr>
          <w:rFonts w:ascii="Times New Roman" w:hAnsi="Times New Roman" w:cs="Times New Roman"/>
          <w:sz w:val="28"/>
          <w:szCs w:val="28"/>
        </w:rPr>
        <w:t>иторика»</w:t>
      </w:r>
    </w:p>
    <w:p w:rsidR="00CB6436" w:rsidRPr="005F07FD" w:rsidRDefault="007C1728" w:rsidP="00C2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FD">
        <w:rPr>
          <w:rFonts w:ascii="Times New Roman" w:hAnsi="Times New Roman" w:cs="Times New Roman"/>
          <w:sz w:val="28"/>
          <w:szCs w:val="28"/>
        </w:rPr>
        <w:t>ОБЩЕИНТЕЛЛЕКТУАЛЬНОЕ НАПРАВЛЕНИЕ</w:t>
      </w:r>
    </w:p>
    <w:p w:rsidR="00532ACC" w:rsidRPr="005F07FD" w:rsidRDefault="00A755CF" w:rsidP="00C248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07FD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  <w:r w:rsidR="00532ACC" w:rsidRPr="005F07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755CF" w:rsidRPr="005F07FD" w:rsidRDefault="006257A9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Рабочая программа курса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внеурочной деятельности " Риторика"</w:t>
      </w:r>
      <w:r w:rsidR="00DB6A63" w:rsidRPr="005F07FD">
        <w:rPr>
          <w:rFonts w:ascii="Times New Roman" w:hAnsi="Times New Roman" w:cs="Times New Roman"/>
          <w:sz w:val="24"/>
          <w:szCs w:val="24"/>
        </w:rPr>
        <w:t xml:space="preserve"> для 6 класса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DC3C85" w:rsidRPr="005F07FD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</w:t>
      </w:r>
      <w:r w:rsidR="00DB6A63" w:rsidRPr="005F07FD">
        <w:rPr>
          <w:rFonts w:ascii="Times New Roman" w:hAnsi="Times New Roman" w:cs="Times New Roman"/>
          <w:sz w:val="24"/>
          <w:szCs w:val="24"/>
        </w:rPr>
        <w:t xml:space="preserve"> под редакцией</w:t>
      </w:r>
      <w:r w:rsidR="00DC3C85" w:rsidRPr="005F07FD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DC3C85" w:rsidRPr="005F07F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DC3C85" w:rsidRPr="005F07FD"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 w:rsidR="00DC3C85" w:rsidRPr="005F07F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DC3C85" w:rsidRPr="005F07FD">
        <w:rPr>
          <w:rFonts w:ascii="Times New Roman" w:hAnsi="Times New Roman" w:cs="Times New Roman"/>
          <w:sz w:val="24"/>
          <w:szCs w:val="24"/>
        </w:rPr>
        <w:t xml:space="preserve"> "</w:t>
      </w:r>
      <w:r w:rsidR="003B495F" w:rsidRPr="005F07FD">
        <w:rPr>
          <w:rFonts w:ascii="Times New Roman" w:hAnsi="Times New Roman" w:cs="Times New Roman"/>
          <w:sz w:val="24"/>
          <w:szCs w:val="24"/>
        </w:rPr>
        <w:t>Программа по р</w:t>
      </w:r>
      <w:r w:rsidR="00DC3C85" w:rsidRPr="005F07FD">
        <w:rPr>
          <w:rFonts w:ascii="Times New Roman" w:hAnsi="Times New Roman" w:cs="Times New Roman"/>
          <w:sz w:val="24"/>
          <w:szCs w:val="24"/>
        </w:rPr>
        <w:t>итори</w:t>
      </w:r>
      <w:r w:rsidR="003B495F" w:rsidRPr="005F07FD">
        <w:rPr>
          <w:rFonts w:ascii="Times New Roman" w:hAnsi="Times New Roman" w:cs="Times New Roman"/>
          <w:sz w:val="24"/>
          <w:szCs w:val="24"/>
        </w:rPr>
        <w:t>ке.</w:t>
      </w:r>
      <w:r w:rsidR="00DC3C85" w:rsidRPr="005F07FD">
        <w:rPr>
          <w:rFonts w:ascii="Times New Roman" w:hAnsi="Times New Roman" w:cs="Times New Roman"/>
          <w:sz w:val="24"/>
          <w:szCs w:val="24"/>
        </w:rPr>
        <w:t xml:space="preserve"> 5-11 клас</w:t>
      </w:r>
      <w:r w:rsidR="003B495F" w:rsidRPr="005F07FD">
        <w:rPr>
          <w:rFonts w:ascii="Times New Roman" w:hAnsi="Times New Roman" w:cs="Times New Roman"/>
          <w:sz w:val="24"/>
          <w:szCs w:val="24"/>
        </w:rPr>
        <w:t xml:space="preserve">сы </w:t>
      </w:r>
      <w:r w:rsidR="00DB6A63" w:rsidRPr="005F07FD">
        <w:rPr>
          <w:rFonts w:ascii="Times New Roman" w:hAnsi="Times New Roman" w:cs="Times New Roman"/>
          <w:sz w:val="24"/>
          <w:szCs w:val="24"/>
        </w:rPr>
        <w:t>// Образовательная система «Школа 2100». Сборник программ. Основная школа. Ст</w:t>
      </w:r>
      <w:r w:rsidR="003B495F" w:rsidRPr="005F07FD">
        <w:rPr>
          <w:rFonts w:ascii="Times New Roman" w:hAnsi="Times New Roman" w:cs="Times New Roman"/>
          <w:sz w:val="24"/>
          <w:szCs w:val="24"/>
        </w:rPr>
        <w:t xml:space="preserve">аршая школа – М.: </w:t>
      </w:r>
      <w:proofErr w:type="spellStart"/>
      <w:r w:rsidR="003B495F" w:rsidRPr="005F07F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3B495F" w:rsidRPr="005F07FD">
        <w:rPr>
          <w:rFonts w:ascii="Times New Roman" w:hAnsi="Times New Roman" w:cs="Times New Roman"/>
          <w:sz w:val="24"/>
          <w:szCs w:val="24"/>
        </w:rPr>
        <w:t>, 2010//</w:t>
      </w:r>
      <w:r w:rsidR="00DC3C85" w:rsidRPr="005F07FD">
        <w:rPr>
          <w:rFonts w:ascii="Times New Roman" w:hAnsi="Times New Roman" w:cs="Times New Roman"/>
          <w:sz w:val="24"/>
          <w:szCs w:val="24"/>
        </w:rPr>
        <w:t xml:space="preserve"> и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CF" w:rsidRPr="005F07FD">
        <w:rPr>
          <w:rFonts w:ascii="Times New Roman" w:hAnsi="Times New Roman" w:cs="Times New Roman"/>
          <w:sz w:val="24"/>
          <w:szCs w:val="24"/>
        </w:rPr>
        <w:t>соответ</w:t>
      </w:r>
      <w:r w:rsidR="00DC3C85" w:rsidRPr="005F07FD">
        <w:rPr>
          <w:rFonts w:ascii="Times New Roman" w:hAnsi="Times New Roman" w:cs="Times New Roman"/>
          <w:sz w:val="24"/>
          <w:szCs w:val="24"/>
        </w:rPr>
        <w:t>ствуетФедеральному</w:t>
      </w:r>
      <w:proofErr w:type="spellEnd"/>
      <w:r w:rsidR="00DC3C85" w:rsidRPr="005F07FD">
        <w:rPr>
          <w:rFonts w:ascii="Times New Roman" w:hAnsi="Times New Roman" w:cs="Times New Roman"/>
          <w:sz w:val="24"/>
          <w:szCs w:val="24"/>
        </w:rPr>
        <w:t xml:space="preserve"> государственному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C3C85" w:rsidRPr="005F07FD">
        <w:rPr>
          <w:rFonts w:ascii="Times New Roman" w:hAnsi="Times New Roman" w:cs="Times New Roman"/>
          <w:sz w:val="24"/>
          <w:szCs w:val="24"/>
        </w:rPr>
        <w:t>овательному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стан</w:t>
      </w:r>
      <w:r w:rsidR="00DC3C85" w:rsidRPr="005F07FD">
        <w:rPr>
          <w:rFonts w:ascii="Times New Roman" w:hAnsi="Times New Roman" w:cs="Times New Roman"/>
          <w:sz w:val="24"/>
          <w:szCs w:val="24"/>
        </w:rPr>
        <w:t>дарту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DC3C85" w:rsidRPr="005F07FD">
        <w:rPr>
          <w:rFonts w:ascii="Times New Roman" w:hAnsi="Times New Roman" w:cs="Times New Roman"/>
          <w:sz w:val="24"/>
          <w:szCs w:val="24"/>
        </w:rPr>
        <w:t>го общего образования, утверждённому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A755CF" w:rsidRPr="005F07FD">
        <w:rPr>
          <w:rFonts w:ascii="Times New Roman" w:hAnsi="Times New Roman" w:cs="Times New Roman"/>
          <w:sz w:val="24"/>
          <w:szCs w:val="24"/>
        </w:rPr>
        <w:t>Мин</w:t>
      </w:r>
      <w:r w:rsidR="00DC3C85" w:rsidRPr="005F07FD">
        <w:rPr>
          <w:rFonts w:ascii="Times New Roman" w:hAnsi="Times New Roman" w:cs="Times New Roman"/>
          <w:sz w:val="24"/>
          <w:szCs w:val="24"/>
        </w:rPr>
        <w:t>истерства</w:t>
      </w:r>
      <w:r w:rsidR="00A755CF" w:rsidRPr="005F07FD">
        <w:rPr>
          <w:rFonts w:ascii="Times New Roman" w:hAnsi="Times New Roman" w:cs="Times New Roman"/>
          <w:sz w:val="24"/>
          <w:szCs w:val="24"/>
        </w:rPr>
        <w:t>обр</w:t>
      </w:r>
      <w:r w:rsidR="00DB6A63" w:rsidRPr="005F07FD">
        <w:rPr>
          <w:rFonts w:ascii="Times New Roman" w:hAnsi="Times New Roman" w:cs="Times New Roman"/>
          <w:sz w:val="24"/>
          <w:szCs w:val="24"/>
        </w:rPr>
        <w:t>азования</w:t>
      </w:r>
      <w:proofErr w:type="spellEnd"/>
      <w:r w:rsidR="00DB6A63" w:rsidRPr="005F07FD">
        <w:rPr>
          <w:rFonts w:ascii="Times New Roman" w:hAnsi="Times New Roman" w:cs="Times New Roman"/>
          <w:sz w:val="24"/>
          <w:szCs w:val="24"/>
        </w:rPr>
        <w:t xml:space="preserve"> и </w:t>
      </w:r>
      <w:r w:rsidR="00A755CF" w:rsidRPr="005F07FD">
        <w:rPr>
          <w:rFonts w:ascii="Times New Roman" w:hAnsi="Times New Roman" w:cs="Times New Roman"/>
          <w:sz w:val="24"/>
          <w:szCs w:val="24"/>
        </w:rPr>
        <w:t>науки Рос</w:t>
      </w:r>
      <w:r w:rsidR="00DB6A63" w:rsidRPr="005F07FD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от</w:t>
      </w:r>
      <w:r w:rsidR="006E642A" w:rsidRPr="005F07FD">
        <w:rPr>
          <w:rFonts w:ascii="Times New Roman" w:hAnsi="Times New Roman" w:cs="Times New Roman"/>
          <w:sz w:val="24"/>
          <w:szCs w:val="24"/>
        </w:rPr>
        <w:t xml:space="preserve"> 17.12.2010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№</w:t>
      </w:r>
      <w:r w:rsidR="006E642A" w:rsidRPr="005F07FD">
        <w:rPr>
          <w:rFonts w:ascii="Times New Roman" w:hAnsi="Times New Roman" w:cs="Times New Roman"/>
          <w:sz w:val="24"/>
          <w:szCs w:val="24"/>
        </w:rPr>
        <w:t xml:space="preserve"> 1897</w:t>
      </w:r>
      <w:r w:rsidR="00DB6A63" w:rsidRPr="005F07FD">
        <w:rPr>
          <w:rFonts w:ascii="Times New Roman" w:hAnsi="Times New Roman" w:cs="Times New Roman"/>
          <w:sz w:val="24"/>
          <w:szCs w:val="24"/>
        </w:rPr>
        <w:t>.</w:t>
      </w:r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Программа реализуется в рамках </w:t>
      </w:r>
      <w:proofErr w:type="spellStart"/>
      <w:r w:rsidR="00A755CF" w:rsidRPr="005F07FD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A755CF" w:rsidRPr="005F07FD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</w:t>
      </w:r>
      <w:r w:rsidR="003637A4" w:rsidRPr="005F07FD">
        <w:rPr>
          <w:rFonts w:ascii="Times New Roman" w:hAnsi="Times New Roman" w:cs="Times New Roman"/>
          <w:sz w:val="24"/>
          <w:szCs w:val="24"/>
        </w:rPr>
        <w:t>.</w:t>
      </w:r>
      <w:r w:rsidR="00A804AA" w:rsidRPr="005F07FD">
        <w:rPr>
          <w:rFonts w:ascii="Times New Roman" w:hAnsi="Times New Roman" w:cs="Times New Roman"/>
          <w:sz w:val="24"/>
          <w:szCs w:val="24"/>
        </w:rPr>
        <w:t xml:space="preserve"> Разработчиками данной программы </w:t>
      </w:r>
      <w:proofErr w:type="spellStart"/>
      <w:proofErr w:type="gramStart"/>
      <w:r w:rsidR="00A804AA" w:rsidRPr="005F07FD">
        <w:rPr>
          <w:rFonts w:ascii="Times New Roman" w:hAnsi="Times New Roman" w:cs="Times New Roman"/>
          <w:sz w:val="24"/>
          <w:szCs w:val="24"/>
        </w:rPr>
        <w:t>являются:учитель</w:t>
      </w:r>
      <w:proofErr w:type="spellEnd"/>
      <w:proofErr w:type="gramEnd"/>
      <w:r w:rsidR="00A804AA" w:rsidRPr="005F07F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 w:rsidR="00A804AA" w:rsidRPr="005F07FD">
        <w:rPr>
          <w:rFonts w:ascii="Times New Roman" w:hAnsi="Times New Roman" w:cs="Times New Roman"/>
          <w:sz w:val="24"/>
          <w:szCs w:val="24"/>
        </w:rPr>
        <w:t>Л.В.Евстифеева</w:t>
      </w:r>
      <w:proofErr w:type="spellEnd"/>
      <w:r w:rsidR="00A804AA" w:rsidRPr="005F07FD">
        <w:rPr>
          <w:rFonts w:ascii="Times New Roman" w:hAnsi="Times New Roman" w:cs="Times New Roman"/>
          <w:sz w:val="24"/>
          <w:szCs w:val="24"/>
        </w:rPr>
        <w:t xml:space="preserve">, учитель по основам проектирования </w:t>
      </w:r>
      <w:proofErr w:type="spellStart"/>
      <w:r w:rsidR="00A804AA" w:rsidRPr="005F07FD">
        <w:rPr>
          <w:rFonts w:ascii="Times New Roman" w:hAnsi="Times New Roman" w:cs="Times New Roman"/>
          <w:sz w:val="24"/>
          <w:szCs w:val="24"/>
        </w:rPr>
        <w:t>О.В.Илякина</w:t>
      </w:r>
      <w:proofErr w:type="spellEnd"/>
      <w:r w:rsidR="00A804AA" w:rsidRPr="005F07FD">
        <w:rPr>
          <w:rFonts w:ascii="Times New Roman" w:hAnsi="Times New Roman" w:cs="Times New Roman"/>
          <w:sz w:val="24"/>
          <w:szCs w:val="24"/>
        </w:rPr>
        <w:t>.</w:t>
      </w:r>
    </w:p>
    <w:p w:rsidR="003637A4" w:rsidRPr="005F07FD" w:rsidRDefault="003637A4" w:rsidP="00F454FD">
      <w:pPr>
        <w:pStyle w:val="Default"/>
        <w:ind w:firstLine="567"/>
        <w:jc w:val="both"/>
      </w:pPr>
      <w:r w:rsidRPr="005F07FD">
        <w:t xml:space="preserve">Форма организации занятий – «Школа развития речи». </w:t>
      </w:r>
    </w:p>
    <w:p w:rsidR="003637A4" w:rsidRPr="005F07FD" w:rsidRDefault="003637A4" w:rsidP="00F454FD">
      <w:pPr>
        <w:pStyle w:val="Default"/>
        <w:jc w:val="both"/>
      </w:pPr>
      <w:r w:rsidRPr="005F07FD">
        <w:t xml:space="preserve">Программа "Риторика" дает </w:t>
      </w:r>
      <w:proofErr w:type="gramStart"/>
      <w:r w:rsidRPr="005F07FD">
        <w:t>возможность  школьникам</w:t>
      </w:r>
      <w:proofErr w:type="gramEnd"/>
      <w:r w:rsidRPr="005F07FD">
        <w:t xml:space="preserve">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 </w:t>
      </w:r>
    </w:p>
    <w:p w:rsidR="006257A9" w:rsidRPr="005F07FD" w:rsidRDefault="003637A4" w:rsidP="00F454FD">
      <w:pPr>
        <w:pStyle w:val="Default"/>
        <w:ind w:firstLine="567"/>
        <w:jc w:val="both"/>
        <w:rPr>
          <w:iCs/>
        </w:rPr>
      </w:pPr>
      <w:r w:rsidRPr="005F07FD">
        <w:rPr>
          <w:iCs/>
        </w:rPr>
        <w:t>Цель занятий по программе курса в</w:t>
      </w:r>
      <w:r w:rsidR="006257A9" w:rsidRPr="005F07FD">
        <w:rPr>
          <w:iCs/>
        </w:rPr>
        <w:t xml:space="preserve">неурочной деятельности </w:t>
      </w:r>
      <w:proofErr w:type="gramStart"/>
      <w:r w:rsidR="006257A9" w:rsidRPr="005F07FD">
        <w:rPr>
          <w:iCs/>
        </w:rPr>
        <w:t>« Риторика</w:t>
      </w:r>
      <w:proofErr w:type="gramEnd"/>
      <w:r w:rsidR="006257A9" w:rsidRPr="005F07FD">
        <w:rPr>
          <w:iCs/>
        </w:rPr>
        <w:t>»:</w:t>
      </w:r>
    </w:p>
    <w:p w:rsidR="003637A4" w:rsidRPr="005F07FD" w:rsidRDefault="006257A9" w:rsidP="00F454FD">
      <w:pPr>
        <w:pStyle w:val="Default"/>
        <w:ind w:firstLine="567"/>
        <w:jc w:val="both"/>
        <w:rPr>
          <w:iCs/>
        </w:rPr>
      </w:pPr>
      <w:r w:rsidRPr="005F07FD">
        <w:t xml:space="preserve">- </w:t>
      </w:r>
      <w:r w:rsidR="003637A4" w:rsidRPr="005F07FD">
        <w:t xml:space="preserve">научить школьников эффективно общаться в разных ситуациях, решать различные коммуникативные задачи, с которыми они сталкиваются в жизни. </w:t>
      </w:r>
    </w:p>
    <w:p w:rsidR="003637A4" w:rsidRPr="005F07FD" w:rsidRDefault="003637A4" w:rsidP="00F454FD">
      <w:pPr>
        <w:pStyle w:val="Default"/>
        <w:ind w:firstLine="567"/>
        <w:jc w:val="both"/>
        <w:rPr>
          <w:iCs/>
        </w:rPr>
      </w:pPr>
      <w:r w:rsidRPr="005F07FD">
        <w:rPr>
          <w:iCs/>
        </w:rPr>
        <w:t xml:space="preserve">Задачи: </w:t>
      </w:r>
    </w:p>
    <w:p w:rsidR="003637A4" w:rsidRPr="005F07FD" w:rsidRDefault="006257A9" w:rsidP="00F454FD">
      <w:pPr>
        <w:pStyle w:val="Default"/>
        <w:tabs>
          <w:tab w:val="left" w:pos="284"/>
        </w:tabs>
        <w:ind w:left="927"/>
        <w:jc w:val="both"/>
      </w:pPr>
      <w:r w:rsidRPr="005F07FD">
        <w:t xml:space="preserve">- </w:t>
      </w:r>
      <w:r w:rsidR="003637A4" w:rsidRPr="005F07FD">
        <w:t xml:space="preserve">формирование у детей универсальных учебных действий (личностных и </w:t>
      </w:r>
      <w:proofErr w:type="spellStart"/>
      <w:r w:rsidR="003637A4" w:rsidRPr="005F07FD">
        <w:t>метапредметных</w:t>
      </w:r>
      <w:proofErr w:type="spellEnd"/>
      <w:r w:rsidR="003637A4" w:rsidRPr="005F07FD">
        <w:t xml:space="preserve">) на </w:t>
      </w:r>
      <w:proofErr w:type="spellStart"/>
      <w:r w:rsidR="003637A4" w:rsidRPr="005F07FD">
        <w:t>межпредметном</w:t>
      </w:r>
      <w:proofErr w:type="spellEnd"/>
      <w:r w:rsidR="003637A4" w:rsidRPr="005F07FD">
        <w:t xml:space="preserve"> уровне; </w:t>
      </w:r>
    </w:p>
    <w:p w:rsidR="009C2780" w:rsidRPr="005F07FD" w:rsidRDefault="006257A9" w:rsidP="00F454FD">
      <w:pPr>
        <w:pStyle w:val="Default"/>
        <w:tabs>
          <w:tab w:val="left" w:pos="284"/>
        </w:tabs>
        <w:ind w:left="927"/>
        <w:jc w:val="both"/>
      </w:pPr>
      <w:r w:rsidRPr="005F07FD">
        <w:t xml:space="preserve">- </w:t>
      </w:r>
      <w:r w:rsidR="009C2780" w:rsidRPr="005F07FD">
        <w:t xml:space="preserve">развитие у </w:t>
      </w:r>
      <w:r w:rsidR="003637A4" w:rsidRPr="005F07FD">
        <w:t>школьников качеств личности, отвечающих требованиям и</w:t>
      </w:r>
      <w:r w:rsidR="009C2780" w:rsidRPr="005F07FD">
        <w:t xml:space="preserve"> информационного общества. </w:t>
      </w:r>
    </w:p>
    <w:p w:rsidR="001C51EB" w:rsidRPr="005F07FD" w:rsidRDefault="001C51EB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07FD">
        <w:rPr>
          <w:rFonts w:ascii="Times New Roman" w:hAnsi="Times New Roman" w:cs="Times New Roman"/>
          <w:iCs/>
          <w:sz w:val="24"/>
          <w:szCs w:val="24"/>
        </w:rPr>
        <w:t>Объем учебного времени, отводимого на изучени</w:t>
      </w:r>
      <w:r w:rsidR="006257A9" w:rsidRPr="005F07FD">
        <w:rPr>
          <w:rFonts w:ascii="Times New Roman" w:hAnsi="Times New Roman" w:cs="Times New Roman"/>
          <w:iCs/>
          <w:sz w:val="24"/>
          <w:szCs w:val="24"/>
        </w:rPr>
        <w:t xml:space="preserve">е риторики - 1 час в неделю в </w:t>
      </w:r>
      <w:r w:rsidRPr="005F07FD">
        <w:rPr>
          <w:rFonts w:ascii="Times New Roman" w:hAnsi="Times New Roman" w:cs="Times New Roman"/>
          <w:iCs/>
          <w:sz w:val="24"/>
          <w:szCs w:val="24"/>
        </w:rPr>
        <w:t>6 классах. Общий объем учебного времени составляет 34часа в параллели 6 классов.</w:t>
      </w:r>
    </w:p>
    <w:p w:rsidR="00E005F3" w:rsidRPr="005F07FD" w:rsidRDefault="009C2780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iCs/>
          <w:sz w:val="24"/>
          <w:szCs w:val="24"/>
        </w:rPr>
        <w:t xml:space="preserve">Формы проведения занятий: </w:t>
      </w:r>
      <w:r w:rsidRPr="005F07FD">
        <w:rPr>
          <w:rFonts w:ascii="Times New Roman" w:hAnsi="Times New Roman" w:cs="Times New Roman"/>
          <w:sz w:val="24"/>
          <w:szCs w:val="24"/>
        </w:rPr>
        <w:t xml:space="preserve">беседы, праздничные мероприятия, конкурсы, круглые столы, </w:t>
      </w:r>
      <w:r w:rsidR="00E005F3" w:rsidRPr="005F07FD">
        <w:rPr>
          <w:rFonts w:ascii="Times New Roman" w:hAnsi="Times New Roman" w:cs="Times New Roman"/>
          <w:sz w:val="24"/>
          <w:szCs w:val="24"/>
        </w:rPr>
        <w:t xml:space="preserve">ролевые </w:t>
      </w:r>
      <w:r w:rsidRPr="005F07FD">
        <w:rPr>
          <w:rFonts w:ascii="Times New Roman" w:hAnsi="Times New Roman" w:cs="Times New Roman"/>
          <w:sz w:val="24"/>
          <w:szCs w:val="24"/>
        </w:rPr>
        <w:t>игры,</w:t>
      </w:r>
      <w:r w:rsidR="00E005F3" w:rsidRPr="005F07FD">
        <w:rPr>
          <w:rFonts w:ascii="Times New Roman" w:hAnsi="Times New Roman" w:cs="Times New Roman"/>
          <w:sz w:val="24"/>
          <w:szCs w:val="24"/>
        </w:rPr>
        <w:t xml:space="preserve"> практикумы.</w:t>
      </w:r>
    </w:p>
    <w:p w:rsidR="006159DC" w:rsidRPr="005F07FD" w:rsidRDefault="006159DC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Формы подведения итогов:</w:t>
      </w:r>
    </w:p>
    <w:p w:rsidR="006159DC" w:rsidRPr="005F07FD" w:rsidRDefault="006159DC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6 класс:</w:t>
      </w:r>
      <w:r w:rsidR="00A32745" w:rsidRPr="005F07FD">
        <w:rPr>
          <w:rFonts w:ascii="Times New Roman" w:hAnsi="Times New Roman" w:cs="Times New Roman"/>
          <w:sz w:val="24"/>
          <w:szCs w:val="24"/>
        </w:rPr>
        <w:t xml:space="preserve"> Конкурс рассказов: «Случай из моей жизни»</w:t>
      </w:r>
      <w:r w:rsidR="00532ACC" w:rsidRPr="005F07FD">
        <w:rPr>
          <w:rFonts w:ascii="Times New Roman" w:hAnsi="Times New Roman" w:cs="Times New Roman"/>
          <w:sz w:val="24"/>
          <w:szCs w:val="24"/>
        </w:rPr>
        <w:t>.</w:t>
      </w:r>
    </w:p>
    <w:p w:rsidR="00532ACC" w:rsidRPr="005F07FD" w:rsidRDefault="00532ACC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780" w:rsidRPr="005F07FD" w:rsidRDefault="009C2780" w:rsidP="00F454FD">
      <w:pPr>
        <w:pStyle w:val="Default"/>
        <w:jc w:val="both"/>
      </w:pPr>
      <w:r w:rsidRPr="005F07FD">
        <w:rPr>
          <w:bCs/>
        </w:rPr>
        <w:t>Планируемые результаты освоения программы</w:t>
      </w:r>
    </w:p>
    <w:p w:rsidR="009C2780" w:rsidRPr="005F07FD" w:rsidRDefault="009C2780" w:rsidP="00F454FD">
      <w:pPr>
        <w:pStyle w:val="Default"/>
        <w:jc w:val="both"/>
        <w:rPr>
          <w:bCs/>
        </w:rPr>
      </w:pPr>
      <w:proofErr w:type="gramStart"/>
      <w:r w:rsidRPr="005F07FD">
        <w:rPr>
          <w:bCs/>
        </w:rPr>
        <w:t>курса</w:t>
      </w:r>
      <w:proofErr w:type="gramEnd"/>
      <w:r w:rsidRPr="005F07FD">
        <w:rPr>
          <w:bCs/>
        </w:rPr>
        <w:t xml:space="preserve"> внеурочной деятельности "Риторика"</w:t>
      </w:r>
      <w:r w:rsidR="00532ACC" w:rsidRPr="005F07FD">
        <w:rPr>
          <w:bCs/>
        </w:rPr>
        <w:t>.</w:t>
      </w:r>
    </w:p>
    <w:p w:rsidR="00532ACC" w:rsidRPr="005F07FD" w:rsidRDefault="00532ACC" w:rsidP="00F454FD">
      <w:pPr>
        <w:pStyle w:val="Default"/>
        <w:jc w:val="both"/>
      </w:pPr>
    </w:p>
    <w:p w:rsidR="009C2780" w:rsidRPr="005F07FD" w:rsidRDefault="009C2780" w:rsidP="00F454FD">
      <w:pPr>
        <w:pStyle w:val="Default"/>
        <w:jc w:val="both"/>
      </w:pPr>
      <w:r w:rsidRPr="005F07FD">
        <w:rPr>
          <w:iCs/>
        </w:rPr>
        <w:t>Планируемые результаты освоения программы курса внеурочной деятельности "Ри</w:t>
      </w:r>
      <w:r w:rsidR="00A32745" w:rsidRPr="005F07FD">
        <w:rPr>
          <w:iCs/>
        </w:rPr>
        <w:t>то</w:t>
      </w:r>
      <w:r w:rsidRPr="005F07FD">
        <w:rPr>
          <w:iCs/>
        </w:rPr>
        <w:t xml:space="preserve">рика": </w:t>
      </w:r>
    </w:p>
    <w:p w:rsidR="006B5201" w:rsidRPr="005F07FD" w:rsidRDefault="009C2780" w:rsidP="00F454FD">
      <w:pPr>
        <w:pStyle w:val="Default"/>
        <w:tabs>
          <w:tab w:val="left" w:pos="284"/>
        </w:tabs>
        <w:ind w:left="360"/>
        <w:jc w:val="both"/>
      </w:pPr>
      <w:proofErr w:type="gramStart"/>
      <w:r w:rsidRPr="005F07FD">
        <w:t>личностные</w:t>
      </w:r>
      <w:proofErr w:type="gramEnd"/>
      <w:r w:rsidR="006B5201" w:rsidRPr="005F07FD">
        <w:t>:</w:t>
      </w:r>
    </w:p>
    <w:p w:rsidR="009C2780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>-</w:t>
      </w:r>
      <w:r w:rsidR="009C2780" w:rsidRPr="005F07FD">
        <w:t xml:space="preserve"> овладение навыками адаптации в различных жизненных ситуациях,</w:t>
      </w:r>
    </w:p>
    <w:p w:rsidR="009C2780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 xml:space="preserve">- </w:t>
      </w:r>
      <w:r w:rsidR="009C2780" w:rsidRPr="005F07FD">
        <w:t xml:space="preserve">развитие самостоятельности и личной ответственности за свои поступки; </w:t>
      </w:r>
    </w:p>
    <w:p w:rsidR="009C2780" w:rsidRPr="005F07FD" w:rsidRDefault="009C2780" w:rsidP="00F454FD">
      <w:pPr>
        <w:pStyle w:val="Default"/>
        <w:tabs>
          <w:tab w:val="left" w:pos="284"/>
        </w:tabs>
        <w:ind w:left="360"/>
        <w:jc w:val="both"/>
      </w:pPr>
      <w:proofErr w:type="gramStart"/>
      <w:r w:rsidRPr="005F07FD">
        <w:t>развитие</w:t>
      </w:r>
      <w:proofErr w:type="gramEnd"/>
      <w:r w:rsidRPr="005F07FD">
        <w:t xml:space="preserve"> этических чувств, доброжелательности и эмоционально-нравственной отзывчивости; </w:t>
      </w:r>
    </w:p>
    <w:p w:rsidR="00E005F3" w:rsidRPr="005F07FD" w:rsidRDefault="009C2780" w:rsidP="00F454F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7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End"/>
      <w:r w:rsidR="006B5201" w:rsidRPr="005F07FD">
        <w:rPr>
          <w:rFonts w:ascii="Times New Roman" w:hAnsi="Times New Roman" w:cs="Times New Roman"/>
          <w:sz w:val="24"/>
          <w:szCs w:val="24"/>
        </w:rPr>
        <w:t>:</w:t>
      </w:r>
    </w:p>
    <w:p w:rsidR="009C2780" w:rsidRPr="005F07FD" w:rsidRDefault="006B5201" w:rsidP="00F454F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FD">
        <w:t xml:space="preserve">- </w:t>
      </w:r>
      <w:r w:rsidR="009C2780" w:rsidRPr="005F07FD">
        <w:t>овладение навыками смыслового чтения текстов различных стилей и жан</w:t>
      </w:r>
      <w:r w:rsidRPr="005F07FD">
        <w:t>ров;</w:t>
      </w:r>
    </w:p>
    <w:p w:rsidR="009C2780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 xml:space="preserve">- </w:t>
      </w:r>
      <w:r w:rsidR="009C2780" w:rsidRPr="005F07FD">
        <w:t xml:space="preserve">логическими действиями сравнения, анализа, обобщения, классификации; </w:t>
      </w:r>
    </w:p>
    <w:p w:rsidR="009C2780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 xml:space="preserve">- </w:t>
      </w:r>
      <w:r w:rsidR="009C2780" w:rsidRPr="005F07FD">
        <w:t xml:space="preserve">умением слушать собеседника, вести диалог и аргументировать свою точку зрения; </w:t>
      </w:r>
    </w:p>
    <w:p w:rsidR="009C2780" w:rsidRPr="005F07FD" w:rsidRDefault="009C2780" w:rsidP="00F454FD">
      <w:pPr>
        <w:pStyle w:val="Default"/>
        <w:tabs>
          <w:tab w:val="left" w:pos="284"/>
        </w:tabs>
        <w:ind w:left="360"/>
        <w:jc w:val="both"/>
      </w:pPr>
      <w:proofErr w:type="gramStart"/>
      <w:r w:rsidRPr="005F07FD">
        <w:t>предметные</w:t>
      </w:r>
      <w:proofErr w:type="gramEnd"/>
      <w:r w:rsidRPr="005F07FD">
        <w:t xml:space="preserve">: </w:t>
      </w:r>
    </w:p>
    <w:p w:rsidR="00532ACC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lastRenderedPageBreak/>
        <w:t xml:space="preserve">- </w:t>
      </w:r>
      <w:r w:rsidR="009C2780" w:rsidRPr="005F07FD">
        <w:t xml:space="preserve">овладение представлениями о нормах русского литературного языка и правилах речевого этикета; </w:t>
      </w:r>
    </w:p>
    <w:p w:rsidR="00532ACC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 xml:space="preserve">- </w:t>
      </w:r>
      <w:r w:rsidR="009C2780" w:rsidRPr="005F07FD">
        <w:t>умением ориентироваться в целях, задачах, средствах и условиях общения, выбирать языковые средства для успешного решения коммуникативных задач.</w:t>
      </w:r>
    </w:p>
    <w:p w:rsidR="007770C0" w:rsidRPr="005F07FD" w:rsidRDefault="007770C0" w:rsidP="00F454FD">
      <w:pPr>
        <w:pStyle w:val="Default"/>
        <w:tabs>
          <w:tab w:val="left" w:pos="284"/>
        </w:tabs>
        <w:ind w:left="360"/>
        <w:jc w:val="both"/>
      </w:pPr>
    </w:p>
    <w:p w:rsidR="009C2780" w:rsidRPr="005F07FD" w:rsidRDefault="009C2780" w:rsidP="00F454FD">
      <w:pPr>
        <w:pStyle w:val="a5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C0" w:rsidRPr="005F07FD" w:rsidRDefault="00CC2795" w:rsidP="00F454FD">
      <w:pPr>
        <w:pStyle w:val="Default"/>
        <w:tabs>
          <w:tab w:val="left" w:pos="284"/>
        </w:tabs>
        <w:ind w:left="284" w:hanging="284"/>
        <w:jc w:val="both"/>
        <w:rPr>
          <w:bCs/>
          <w:u w:val="single"/>
        </w:rPr>
      </w:pPr>
      <w:r w:rsidRPr="005F07FD">
        <w:rPr>
          <w:bCs/>
          <w:u w:val="single"/>
        </w:rPr>
        <w:t>6-й класс</w:t>
      </w:r>
    </w:p>
    <w:p w:rsidR="00CC2795" w:rsidRPr="005F07FD" w:rsidRDefault="00CC2795" w:rsidP="00F454FD">
      <w:pPr>
        <w:pStyle w:val="Default"/>
        <w:tabs>
          <w:tab w:val="left" w:pos="284"/>
        </w:tabs>
        <w:ind w:left="284" w:hanging="284"/>
        <w:jc w:val="both"/>
        <w:rPr>
          <w:u w:val="single"/>
        </w:rPr>
      </w:pPr>
    </w:p>
    <w:p w:rsidR="00CC2795" w:rsidRPr="005F07FD" w:rsidRDefault="00CC2795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bCs/>
        </w:rPr>
        <w:t xml:space="preserve">Личностными результатами </w:t>
      </w:r>
      <w:r w:rsidRPr="005F07FD">
        <w:t xml:space="preserve">изучения курса риторики является формирование следующих умений: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>-</w:t>
      </w:r>
      <w:r w:rsidR="00CC2795" w:rsidRPr="005F07FD">
        <w:rPr>
          <w:iCs/>
        </w:rPr>
        <w:t xml:space="preserve">осознавать </w:t>
      </w:r>
      <w:r w:rsidR="00CC2795" w:rsidRPr="005F07FD">
        <w:t xml:space="preserve">разнообразие речевых ситуаций в жизни человека, условий общения;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CC2795" w:rsidRPr="005F07FD">
        <w:rPr>
          <w:iCs/>
        </w:rPr>
        <w:t xml:space="preserve">осознавать </w:t>
      </w:r>
      <w:r w:rsidR="00CC2795" w:rsidRPr="005F07FD">
        <w:t xml:space="preserve">свои речевые роли в различных коммуникативных ситуациях;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CC2795" w:rsidRPr="005F07FD">
        <w:rPr>
          <w:iCs/>
        </w:rPr>
        <w:t xml:space="preserve">оценивать </w:t>
      </w:r>
      <w:r w:rsidR="00CC2795" w:rsidRPr="005F07FD">
        <w:t xml:space="preserve">свои и чужие высказывания с точки зрения их эффективности, соответствия речевой роли в данной ситуации;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>-</w:t>
      </w:r>
      <w:r w:rsidR="00CC2795" w:rsidRPr="005F07FD">
        <w:rPr>
          <w:iCs/>
        </w:rPr>
        <w:t xml:space="preserve">анализировать </w:t>
      </w:r>
      <w:r w:rsidR="00CC2795" w:rsidRPr="005F07FD">
        <w:t xml:space="preserve">тактичность речевого поведения в семье;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t>-</w:t>
      </w:r>
      <w:r w:rsidR="00CC2795" w:rsidRPr="005F07FD">
        <w:rPr>
          <w:iCs/>
        </w:rPr>
        <w:t xml:space="preserve">объяснять </w:t>
      </w:r>
      <w:r w:rsidR="00CC2795" w:rsidRPr="005F07FD">
        <w:t xml:space="preserve">правила вежливого поведения, опирающиеся на </w:t>
      </w:r>
      <w:proofErr w:type="spellStart"/>
      <w:r w:rsidR="00CC2795" w:rsidRPr="005F07FD">
        <w:t>учѐт</w:t>
      </w:r>
      <w:proofErr w:type="spellEnd"/>
      <w:r w:rsidR="00CC2795" w:rsidRPr="005F07FD">
        <w:t xml:space="preserve"> особенностей разных </w:t>
      </w:r>
      <w:proofErr w:type="spellStart"/>
      <w:r w:rsidR="00CC2795" w:rsidRPr="005F07FD">
        <w:t>коммуникантов</w:t>
      </w:r>
      <w:proofErr w:type="spellEnd"/>
      <w:r w:rsidR="00CC2795" w:rsidRPr="005F07FD">
        <w:t xml:space="preserve">. </w:t>
      </w:r>
    </w:p>
    <w:p w:rsidR="00CC2795" w:rsidRPr="005F07FD" w:rsidRDefault="00CC2795" w:rsidP="00F454FD">
      <w:pPr>
        <w:pStyle w:val="Default"/>
        <w:tabs>
          <w:tab w:val="left" w:pos="284"/>
        </w:tabs>
        <w:ind w:left="360"/>
        <w:jc w:val="both"/>
      </w:pPr>
      <w:proofErr w:type="spellStart"/>
      <w:r w:rsidRPr="005F07FD">
        <w:rPr>
          <w:bCs/>
        </w:rPr>
        <w:t>Метапредметными</w:t>
      </w:r>
      <w:proofErr w:type="spellEnd"/>
      <w:r w:rsidRPr="005F07FD">
        <w:rPr>
          <w:bCs/>
        </w:rPr>
        <w:t xml:space="preserve"> результатами </w:t>
      </w:r>
      <w:r w:rsidRPr="005F07FD">
        <w:t>изучения курса «</w:t>
      </w:r>
      <w:r w:rsidR="004B3176" w:rsidRPr="005F07FD">
        <w:t xml:space="preserve">Школьная </w:t>
      </w:r>
      <w:r w:rsidRPr="005F07FD">
        <w:t xml:space="preserve">Риторика» является формирование следующих учебных действий: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CC2795" w:rsidRPr="005F07FD">
        <w:rPr>
          <w:iCs/>
        </w:rPr>
        <w:t xml:space="preserve">формулировать </w:t>
      </w:r>
      <w:r w:rsidR="00CC2795" w:rsidRPr="005F07FD">
        <w:t xml:space="preserve">задачу чтения, </w:t>
      </w:r>
      <w:r w:rsidR="00CC2795" w:rsidRPr="005F07FD">
        <w:rPr>
          <w:iCs/>
        </w:rPr>
        <w:t xml:space="preserve">выбирать </w:t>
      </w:r>
      <w:r w:rsidR="00CC2795" w:rsidRPr="005F07FD">
        <w:t xml:space="preserve">вид чтения (ознакомительное, изучающее); </w:t>
      </w:r>
    </w:p>
    <w:p w:rsidR="00CC2795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CC2795" w:rsidRPr="005F07FD">
        <w:rPr>
          <w:iCs/>
        </w:rPr>
        <w:t xml:space="preserve">пользоваться </w:t>
      </w:r>
      <w:proofErr w:type="spellStart"/>
      <w:r w:rsidR="00CC2795" w:rsidRPr="005F07FD">
        <w:t>приѐмами</w:t>
      </w:r>
      <w:proofErr w:type="spellEnd"/>
      <w:r w:rsidR="00CC2795" w:rsidRPr="005F07FD">
        <w:t xml:space="preserve"> чтения учебного текста: ставить вопрос к заголовку и от заголовка, выделять ключевые слова;</w:t>
      </w:r>
    </w:p>
    <w:p w:rsidR="004B3176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 - </w:t>
      </w:r>
      <w:r w:rsidR="004B3176" w:rsidRPr="005F07FD">
        <w:rPr>
          <w:iCs/>
        </w:rPr>
        <w:t xml:space="preserve">знать </w:t>
      </w:r>
      <w:proofErr w:type="spellStart"/>
      <w:r w:rsidR="004B3176" w:rsidRPr="005F07FD">
        <w:t>приѐмы</w:t>
      </w:r>
      <w:proofErr w:type="spellEnd"/>
      <w:r w:rsidR="004B3176" w:rsidRPr="005F07FD">
        <w:t xml:space="preserve"> сжатия (компрессии) текста для реализации краткого пересказа; </w:t>
      </w:r>
    </w:p>
    <w:p w:rsidR="004B3176" w:rsidRPr="005F07FD" w:rsidRDefault="006B5201" w:rsidP="00F454FD">
      <w:pPr>
        <w:pStyle w:val="Default"/>
        <w:tabs>
          <w:tab w:val="left" w:pos="284"/>
        </w:tabs>
        <w:ind w:left="72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пользоваться </w:t>
      </w:r>
      <w:proofErr w:type="spellStart"/>
      <w:r w:rsidR="004B3176" w:rsidRPr="005F07FD">
        <w:t>приѐмами</w:t>
      </w:r>
      <w:proofErr w:type="spellEnd"/>
      <w:r w:rsidR="004B3176" w:rsidRPr="005F07FD">
        <w:t xml:space="preserve"> сжатия текста для продуцирования сжатого пересказа; </w:t>
      </w:r>
    </w:p>
    <w:p w:rsidR="004B3176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пользоваться </w:t>
      </w:r>
      <w:proofErr w:type="spellStart"/>
      <w:r w:rsidR="004B3176" w:rsidRPr="005F07FD">
        <w:t>приѐмами</w:t>
      </w:r>
      <w:proofErr w:type="spellEnd"/>
      <w:r w:rsidR="004B3176" w:rsidRPr="005F07FD">
        <w:t xml:space="preserve"> слушания: фиксировать тему (заголовок), ключевые слова; </w:t>
      </w:r>
    </w:p>
    <w:p w:rsidR="004B3176" w:rsidRPr="005F07FD" w:rsidRDefault="006B5201" w:rsidP="00F454FD">
      <w:pPr>
        <w:pStyle w:val="Default"/>
        <w:tabs>
          <w:tab w:val="left" w:pos="284"/>
        </w:tabs>
        <w:ind w:left="72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реализовывать </w:t>
      </w:r>
      <w:r w:rsidR="004B3176" w:rsidRPr="005F07FD">
        <w:t xml:space="preserve">устные и письменные рассуждения как текстов </w:t>
      </w:r>
      <w:proofErr w:type="spellStart"/>
      <w:r w:rsidR="004B3176" w:rsidRPr="005F07FD">
        <w:t>определѐнной</w:t>
      </w:r>
      <w:proofErr w:type="spellEnd"/>
      <w:r w:rsidRPr="005F07FD">
        <w:t xml:space="preserve">- </w:t>
      </w:r>
      <w:r w:rsidR="004B3176" w:rsidRPr="005F07FD">
        <w:t xml:space="preserve">структуры, </w:t>
      </w:r>
      <w:r w:rsidR="004B3176" w:rsidRPr="005F07FD">
        <w:rPr>
          <w:iCs/>
        </w:rPr>
        <w:t xml:space="preserve">определять </w:t>
      </w:r>
      <w:r w:rsidR="004B3176" w:rsidRPr="005F07FD">
        <w:t xml:space="preserve">цель рассуждения (доказать, объяснить), </w:t>
      </w:r>
      <w:r w:rsidR="004B3176" w:rsidRPr="005F07FD">
        <w:rPr>
          <w:iCs/>
        </w:rPr>
        <w:t xml:space="preserve">формулировать </w:t>
      </w:r>
      <w:r w:rsidR="004B3176" w:rsidRPr="005F07FD">
        <w:t xml:space="preserve">тезис (то, что доказывается или объясняется) и </w:t>
      </w:r>
      <w:r w:rsidR="004B3176" w:rsidRPr="005F07FD">
        <w:rPr>
          <w:iCs/>
        </w:rPr>
        <w:t xml:space="preserve">приводить </w:t>
      </w:r>
      <w:r w:rsidR="004B3176" w:rsidRPr="005F07FD">
        <w:t xml:space="preserve">в качестве доказательства ссылку на правило, закон; </w:t>
      </w:r>
    </w:p>
    <w:p w:rsidR="004B3176" w:rsidRPr="005F07FD" w:rsidRDefault="006B5201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реализовывать </w:t>
      </w:r>
      <w:r w:rsidR="004B3176" w:rsidRPr="005F07FD">
        <w:t xml:space="preserve">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4B3176" w:rsidRPr="005F07FD" w:rsidRDefault="002D045C" w:rsidP="00F454FD">
      <w:pPr>
        <w:pStyle w:val="Default"/>
        <w:tabs>
          <w:tab w:val="left" w:pos="284"/>
        </w:tabs>
        <w:ind w:left="360"/>
        <w:jc w:val="both"/>
      </w:pPr>
      <w:r w:rsidRPr="005F07FD">
        <w:t xml:space="preserve">- </w:t>
      </w:r>
      <w:r w:rsidR="004B3176" w:rsidRPr="005F07FD">
        <w:t xml:space="preserve">при выполнении заданий учебника </w:t>
      </w:r>
      <w:r w:rsidR="004B3176" w:rsidRPr="005F07FD">
        <w:rPr>
          <w:iCs/>
        </w:rPr>
        <w:t xml:space="preserve">осознавать </w:t>
      </w:r>
      <w:r w:rsidR="004B3176" w:rsidRPr="005F07FD">
        <w:t xml:space="preserve">недостаток информации, </w:t>
      </w:r>
      <w:r w:rsidR="004B3176" w:rsidRPr="005F07FD">
        <w:rPr>
          <w:iCs/>
        </w:rPr>
        <w:t xml:space="preserve">использовать </w:t>
      </w:r>
      <w:r w:rsidR="004B3176" w:rsidRPr="005F07FD">
        <w:t xml:space="preserve">дополнительные сведения из словарей; </w:t>
      </w:r>
    </w:p>
    <w:p w:rsidR="004B3176" w:rsidRPr="005F07FD" w:rsidRDefault="002D045C" w:rsidP="00F454FD">
      <w:pPr>
        <w:pStyle w:val="Default"/>
        <w:tabs>
          <w:tab w:val="left" w:pos="284"/>
        </w:tabs>
        <w:ind w:left="72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делать </w:t>
      </w:r>
      <w:r w:rsidR="004B3176" w:rsidRPr="005F07FD">
        <w:t>выводы и обобщения в результате совместной работы класса.</w:t>
      </w:r>
    </w:p>
    <w:p w:rsidR="004B3176" w:rsidRPr="005F07FD" w:rsidRDefault="004B3176" w:rsidP="00F454FD">
      <w:pPr>
        <w:pStyle w:val="Default"/>
        <w:tabs>
          <w:tab w:val="left" w:pos="284"/>
          <w:tab w:val="left" w:pos="567"/>
        </w:tabs>
        <w:ind w:left="360"/>
        <w:jc w:val="both"/>
      </w:pPr>
      <w:r w:rsidRPr="005F07FD">
        <w:rPr>
          <w:bCs/>
        </w:rPr>
        <w:t xml:space="preserve">Предметными результатами </w:t>
      </w:r>
      <w:r w:rsidRPr="005F07FD">
        <w:t xml:space="preserve">изучения курса «Школьная Риторика» является формирование следующих умений: </w:t>
      </w:r>
    </w:p>
    <w:p w:rsidR="004B3176" w:rsidRPr="005F07FD" w:rsidRDefault="002D045C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bCs/>
        </w:rPr>
        <w:t>-</w:t>
      </w:r>
      <w:r w:rsidR="004B3176" w:rsidRPr="005F07FD">
        <w:rPr>
          <w:iCs/>
        </w:rPr>
        <w:t xml:space="preserve">характеризовать </w:t>
      </w:r>
      <w:r w:rsidR="004B3176" w:rsidRPr="005F07FD">
        <w:t xml:space="preserve">речь (как успешную или неуспешную) с точки зрения решения поставленной коммуникативной задачи; </w:t>
      </w:r>
    </w:p>
    <w:p w:rsidR="004B3176" w:rsidRPr="005F07FD" w:rsidRDefault="002D045C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bCs/>
        </w:rPr>
        <w:t>-</w:t>
      </w:r>
      <w:r w:rsidR="004B3176" w:rsidRPr="005F07FD">
        <w:rPr>
          <w:iCs/>
        </w:rPr>
        <w:t xml:space="preserve">определять </w:t>
      </w:r>
      <w:r w:rsidR="004B3176" w:rsidRPr="005F07FD">
        <w:t xml:space="preserve">вид речевой деятельности, </w:t>
      </w:r>
      <w:r w:rsidR="004B3176" w:rsidRPr="005F07FD">
        <w:rPr>
          <w:iCs/>
        </w:rPr>
        <w:t xml:space="preserve">характеризовать </w:t>
      </w:r>
      <w:proofErr w:type="spellStart"/>
      <w:r w:rsidR="004B3176" w:rsidRPr="005F07FD">
        <w:t>еѐ</w:t>
      </w:r>
      <w:proofErr w:type="spellEnd"/>
      <w:r w:rsidR="004B3176" w:rsidRPr="005F07FD">
        <w:t xml:space="preserve"> особенности; </w:t>
      </w:r>
    </w:p>
    <w:p w:rsidR="004B3176" w:rsidRPr="005F07FD" w:rsidRDefault="002D045C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планировать </w:t>
      </w:r>
      <w:r w:rsidR="004B3176" w:rsidRPr="005F07FD">
        <w:t xml:space="preserve">адекватный для данной ситуации вид речевой деятельности; </w:t>
      </w:r>
    </w:p>
    <w:p w:rsidR="004B3176" w:rsidRPr="005F07FD" w:rsidRDefault="002D045C" w:rsidP="00F454FD">
      <w:pPr>
        <w:pStyle w:val="Default"/>
        <w:tabs>
          <w:tab w:val="left" w:pos="284"/>
        </w:tabs>
        <w:ind w:left="360"/>
        <w:jc w:val="both"/>
      </w:pPr>
      <w:r w:rsidRPr="005F07FD">
        <w:rPr>
          <w:iCs/>
        </w:rPr>
        <w:t xml:space="preserve">- </w:t>
      </w:r>
      <w:r w:rsidR="004B3176" w:rsidRPr="005F07FD">
        <w:rPr>
          <w:iCs/>
        </w:rPr>
        <w:t xml:space="preserve">осознавать </w:t>
      </w:r>
      <w:r w:rsidR="004B3176" w:rsidRPr="005F07FD">
        <w:t xml:space="preserve">значение тона, смыслового ударения как несловесных средств устного общения;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 xml:space="preserve">- </w:t>
      </w:r>
      <w:r w:rsidR="004B3176" w:rsidRPr="00706CA2">
        <w:t xml:space="preserve">уместно </w:t>
      </w:r>
      <w:r w:rsidR="004B3176" w:rsidRPr="00706CA2">
        <w:rPr>
          <w:i/>
          <w:iCs/>
        </w:rPr>
        <w:t xml:space="preserve">пользоваться </w:t>
      </w:r>
      <w:r w:rsidR="004B3176" w:rsidRPr="00706CA2">
        <w:t xml:space="preserve">изученными свойствами устной речи для реализации задачи своего высказывания;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b/>
          <w:bCs/>
        </w:rPr>
        <w:t>-</w:t>
      </w:r>
      <w:r w:rsidR="004B3176" w:rsidRPr="00706CA2">
        <w:rPr>
          <w:i/>
          <w:iCs/>
        </w:rPr>
        <w:t xml:space="preserve">оценивать </w:t>
      </w:r>
      <w:r w:rsidR="004B3176" w:rsidRPr="00706CA2">
        <w:t xml:space="preserve">правильность речи с точки зрения (известных ученикам) орфоэпических, грамматических, лексических норм, </w:t>
      </w:r>
      <w:r w:rsidR="004B3176" w:rsidRPr="00706CA2">
        <w:rPr>
          <w:i/>
          <w:iCs/>
        </w:rPr>
        <w:t xml:space="preserve">обращаться </w:t>
      </w:r>
      <w:r w:rsidR="004B3176" w:rsidRPr="00706CA2">
        <w:t xml:space="preserve">к нормативным словарям за справкой;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анализировать </w:t>
      </w:r>
      <w:r w:rsidR="004B3176" w:rsidRPr="00706CA2">
        <w:t>уместность, эффективность реализации речевых жанров просьбы, вежливого отказа на просьбу в различных ситуациях общения;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продуцировать </w:t>
      </w:r>
      <w:r w:rsidR="004B3176" w:rsidRPr="00706CA2">
        <w:t xml:space="preserve">уместные, эффективные жанры просьбы и вежливого отказа, применительно к разным ситуациям общения;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lastRenderedPageBreak/>
        <w:t xml:space="preserve">- </w:t>
      </w:r>
      <w:r w:rsidR="004B3176" w:rsidRPr="00706CA2">
        <w:rPr>
          <w:i/>
          <w:iCs/>
        </w:rPr>
        <w:t xml:space="preserve">определять </w:t>
      </w:r>
      <w:r w:rsidR="004B3176" w:rsidRPr="00706CA2">
        <w:t xml:space="preserve">тему, основную мысль несложного текста;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определять </w:t>
      </w:r>
      <w:r w:rsidR="004B3176" w:rsidRPr="00706CA2">
        <w:t xml:space="preserve">структурно-смысловые части текста (начало, основную часть, концовку);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подбирать </w:t>
      </w:r>
      <w:r w:rsidR="004B3176" w:rsidRPr="00706CA2">
        <w:t xml:space="preserve">заголовки к готовым и продуцируемым текстам (в соответствии с темой, основной мыслью и т.д.);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анализировать </w:t>
      </w:r>
      <w:r w:rsidR="004B3176" w:rsidRPr="00706CA2">
        <w:t xml:space="preserve">и </w:t>
      </w:r>
      <w:r w:rsidR="004B3176" w:rsidRPr="00706CA2">
        <w:rPr>
          <w:i/>
          <w:iCs/>
        </w:rPr>
        <w:t xml:space="preserve">продуцировать </w:t>
      </w:r>
      <w:r w:rsidR="004B3176" w:rsidRPr="00706CA2">
        <w:t xml:space="preserve">невыдуманные рассказы, </w:t>
      </w:r>
      <w:r w:rsidR="004B3176" w:rsidRPr="00706CA2">
        <w:rPr>
          <w:i/>
          <w:iCs/>
        </w:rPr>
        <w:t xml:space="preserve">соотносить </w:t>
      </w:r>
      <w:r w:rsidR="004B3176" w:rsidRPr="00706CA2">
        <w:t xml:space="preserve">речевое содержание рассказа с задачей рассказчика;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разыгрывать </w:t>
      </w:r>
      <w:r w:rsidR="004B3176" w:rsidRPr="00706CA2">
        <w:t xml:space="preserve">диалоги, пользуясь риторическими заданиями учебника;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сочинять </w:t>
      </w:r>
      <w:r w:rsidR="004B3176" w:rsidRPr="00706CA2">
        <w:t xml:space="preserve">продолжение диалогов разных персонажей, сказочных историй;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давать </w:t>
      </w:r>
      <w:r w:rsidR="004B3176" w:rsidRPr="00706CA2">
        <w:t>оценку невежливому речевому поведению.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учиться </w:t>
      </w:r>
      <w:r w:rsidR="004B3176" w:rsidRPr="00706CA2">
        <w:t xml:space="preserve">подчинять </w:t>
      </w:r>
      <w:proofErr w:type="spellStart"/>
      <w:r w:rsidR="004B3176" w:rsidRPr="00706CA2">
        <w:t>своѐ</w:t>
      </w:r>
      <w:proofErr w:type="spellEnd"/>
      <w:r w:rsidR="004B3176" w:rsidRPr="00706CA2">
        <w:t xml:space="preserve"> высказывание задаче взаимодействия;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анализировать </w:t>
      </w:r>
      <w:r w:rsidR="004B3176" w:rsidRPr="00706CA2">
        <w:t xml:space="preserve">информацию, представленную в разных формах (текст, таблица, схема, иллюстрация и др.), </w:t>
      </w:r>
      <w:r w:rsidR="004B3176" w:rsidRPr="00706CA2">
        <w:rPr>
          <w:i/>
          <w:iCs/>
        </w:rPr>
        <w:t xml:space="preserve">извлекать </w:t>
      </w:r>
      <w:r w:rsidR="004B3176" w:rsidRPr="00706CA2">
        <w:t xml:space="preserve">необходимые для решения коммуникативных задач сведения;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продуцировать </w:t>
      </w:r>
      <w:r w:rsidR="004B3176" w:rsidRPr="00706CA2">
        <w:t xml:space="preserve">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перерабатывать </w:t>
      </w:r>
      <w:r w:rsidR="004B3176" w:rsidRPr="00706CA2">
        <w:t xml:space="preserve">информацию: осуществлять подробный, краткий и выборочный пересказ текста;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осуществлять </w:t>
      </w:r>
      <w:r w:rsidR="004B3176" w:rsidRPr="00706CA2">
        <w:t>информационную переработку научно-учебного текста: составлять его план</w:t>
      </w:r>
      <w:r w:rsidR="00706CA2" w:rsidRPr="00706CA2">
        <w:t>, конспект, тезисы</w:t>
      </w:r>
      <w:r w:rsidR="004B3176" w:rsidRPr="00706CA2">
        <w:t xml:space="preserve">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анализировать </w:t>
      </w:r>
      <w:r w:rsidR="004B3176" w:rsidRPr="00706CA2">
        <w:t xml:space="preserve">структуру рассуждения, </w:t>
      </w:r>
      <w:r w:rsidR="004B3176" w:rsidRPr="00706CA2">
        <w:rPr>
          <w:i/>
          <w:iCs/>
        </w:rPr>
        <w:t xml:space="preserve">выявлять </w:t>
      </w:r>
      <w:r w:rsidR="004B3176" w:rsidRPr="00706CA2">
        <w:t xml:space="preserve">уместность приводимых аргументов, правомерность выводов;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аргументировать </w:t>
      </w:r>
      <w:r w:rsidR="004B3176" w:rsidRPr="00706CA2">
        <w:t>свою точку зрения, используя в качестве доказательства правила, цитаты</w:t>
      </w:r>
      <w:r w:rsidR="00706CA2" w:rsidRPr="00706CA2">
        <w:t>, пословицы, поговорки, афоризмы</w:t>
      </w:r>
      <w:r w:rsidR="004B3176" w:rsidRPr="00706CA2">
        <w:t xml:space="preserve">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rPr>
          <w:i/>
          <w:iCs/>
        </w:rPr>
        <w:t xml:space="preserve">- </w:t>
      </w:r>
      <w:r w:rsidR="004B3176" w:rsidRPr="00706CA2">
        <w:rPr>
          <w:i/>
          <w:iCs/>
        </w:rPr>
        <w:t xml:space="preserve">продуцировать </w:t>
      </w:r>
      <w:r w:rsidR="004B3176" w:rsidRPr="00706CA2">
        <w:t xml:space="preserve">рассуждение, соблюдая его структуру: тезис, аргументы, вывод; </w:t>
      </w:r>
    </w:p>
    <w:p w:rsidR="004B3176" w:rsidRPr="00706CA2" w:rsidRDefault="002D045C" w:rsidP="00F454FD">
      <w:pPr>
        <w:pStyle w:val="Default"/>
        <w:tabs>
          <w:tab w:val="left" w:pos="284"/>
        </w:tabs>
        <w:ind w:left="360"/>
        <w:jc w:val="both"/>
      </w:pPr>
      <w:r>
        <w:t>-</w:t>
      </w:r>
      <w:r w:rsidR="004B3176" w:rsidRPr="00706CA2">
        <w:rPr>
          <w:i/>
          <w:iCs/>
        </w:rPr>
        <w:t xml:space="preserve">знать </w:t>
      </w:r>
      <w:r w:rsidR="004B3176" w:rsidRPr="00706CA2">
        <w:t xml:space="preserve">основные </w:t>
      </w:r>
      <w:proofErr w:type="spellStart"/>
      <w:r w:rsidR="004B3176" w:rsidRPr="00706CA2">
        <w:t>приѐмы</w:t>
      </w:r>
      <w:proofErr w:type="spellEnd"/>
      <w:r w:rsidR="004B3176" w:rsidRPr="00706CA2">
        <w:t xml:space="preserve"> подготовки устного выступления – </w:t>
      </w:r>
      <w:r w:rsidR="004B3176" w:rsidRPr="00706CA2">
        <w:rPr>
          <w:i/>
          <w:iCs/>
        </w:rPr>
        <w:t xml:space="preserve">учитывать </w:t>
      </w:r>
      <w:r w:rsidR="004B3176" w:rsidRPr="00706CA2">
        <w:t xml:space="preserve">компоненты речевой ситуации, </w:t>
      </w:r>
      <w:r w:rsidR="004B3176" w:rsidRPr="00706CA2">
        <w:rPr>
          <w:i/>
          <w:iCs/>
        </w:rPr>
        <w:t xml:space="preserve">записывать </w:t>
      </w:r>
      <w:r w:rsidR="004B3176" w:rsidRPr="00706CA2">
        <w:t xml:space="preserve">ключевые слова, план; </w:t>
      </w:r>
      <w:r w:rsidR="004B3176" w:rsidRPr="00706CA2">
        <w:rPr>
          <w:i/>
          <w:iCs/>
        </w:rPr>
        <w:t xml:space="preserve">представлять </w:t>
      </w:r>
      <w:r w:rsidR="004B3176" w:rsidRPr="00706CA2">
        <w:t xml:space="preserve">рисунок, </w:t>
      </w:r>
      <w:proofErr w:type="spellStart"/>
      <w:proofErr w:type="gramStart"/>
      <w:r w:rsidR="004B3176" w:rsidRPr="00706CA2">
        <w:t>схе</w:t>
      </w:r>
      <w:r>
        <w:t>му;</w:t>
      </w:r>
      <w:r w:rsidR="004B3176" w:rsidRPr="00706CA2">
        <w:rPr>
          <w:i/>
          <w:iCs/>
        </w:rPr>
        <w:t>репетировать</w:t>
      </w:r>
      <w:proofErr w:type="spellEnd"/>
      <w:proofErr w:type="gramEnd"/>
      <w:r w:rsidR="004B3176" w:rsidRPr="00706CA2">
        <w:rPr>
          <w:i/>
          <w:iCs/>
        </w:rPr>
        <w:t xml:space="preserve"> </w:t>
      </w:r>
      <w:r w:rsidR="004B3176" w:rsidRPr="00706CA2">
        <w:t xml:space="preserve">выступление и т.д.; </w:t>
      </w:r>
    </w:p>
    <w:p w:rsidR="00A32745" w:rsidRPr="00706CA2" w:rsidRDefault="00A32745" w:rsidP="00F454FD">
      <w:pPr>
        <w:pStyle w:val="Default"/>
        <w:tabs>
          <w:tab w:val="left" w:pos="284"/>
        </w:tabs>
        <w:ind w:left="284"/>
        <w:jc w:val="both"/>
      </w:pPr>
    </w:p>
    <w:p w:rsidR="003877EA" w:rsidRPr="002D045C" w:rsidRDefault="002D045C" w:rsidP="002D045C">
      <w:pPr>
        <w:rPr>
          <w:b/>
        </w:rPr>
      </w:pPr>
      <w:r>
        <w:rPr>
          <w:b/>
        </w:rPr>
        <w:t>СОДЕРЖАНИЕ УЧЕБНОГО ПРЕДМЕТА</w:t>
      </w:r>
    </w:p>
    <w:p w:rsidR="00053C60" w:rsidRDefault="00A755CF" w:rsidP="00053C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Предлагаемый </w:t>
      </w:r>
      <w:r w:rsidRPr="003637A4">
        <w:rPr>
          <w:b/>
          <w:bCs/>
          <w:color w:val="000000"/>
        </w:rPr>
        <w:t xml:space="preserve">курс школьной риторики направлен на формирование коммуникативных (риторических) </w:t>
      </w:r>
      <w:proofErr w:type="spellStart"/>
      <w:r w:rsidRPr="003637A4">
        <w:rPr>
          <w:b/>
          <w:bCs/>
          <w:color w:val="000000"/>
        </w:rPr>
        <w:t>умений.</w:t>
      </w:r>
      <w:r w:rsidR="00053C60" w:rsidRPr="00053C60">
        <w:rPr>
          <w:color w:val="000000"/>
        </w:rPr>
        <w:t>Его</w:t>
      </w:r>
      <w:proofErr w:type="spellEnd"/>
      <w:r w:rsidR="00053C60" w:rsidRPr="00053C60">
        <w:rPr>
          <w:color w:val="000000"/>
        </w:rPr>
        <w:t xml:space="preserve"> </w:t>
      </w:r>
      <w:r w:rsidR="00053C60" w:rsidRPr="00053C60">
        <w:rPr>
          <w:bCs/>
          <w:color w:val="000000"/>
        </w:rPr>
        <w:t>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</w:p>
    <w:p w:rsidR="006E642A" w:rsidRPr="003637A4" w:rsidRDefault="00A755CF" w:rsidP="006E64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Этот </w:t>
      </w:r>
      <w:proofErr w:type="spellStart"/>
      <w:r w:rsidR="00053C60">
        <w:rPr>
          <w:b/>
          <w:bCs/>
          <w:color w:val="000000"/>
        </w:rPr>
        <w:t>практикоориентированные</w:t>
      </w:r>
      <w:proofErr w:type="spellEnd"/>
      <w:r w:rsidR="00053C60">
        <w:rPr>
          <w:b/>
          <w:bCs/>
          <w:color w:val="000000"/>
        </w:rPr>
        <w:t xml:space="preserve"> занятия,</w:t>
      </w:r>
      <w:r w:rsidRPr="003637A4">
        <w:rPr>
          <w:color w:val="000000"/>
        </w:rPr>
        <w:t xml:space="preserve"> выпол</w:t>
      </w:r>
      <w:r w:rsidR="00053C60">
        <w:rPr>
          <w:color w:val="000000"/>
        </w:rPr>
        <w:t>няющие</w:t>
      </w:r>
      <w:r w:rsidRPr="003637A4">
        <w:rPr>
          <w:color w:val="000000"/>
        </w:rPr>
        <w:t xml:space="preserve"> важный социальный за</w:t>
      </w:r>
      <w:r w:rsidR="00053C60">
        <w:rPr>
          <w:color w:val="000000"/>
        </w:rPr>
        <w:t>каз – уча</w:t>
      </w:r>
      <w:r w:rsidRPr="003637A4">
        <w:rPr>
          <w:color w:val="000000"/>
        </w:rPr>
        <w:t>т успешному общению, то есть взаимодействию людей в самых различных сферах деятельности.</w:t>
      </w:r>
    </w:p>
    <w:p w:rsidR="006E642A" w:rsidRPr="003637A4" w:rsidRDefault="00A755CF" w:rsidP="006E64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</w:t>
      </w:r>
      <w:r w:rsidRPr="003637A4">
        <w:rPr>
          <w:b/>
          <w:bCs/>
          <w:color w:val="000000"/>
        </w:rPr>
        <w:t>обучение умелой, искусной, а точнее – эффективной речи.</w:t>
      </w:r>
      <w:r w:rsidRPr="003637A4">
        <w:rPr>
          <w:color w:val="000000"/>
        </w:rPr>
        <w:t xml:space="preserve"> Поэтому в центре риторики – обучение эффективному общению, общающийся человек.</w:t>
      </w:r>
    </w:p>
    <w:p w:rsidR="006E642A" w:rsidRPr="003637A4" w:rsidRDefault="00A755CF" w:rsidP="006E64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Этим в значительной мере отличается данный курс школьной риторики, который </w:t>
      </w:r>
      <w:proofErr w:type="spellStart"/>
      <w:proofErr w:type="gramStart"/>
      <w:r w:rsidR="00053C60">
        <w:rPr>
          <w:color w:val="000000"/>
        </w:rPr>
        <w:t>наз</w:t>
      </w:r>
      <w:r w:rsidR="00142C73">
        <w:rPr>
          <w:color w:val="000000"/>
        </w:rPr>
        <w:t>ы</w:t>
      </w:r>
      <w:r w:rsidR="00053C60">
        <w:rPr>
          <w:color w:val="000000"/>
        </w:rPr>
        <w:t>вается</w:t>
      </w:r>
      <w:r w:rsidRPr="003637A4">
        <w:rPr>
          <w:b/>
          <w:bCs/>
          <w:color w:val="000000"/>
        </w:rPr>
        <w:t>«</w:t>
      </w:r>
      <w:proofErr w:type="gramEnd"/>
      <w:r w:rsidRPr="003637A4">
        <w:rPr>
          <w:b/>
          <w:bCs/>
          <w:color w:val="000000"/>
        </w:rPr>
        <w:t>Риторикой</w:t>
      </w:r>
      <w:proofErr w:type="spellEnd"/>
      <w:r w:rsidRPr="003637A4">
        <w:rPr>
          <w:b/>
          <w:bCs/>
          <w:color w:val="000000"/>
        </w:rPr>
        <w:t xml:space="preserve"> общения»</w:t>
      </w:r>
      <w:r w:rsidRPr="003637A4">
        <w:rPr>
          <w:color w:val="000000"/>
        </w:rPr>
        <w:t xml:space="preserve">, от других </w:t>
      </w:r>
      <w:proofErr w:type="spellStart"/>
      <w:r w:rsidRPr="003637A4">
        <w:rPr>
          <w:color w:val="000000"/>
        </w:rPr>
        <w:t>речеведческих</w:t>
      </w:r>
      <w:proofErr w:type="spellEnd"/>
      <w:r w:rsidRPr="003637A4">
        <w:rPr>
          <w:color w:val="000000"/>
        </w:rPr>
        <w:t xml:space="preserve"> курсов. Этим же определяется как содержание школьной риторики, так и методы ее преподавания.</w:t>
      </w:r>
    </w:p>
    <w:p w:rsidR="006E642A" w:rsidRPr="003637A4" w:rsidRDefault="00A755CF" w:rsidP="006E64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</w:t>
      </w:r>
      <w:r w:rsidRPr="003637A4">
        <w:rPr>
          <w:color w:val="000000"/>
        </w:rPr>
        <w:lastRenderedPageBreak/>
        <w:t>Например: я прошу о чем-то (практическая коммуникативная задача) и получаю то, о чем я прошу. Я хочу разделить горе человека, утешить его (коммуникативная задача духовного плана), и мне это удается.</w:t>
      </w:r>
    </w:p>
    <w:p w:rsidR="00A755CF" w:rsidRPr="003637A4" w:rsidRDefault="00A755CF" w:rsidP="006E64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</w:t>
      </w:r>
      <w:proofErr w:type="spellStart"/>
      <w:r w:rsidRPr="003637A4">
        <w:rPr>
          <w:color w:val="000000"/>
        </w:rPr>
        <w:t>т.д</w:t>
      </w:r>
      <w:proofErr w:type="spellEnd"/>
    </w:p>
    <w:p w:rsidR="00A755CF" w:rsidRDefault="00A755CF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программы</w:t>
      </w:r>
      <w:r w:rsidR="00260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0D47" w:rsidRPr="003637A4" w:rsidRDefault="00260D47" w:rsidP="00F454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C73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>В разработанной нами программе можно выделить два смысловых блока: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– первый – «Общение», – соотносящийся в определенной мере с тем, что в классической риторике называлось </w:t>
      </w:r>
      <w:r w:rsidRPr="003637A4">
        <w:rPr>
          <w:b/>
          <w:bCs/>
          <w:color w:val="000000"/>
        </w:rPr>
        <w:t>общей</w:t>
      </w:r>
      <w:r w:rsidRPr="003637A4">
        <w:rPr>
          <w:color w:val="000000"/>
        </w:rPr>
        <w:t xml:space="preserve"> риторикой;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– второй – «Речевые жанры», – соотносящийся с так называемой </w:t>
      </w:r>
      <w:proofErr w:type="spellStart"/>
      <w:r w:rsidRPr="003637A4">
        <w:rPr>
          <w:b/>
          <w:bCs/>
          <w:color w:val="000000"/>
        </w:rPr>
        <w:t>частной</w:t>
      </w:r>
      <w:r w:rsidRPr="003637A4">
        <w:rPr>
          <w:color w:val="000000"/>
        </w:rPr>
        <w:t>риторикой</w:t>
      </w:r>
      <w:proofErr w:type="spellEnd"/>
      <w:r w:rsidRPr="003637A4">
        <w:rPr>
          <w:color w:val="000000"/>
        </w:rPr>
        <w:t xml:space="preserve"> которая в учебниках XVIII–XIX вв. нередко обозначалась как «Роды, виды, жанры</w:t>
      </w:r>
      <w:proofErr w:type="gramStart"/>
      <w:r w:rsidRPr="003637A4">
        <w:rPr>
          <w:color w:val="000000"/>
        </w:rPr>
        <w:t>».</w:t>
      </w:r>
      <w:r w:rsidRPr="003637A4">
        <w:rPr>
          <w:color w:val="000000"/>
        </w:rPr>
        <w:br/>
        <w:t>Кратко</w:t>
      </w:r>
      <w:proofErr w:type="gramEnd"/>
      <w:r w:rsidRPr="003637A4">
        <w:rPr>
          <w:color w:val="000000"/>
        </w:rPr>
        <w:t xml:space="preserve"> охарактеризуем </w:t>
      </w:r>
      <w:r w:rsidRPr="003637A4">
        <w:rPr>
          <w:b/>
          <w:bCs/>
          <w:color w:val="000000"/>
        </w:rPr>
        <w:t>содержание</w:t>
      </w:r>
      <w:r w:rsidRPr="003637A4">
        <w:rPr>
          <w:color w:val="000000"/>
        </w:rPr>
        <w:t xml:space="preserve"> каждого из блоков.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b/>
          <w:i/>
          <w:color w:val="000000"/>
        </w:rPr>
        <w:t>Блок «Общение»</w:t>
      </w:r>
      <w:r w:rsidRPr="003637A4">
        <w:rPr>
          <w:color w:val="000000"/>
        </w:rPr>
        <w:t xml:space="preserve">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b/>
          <w:bCs/>
          <w:color w:val="000000"/>
        </w:rPr>
        <w:t>Основные</w:t>
      </w:r>
      <w:r w:rsidRPr="003637A4">
        <w:rPr>
          <w:color w:val="000000"/>
        </w:rPr>
        <w:t xml:space="preserve">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b/>
          <w:bCs/>
          <w:color w:val="000000"/>
        </w:rPr>
        <w:t>Второй блок – «Речевые жанры»</w:t>
      </w:r>
      <w:r w:rsidRPr="003637A4">
        <w:rPr>
          <w:color w:val="000000"/>
        </w:rPr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 w:rsidRPr="003637A4">
        <w:rPr>
          <w:b/>
          <w:bCs/>
          <w:color w:val="000000"/>
        </w:rPr>
        <w:t>речевой жанр</w:t>
      </w:r>
      <w:r w:rsidRPr="003637A4">
        <w:rPr>
          <w:color w:val="000000"/>
        </w:rPr>
        <w:t>, т.е. текст определенной коммуникативной направленности. Мы имеем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b/>
          <w:bCs/>
          <w:color w:val="000000"/>
        </w:rPr>
        <w:t xml:space="preserve">Понятие речевого жанра конкретизирует содержание работы по риторике, т.к. называет тот вид высказывания, которому следует </w:t>
      </w:r>
      <w:proofErr w:type="spellStart"/>
      <w:r w:rsidRPr="003637A4">
        <w:rPr>
          <w:b/>
          <w:bCs/>
          <w:color w:val="000000"/>
        </w:rPr>
        <w:t>учить.</w:t>
      </w:r>
      <w:r w:rsidRPr="003637A4">
        <w:rPr>
          <w:color w:val="000000"/>
        </w:rPr>
        <w:t>Для</w:t>
      </w:r>
      <w:proofErr w:type="spellEnd"/>
      <w:r w:rsidRPr="003637A4">
        <w:rPr>
          <w:color w:val="000000"/>
        </w:rPr>
        <w:t xml:space="preserve"> нас </w:t>
      </w:r>
      <w:r w:rsidRPr="003637A4">
        <w:rPr>
          <w:b/>
          <w:bCs/>
          <w:color w:val="000000"/>
        </w:rPr>
        <w:t>это – дидактическая единица, которая во многом определяет методику обучения:</w:t>
      </w:r>
      <w:r w:rsidRPr="003637A4">
        <w:rPr>
          <w:color w:val="000000"/>
        </w:rPr>
        <w:t xml:space="preserve"> 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</w:p>
    <w:p w:rsidR="00673466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>Нельзя не видеть того, что в каждой сфере общения (в том числе в сфере профессионального общения) бытуют «свои» речевые жанры. Мы стремились отобрать и сделать предметом обучения в школе 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Нам важно, чтобы ученики использовали этот жанровый потенциал при создании своих текстов. Так мы учим подходам к творчеству.</w:t>
      </w:r>
    </w:p>
    <w:p w:rsidR="00196C63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 xml:space="preserve">Итак, </w:t>
      </w:r>
      <w:r w:rsidRPr="003637A4">
        <w:rPr>
          <w:b/>
          <w:bCs/>
          <w:color w:val="000000"/>
        </w:rPr>
        <w:t>основные</w:t>
      </w:r>
      <w:r w:rsidRPr="003637A4">
        <w:rPr>
          <w:color w:val="000000"/>
        </w:rPr>
        <w:t xml:space="preserve"> понятийные компоненты второго блока: речевые жанры, их структурно-смысловые и стилевые особенности.</w:t>
      </w:r>
    </w:p>
    <w:p w:rsidR="006E642A" w:rsidRPr="003637A4" w:rsidRDefault="00A755CF" w:rsidP="00F454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37A4">
        <w:rPr>
          <w:color w:val="000000"/>
        </w:rPr>
        <w:t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p w:rsidR="00393762" w:rsidRDefault="00393762" w:rsidP="00F4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m6"/>
      <w:bookmarkEnd w:id="0"/>
    </w:p>
    <w:p w:rsidR="00BE2F37" w:rsidRPr="00FA1F05" w:rsidRDefault="00260D47" w:rsidP="00FA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Содержание учебного материала</w:t>
      </w:r>
    </w:p>
    <w:p w:rsidR="00FE2F6B" w:rsidRPr="00FE2F6B" w:rsidRDefault="00260D47" w:rsidP="00FE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E2F37" w:rsidRPr="005D16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3085"/>
        <w:gridCol w:w="5670"/>
        <w:gridCol w:w="851"/>
      </w:tblGrid>
      <w:tr w:rsidR="00393762" w:rsidRPr="00FE2F6B" w:rsidTr="00196C63">
        <w:trPr>
          <w:trHeight w:val="1301"/>
        </w:trPr>
        <w:tc>
          <w:tcPr>
            <w:tcW w:w="3085" w:type="dxa"/>
          </w:tcPr>
          <w:p w:rsidR="00393762" w:rsidRDefault="00393762" w:rsidP="00FE2F6B">
            <w:pPr>
              <w:jc w:val="center"/>
              <w:rPr>
                <w:b/>
                <w:sz w:val="24"/>
                <w:szCs w:val="24"/>
              </w:rPr>
            </w:pPr>
          </w:p>
          <w:p w:rsidR="00393762" w:rsidRDefault="00393762" w:rsidP="00FE2F6B">
            <w:pPr>
              <w:jc w:val="center"/>
              <w:rPr>
                <w:b/>
                <w:sz w:val="24"/>
                <w:szCs w:val="24"/>
              </w:rPr>
            </w:pPr>
          </w:p>
          <w:p w:rsidR="00393762" w:rsidRPr="00FE2F6B" w:rsidRDefault="00393762" w:rsidP="00FE2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670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F6B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93762" w:rsidRPr="00FE2F6B" w:rsidTr="00251F97">
        <w:trPr>
          <w:trHeight w:val="605"/>
        </w:trPr>
        <w:tc>
          <w:tcPr>
            <w:tcW w:w="3085" w:type="dxa"/>
          </w:tcPr>
          <w:p w:rsidR="00393762" w:rsidRPr="00D45698" w:rsidRDefault="00267D9A" w:rsidP="00FE2F6B">
            <w:pPr>
              <w:jc w:val="center"/>
              <w:rPr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Тексты и речевые жанры</w:t>
            </w:r>
          </w:p>
        </w:tc>
        <w:tc>
          <w:tcPr>
            <w:tcW w:w="5670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Тема, основная мысль, ключевые слова, части </w:t>
            </w:r>
            <w:proofErr w:type="spell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текста.Что</w:t>
            </w:r>
            <w:proofErr w:type="spellEnd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 значит изобретать </w:t>
            </w:r>
            <w:proofErr w:type="spellStart"/>
            <w:proofErr w:type="gram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речь?</w:t>
            </w:r>
            <w:r w:rsidRPr="00FE2F6B">
              <w:rPr>
                <w:rFonts w:eastAsiaTheme="minorHAnsi"/>
                <w:sz w:val="24"/>
                <w:szCs w:val="24"/>
                <w:lang w:eastAsia="en-US"/>
              </w:rPr>
              <w:t>Разные</w:t>
            </w:r>
            <w:proofErr w:type="spellEnd"/>
            <w:proofErr w:type="gramEnd"/>
            <w:r w:rsidRPr="00FE2F6B">
              <w:rPr>
                <w:rFonts w:eastAsiaTheme="minorHAnsi"/>
                <w:sz w:val="24"/>
                <w:szCs w:val="24"/>
                <w:lang w:eastAsia="en-US"/>
              </w:rPr>
              <w:t xml:space="preserve"> речевые жанры. Характеристика речевых жанров</w:t>
            </w: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93762" w:rsidRPr="00FE2F6B" w:rsidTr="00251F97">
        <w:trPr>
          <w:trHeight w:val="267"/>
        </w:trPr>
        <w:tc>
          <w:tcPr>
            <w:tcW w:w="3085" w:type="dxa"/>
          </w:tcPr>
          <w:p w:rsidR="00267D9A" w:rsidRPr="00267D9A" w:rsidRDefault="00267D9A" w:rsidP="00267D9A">
            <w:pPr>
              <w:jc w:val="center"/>
              <w:rPr>
                <w:b/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Вторичные тексты</w:t>
            </w:r>
          </w:p>
          <w:p w:rsidR="00393762" w:rsidRPr="00D45698" w:rsidRDefault="00393762" w:rsidP="00D45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3762" w:rsidRPr="00D45698" w:rsidRDefault="00393762" w:rsidP="00D4569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Вторичные </w:t>
            </w:r>
            <w:proofErr w:type="spell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тексты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45698">
              <w:rPr>
                <w:rFonts w:eastAsiaTheme="minorHAnsi"/>
                <w:sz w:val="24"/>
                <w:szCs w:val="24"/>
                <w:lang w:eastAsia="en-US"/>
              </w:rPr>
              <w:t>Понятие</w:t>
            </w:r>
            <w:proofErr w:type="spellEnd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пересказе.Подробный</w:t>
            </w:r>
            <w:proofErr w:type="spellEnd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 и краткий </w:t>
            </w:r>
            <w:proofErr w:type="spell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пересказ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45698">
              <w:rPr>
                <w:rFonts w:eastAsiaTheme="minorHAnsi"/>
                <w:sz w:val="24"/>
                <w:szCs w:val="24"/>
                <w:lang w:eastAsia="en-US"/>
              </w:rPr>
              <w:t>Понятие</w:t>
            </w:r>
            <w:proofErr w:type="spellEnd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 об </w:t>
            </w:r>
            <w:proofErr w:type="spellStart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>аннотации.Что</w:t>
            </w:r>
            <w:proofErr w:type="spellEnd"/>
            <w:r w:rsidRPr="00D45698">
              <w:rPr>
                <w:rFonts w:eastAsiaTheme="minorHAnsi"/>
                <w:sz w:val="24"/>
                <w:szCs w:val="24"/>
                <w:lang w:eastAsia="en-US"/>
              </w:rPr>
              <w:t xml:space="preserve"> такое отзыв. Понятие рецензии</w:t>
            </w: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93762" w:rsidRPr="00FE2F6B" w:rsidTr="00251F97">
        <w:trPr>
          <w:trHeight w:val="600"/>
        </w:trPr>
        <w:tc>
          <w:tcPr>
            <w:tcW w:w="3085" w:type="dxa"/>
          </w:tcPr>
          <w:p w:rsidR="00267D9A" w:rsidRPr="00267D9A" w:rsidRDefault="00267D9A" w:rsidP="00267D9A">
            <w:pPr>
              <w:jc w:val="center"/>
              <w:rPr>
                <w:b/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Объявление</w:t>
            </w:r>
          </w:p>
          <w:p w:rsidR="00393762" w:rsidRPr="00C97E9D" w:rsidRDefault="00393762" w:rsidP="00FE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7E9D">
              <w:rPr>
                <w:rFonts w:eastAsiaTheme="minorHAnsi"/>
                <w:sz w:val="24"/>
                <w:szCs w:val="24"/>
                <w:lang w:eastAsia="en-US"/>
              </w:rPr>
              <w:t>Объявление. Что? Где? Когда? Секреты устных объявлений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C97E9D">
              <w:rPr>
                <w:rFonts w:eastAsiaTheme="minorHAnsi"/>
                <w:sz w:val="24"/>
                <w:szCs w:val="24"/>
                <w:lang w:eastAsia="en-US"/>
              </w:rPr>
              <w:t>Письменные объявления. Что такое афиша?</w:t>
            </w: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3762" w:rsidRPr="00FE2F6B" w:rsidTr="00251F97">
        <w:trPr>
          <w:trHeight w:val="540"/>
        </w:trPr>
        <w:tc>
          <w:tcPr>
            <w:tcW w:w="3085" w:type="dxa"/>
          </w:tcPr>
          <w:p w:rsidR="00267D9A" w:rsidRPr="00267D9A" w:rsidRDefault="00267D9A" w:rsidP="00267D9A">
            <w:pPr>
              <w:jc w:val="center"/>
              <w:rPr>
                <w:b/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Рассказы</w:t>
            </w:r>
          </w:p>
          <w:p w:rsidR="00393762" w:rsidRPr="00C97E9D" w:rsidRDefault="00393762" w:rsidP="00C97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3762" w:rsidRPr="00C97E9D" w:rsidRDefault="00393762" w:rsidP="00C97E9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Рассказы. Невыдуманные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рассказы.Выдуманные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истории.Автор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– рассказчик – герой рассказа. Услышанный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рассказ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Учимся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слушать рассказы одноклассников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93762" w:rsidRPr="00FE2F6B" w:rsidTr="00251F97">
        <w:trPr>
          <w:trHeight w:val="315"/>
        </w:trPr>
        <w:tc>
          <w:tcPr>
            <w:tcW w:w="3085" w:type="dxa"/>
          </w:tcPr>
          <w:p w:rsidR="00267D9A" w:rsidRPr="00267D9A" w:rsidRDefault="00267D9A" w:rsidP="00267D9A">
            <w:pPr>
              <w:jc w:val="center"/>
              <w:rPr>
                <w:b/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Сказки и притчи</w:t>
            </w:r>
          </w:p>
          <w:p w:rsidR="00393762" w:rsidRPr="00C97E9D" w:rsidRDefault="00393762" w:rsidP="00FE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Сказочная страна. Её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особенности.Сказочные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действия, герои,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язык.Сочини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свою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сказку.Конкурс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на лучшую сказку собственного </w:t>
            </w:r>
            <w:proofErr w:type="spellStart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>сочинения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C97E9D">
              <w:rPr>
                <w:rFonts w:eastAsiaTheme="minorHAnsi"/>
                <w:sz w:val="24"/>
                <w:szCs w:val="24"/>
                <w:lang w:eastAsia="en-US"/>
              </w:rPr>
              <w:t>Понятие</w:t>
            </w:r>
            <w:proofErr w:type="spellEnd"/>
            <w:r w:rsidRPr="00C97E9D">
              <w:rPr>
                <w:rFonts w:eastAsiaTheme="minorHAnsi"/>
                <w:sz w:val="24"/>
                <w:szCs w:val="24"/>
                <w:lang w:eastAsia="en-US"/>
              </w:rPr>
              <w:t xml:space="preserve"> о притче. Уместность её использования</w:t>
            </w: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93762" w:rsidRPr="00FE2F6B" w:rsidTr="00251F97">
        <w:trPr>
          <w:trHeight w:val="630"/>
        </w:trPr>
        <w:tc>
          <w:tcPr>
            <w:tcW w:w="3085" w:type="dxa"/>
          </w:tcPr>
          <w:p w:rsidR="00393762" w:rsidRPr="00FE2F6B" w:rsidRDefault="00267D9A" w:rsidP="00FE2F6B">
            <w:pPr>
              <w:jc w:val="center"/>
              <w:rPr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Личное письмо</w:t>
            </w:r>
          </w:p>
        </w:tc>
        <w:tc>
          <w:tcPr>
            <w:tcW w:w="5670" w:type="dxa"/>
          </w:tcPr>
          <w:p w:rsidR="00393762" w:rsidRPr="00FE2F6B" w:rsidRDefault="00267D9A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писем.Кто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стучитсяв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дверь ко </w:t>
            </w:r>
            <w:proofErr w:type="spellStart"/>
            <w:proofErr w:type="gram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мне?Письмо</w:t>
            </w:r>
            <w:proofErr w:type="gram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-поздравление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. Письмо-просьба. SMS-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письма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67D9A">
              <w:rPr>
                <w:rFonts w:eastAsiaTheme="minorHAnsi"/>
                <w:sz w:val="24"/>
                <w:szCs w:val="24"/>
                <w:lang w:eastAsia="en-US"/>
              </w:rPr>
              <w:t>Учимся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писать письма. SMS-этикет. Электронное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Образцы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писем из литературных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произведений.Как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оформить </w:t>
            </w:r>
            <w:proofErr w:type="spellStart"/>
            <w:proofErr w:type="gram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открытку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  <w:r w:rsidRPr="00267D9A">
              <w:rPr>
                <w:rFonts w:eastAsiaTheme="minorHAnsi"/>
                <w:sz w:val="24"/>
                <w:szCs w:val="24"/>
                <w:lang w:eastAsia="en-US"/>
              </w:rPr>
              <w:t>Чья</w:t>
            </w:r>
            <w:proofErr w:type="spellEnd"/>
            <w:proofErr w:type="gram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открытка лучше? Почему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851" w:type="dxa"/>
          </w:tcPr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93762" w:rsidRPr="00FE2F6B" w:rsidTr="00251F97">
        <w:trPr>
          <w:trHeight w:val="510"/>
        </w:trPr>
        <w:tc>
          <w:tcPr>
            <w:tcW w:w="3085" w:type="dxa"/>
          </w:tcPr>
          <w:p w:rsidR="00393762" w:rsidRPr="00FE2F6B" w:rsidRDefault="00267D9A" w:rsidP="00FE2F6B">
            <w:pPr>
              <w:jc w:val="center"/>
              <w:rPr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Интервью</w:t>
            </w:r>
          </w:p>
        </w:tc>
        <w:tc>
          <w:tcPr>
            <w:tcW w:w="5670" w:type="dxa"/>
          </w:tcPr>
          <w:p w:rsidR="00393762" w:rsidRPr="00FE2F6B" w:rsidRDefault="00267D9A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интервью. Как подготовиться к </w:t>
            </w:r>
            <w:proofErr w:type="spellStart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интервью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67D9A">
              <w:rPr>
                <w:rFonts w:eastAsiaTheme="minorHAnsi"/>
                <w:sz w:val="24"/>
                <w:szCs w:val="24"/>
                <w:lang w:eastAsia="en-US"/>
              </w:rPr>
              <w:t>Как</w:t>
            </w:r>
            <w:proofErr w:type="spellEnd"/>
            <w:r w:rsidRPr="00267D9A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подготовить вопросы для интервью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93762" w:rsidRPr="00FE2F6B" w:rsidRDefault="00267D9A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393762" w:rsidRPr="00FE2F6B" w:rsidRDefault="00393762" w:rsidP="00FE2F6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3762" w:rsidRPr="00FE2F6B" w:rsidTr="00251F97">
        <w:trPr>
          <w:trHeight w:val="510"/>
        </w:trPr>
        <w:tc>
          <w:tcPr>
            <w:tcW w:w="3085" w:type="dxa"/>
          </w:tcPr>
          <w:p w:rsidR="00393762" w:rsidRPr="00FE2F6B" w:rsidRDefault="00267D9A" w:rsidP="00FE2F6B">
            <w:pPr>
              <w:jc w:val="center"/>
              <w:rPr>
                <w:sz w:val="24"/>
                <w:szCs w:val="24"/>
              </w:rPr>
            </w:pPr>
            <w:r w:rsidRPr="00267D9A">
              <w:rPr>
                <w:b/>
                <w:sz w:val="24"/>
                <w:szCs w:val="24"/>
              </w:rPr>
              <w:t>Репортаж</w:t>
            </w:r>
          </w:p>
        </w:tc>
        <w:tc>
          <w:tcPr>
            <w:tcW w:w="5670" w:type="dxa"/>
          </w:tcPr>
          <w:p w:rsidR="00393762" w:rsidRPr="00FE2F6B" w:rsidRDefault="00267D9A" w:rsidP="00FE2F6B">
            <w:pPr>
              <w:jc w:val="center"/>
              <w:rPr>
                <w:sz w:val="24"/>
                <w:szCs w:val="24"/>
              </w:rPr>
            </w:pPr>
            <w:r w:rsidRPr="00267D9A">
              <w:rPr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267D9A">
              <w:rPr>
                <w:sz w:val="24"/>
                <w:szCs w:val="24"/>
              </w:rPr>
              <w:t>репортаж?Пишем</w:t>
            </w:r>
            <w:proofErr w:type="spellEnd"/>
            <w:proofErr w:type="gramEnd"/>
            <w:r w:rsidRPr="00267D9A">
              <w:rPr>
                <w:sz w:val="24"/>
                <w:szCs w:val="24"/>
              </w:rPr>
              <w:t xml:space="preserve"> репортажи о школьных </w:t>
            </w:r>
            <w:proofErr w:type="spellStart"/>
            <w:r w:rsidRPr="00267D9A">
              <w:rPr>
                <w:sz w:val="24"/>
                <w:szCs w:val="24"/>
              </w:rPr>
              <w:t>делах.Устные</w:t>
            </w:r>
            <w:proofErr w:type="spellEnd"/>
            <w:r w:rsidRPr="00267D9A">
              <w:rPr>
                <w:sz w:val="24"/>
                <w:szCs w:val="24"/>
              </w:rPr>
              <w:t xml:space="preserve"> </w:t>
            </w:r>
            <w:proofErr w:type="spellStart"/>
            <w:r w:rsidRPr="00267D9A">
              <w:rPr>
                <w:sz w:val="24"/>
                <w:szCs w:val="24"/>
              </w:rPr>
              <w:t>репортажи.</w:t>
            </w:r>
            <w:r w:rsidR="00251F97" w:rsidRPr="00251F97">
              <w:rPr>
                <w:sz w:val="24"/>
                <w:szCs w:val="24"/>
              </w:rPr>
              <w:t>Конкурс</w:t>
            </w:r>
            <w:proofErr w:type="spellEnd"/>
            <w:r w:rsidR="00251F97" w:rsidRPr="00251F97">
              <w:rPr>
                <w:sz w:val="24"/>
                <w:szCs w:val="24"/>
              </w:rPr>
              <w:t xml:space="preserve"> рассказов «Случай из моей </w:t>
            </w:r>
            <w:proofErr w:type="spellStart"/>
            <w:r w:rsidR="00251F97" w:rsidRPr="00251F97">
              <w:rPr>
                <w:sz w:val="24"/>
                <w:szCs w:val="24"/>
              </w:rPr>
              <w:t>жизни»</w:t>
            </w:r>
            <w:r w:rsidR="00251F97">
              <w:rPr>
                <w:sz w:val="24"/>
                <w:szCs w:val="24"/>
              </w:rPr>
              <w:t>.Обсуждение</w:t>
            </w:r>
            <w:proofErr w:type="spellEnd"/>
            <w:r w:rsidR="00251F97">
              <w:rPr>
                <w:sz w:val="24"/>
                <w:szCs w:val="24"/>
              </w:rPr>
              <w:t xml:space="preserve"> расска</w:t>
            </w:r>
            <w:r w:rsidR="00251F97" w:rsidRPr="00251F97">
              <w:rPr>
                <w:sz w:val="24"/>
                <w:szCs w:val="24"/>
              </w:rPr>
              <w:t>зов и праздника</w:t>
            </w:r>
            <w:r w:rsidR="00196C6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3762" w:rsidRPr="00FE2F6B" w:rsidRDefault="00267D9A" w:rsidP="00FE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94F5B" w:rsidRPr="00C24831" w:rsidRDefault="00894F5B" w:rsidP="00C24831">
      <w:pPr>
        <w:rPr>
          <w:rFonts w:ascii="Times New Roman" w:hAnsi="Times New Roman" w:cs="Times New Roman"/>
          <w:b/>
          <w:sz w:val="24"/>
          <w:szCs w:val="24"/>
        </w:rPr>
      </w:pPr>
    </w:p>
    <w:p w:rsidR="00D041F1" w:rsidRPr="005D161A" w:rsidRDefault="00D041F1" w:rsidP="00D0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«Школьная риторика»</w:t>
      </w:r>
    </w:p>
    <w:p w:rsidR="00D041F1" w:rsidRPr="005D161A" w:rsidRDefault="00C21D59" w:rsidP="00D0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41F1" w:rsidRPr="005D16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610"/>
        <w:gridCol w:w="1755"/>
        <w:gridCol w:w="1004"/>
        <w:gridCol w:w="2373"/>
        <w:gridCol w:w="855"/>
        <w:gridCol w:w="1308"/>
        <w:gridCol w:w="1701"/>
      </w:tblGrid>
      <w:tr w:rsidR="00D041F1" w:rsidRPr="005D161A" w:rsidTr="00FF4E38"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both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both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Примерная дата проведения занятия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D041F1" w:rsidRPr="005D161A" w:rsidTr="00FF4E38"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7</w:t>
            </w:r>
          </w:p>
        </w:tc>
      </w:tr>
      <w:tr w:rsidR="00D041F1" w:rsidRPr="005D161A" w:rsidTr="002D2C85">
        <w:trPr>
          <w:trHeight w:val="605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C21D59" w:rsidP="00A60FC9">
            <w:pPr>
              <w:jc w:val="center"/>
              <w:rPr>
                <w:b/>
                <w:sz w:val="24"/>
                <w:szCs w:val="24"/>
              </w:rPr>
            </w:pPr>
            <w:r w:rsidRPr="00C21D59">
              <w:rPr>
                <w:b/>
                <w:sz w:val="24"/>
                <w:szCs w:val="24"/>
              </w:rPr>
              <w:t>Тексты и речевые жанры</w:t>
            </w:r>
          </w:p>
        </w:tc>
        <w:tc>
          <w:tcPr>
            <w:tcW w:w="1004" w:type="dxa"/>
          </w:tcPr>
          <w:p w:rsidR="00D041F1" w:rsidRPr="005D161A" w:rsidRDefault="00C21D59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267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21D59" w:rsidP="00C21D59">
            <w:pPr>
              <w:rPr>
                <w:sz w:val="24"/>
                <w:szCs w:val="24"/>
              </w:rPr>
            </w:pPr>
            <w:r w:rsidRPr="00C21D59">
              <w:rPr>
                <w:sz w:val="24"/>
                <w:szCs w:val="24"/>
              </w:rPr>
              <w:t>Тема, основная мысль, ключевые слова, части текста.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06/09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Игра</w:t>
            </w:r>
          </w:p>
        </w:tc>
      </w:tr>
      <w:tr w:rsidR="00D041F1" w:rsidRPr="005D161A" w:rsidTr="00FF4E38">
        <w:trPr>
          <w:trHeight w:val="465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2.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21D59" w:rsidP="00C21D59">
            <w:pPr>
              <w:rPr>
                <w:sz w:val="24"/>
                <w:szCs w:val="24"/>
              </w:rPr>
            </w:pPr>
            <w:r w:rsidRPr="00C21D59">
              <w:rPr>
                <w:sz w:val="24"/>
                <w:szCs w:val="24"/>
              </w:rPr>
              <w:t>Что значит изобретать речь?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13/09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Практикум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30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21D59" w:rsidP="00C21D59">
            <w:pPr>
              <w:rPr>
                <w:sz w:val="24"/>
                <w:szCs w:val="24"/>
              </w:rPr>
            </w:pPr>
            <w:r w:rsidRPr="00C21D59">
              <w:rPr>
                <w:sz w:val="24"/>
                <w:szCs w:val="24"/>
              </w:rPr>
              <w:t>Разные речевые жанры. Характеристика речевых жанров.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20/09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Игра</w:t>
            </w:r>
          </w:p>
        </w:tc>
      </w:tr>
      <w:tr w:rsidR="00D041F1" w:rsidRPr="005D161A" w:rsidTr="002D2C85">
        <w:trPr>
          <w:trHeight w:val="579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7A3378" w:rsidP="007A3378">
            <w:pPr>
              <w:rPr>
                <w:b/>
                <w:sz w:val="24"/>
                <w:szCs w:val="24"/>
              </w:rPr>
            </w:pPr>
            <w:r w:rsidRPr="007A3378">
              <w:rPr>
                <w:b/>
                <w:sz w:val="24"/>
                <w:szCs w:val="24"/>
              </w:rPr>
              <w:t>Вторичные тексты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2D2C85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7A3378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00"/>
        </w:trPr>
        <w:tc>
          <w:tcPr>
            <w:tcW w:w="610" w:type="dxa"/>
          </w:tcPr>
          <w:p w:rsidR="00D041F1" w:rsidRPr="005D161A" w:rsidRDefault="007A337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7A3378" w:rsidP="00A60FC9">
            <w:pPr>
              <w:jc w:val="both"/>
              <w:rPr>
                <w:sz w:val="24"/>
                <w:szCs w:val="24"/>
              </w:rPr>
            </w:pPr>
            <w:r w:rsidRPr="007A3378">
              <w:rPr>
                <w:sz w:val="24"/>
                <w:szCs w:val="24"/>
              </w:rPr>
              <w:t>Вторичные тексты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27/09</w:t>
            </w:r>
          </w:p>
        </w:tc>
        <w:tc>
          <w:tcPr>
            <w:tcW w:w="1701" w:type="dxa"/>
          </w:tcPr>
          <w:p w:rsidR="00D041F1" w:rsidRPr="005D161A" w:rsidRDefault="00D041F1" w:rsidP="007A3378">
            <w:pPr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525"/>
        </w:trPr>
        <w:tc>
          <w:tcPr>
            <w:tcW w:w="610" w:type="dxa"/>
          </w:tcPr>
          <w:p w:rsidR="00D041F1" w:rsidRPr="005D161A" w:rsidRDefault="007A337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7A3378" w:rsidP="00A60FC9">
            <w:pPr>
              <w:jc w:val="both"/>
              <w:rPr>
                <w:sz w:val="24"/>
                <w:szCs w:val="24"/>
              </w:rPr>
            </w:pPr>
            <w:r w:rsidRPr="007A3378">
              <w:rPr>
                <w:sz w:val="24"/>
                <w:szCs w:val="24"/>
              </w:rPr>
              <w:t>Понятие о пересказе.</w:t>
            </w:r>
          </w:p>
        </w:tc>
        <w:tc>
          <w:tcPr>
            <w:tcW w:w="855" w:type="dxa"/>
          </w:tcPr>
          <w:p w:rsidR="00D041F1" w:rsidRPr="005D161A" w:rsidRDefault="007A337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04/10</w:t>
            </w:r>
          </w:p>
        </w:tc>
        <w:tc>
          <w:tcPr>
            <w:tcW w:w="1701" w:type="dxa"/>
          </w:tcPr>
          <w:p w:rsidR="00D041F1" w:rsidRPr="005D161A" w:rsidRDefault="007A3378" w:rsidP="007A3378">
            <w:pPr>
              <w:rPr>
                <w:sz w:val="24"/>
                <w:szCs w:val="24"/>
              </w:rPr>
            </w:pPr>
            <w:r w:rsidRPr="007A3378">
              <w:rPr>
                <w:sz w:val="24"/>
                <w:szCs w:val="24"/>
              </w:rPr>
              <w:t>Практикум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585"/>
        </w:trPr>
        <w:tc>
          <w:tcPr>
            <w:tcW w:w="610" w:type="dxa"/>
          </w:tcPr>
          <w:p w:rsidR="00D041F1" w:rsidRPr="005D161A" w:rsidRDefault="007A337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FF4E38" w:rsidP="00A60FC9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Подробный и краткий пересказ</w:t>
            </w:r>
          </w:p>
        </w:tc>
        <w:tc>
          <w:tcPr>
            <w:tcW w:w="855" w:type="dxa"/>
          </w:tcPr>
          <w:p w:rsidR="00D041F1" w:rsidRPr="005D161A" w:rsidRDefault="007A337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11/10</w:t>
            </w:r>
          </w:p>
        </w:tc>
        <w:tc>
          <w:tcPr>
            <w:tcW w:w="1701" w:type="dxa"/>
          </w:tcPr>
          <w:p w:rsidR="00D041F1" w:rsidRPr="005D161A" w:rsidRDefault="00FF4E38" w:rsidP="00FF4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041F1" w:rsidRPr="005D161A" w:rsidTr="00FF4E38">
        <w:trPr>
          <w:trHeight w:val="480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FF4E3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5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Default="00FF4E38" w:rsidP="00A60FC9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Понятие об аннотации.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FF4E3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18/10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60"/>
        </w:trPr>
        <w:tc>
          <w:tcPr>
            <w:tcW w:w="610" w:type="dxa"/>
          </w:tcPr>
          <w:p w:rsidR="00D041F1" w:rsidRPr="005D161A" w:rsidRDefault="00FF4E3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Default="00FF4E38" w:rsidP="00A60FC9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Что такое отзыв. Понятие рецензии.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25/10</w:t>
            </w:r>
          </w:p>
        </w:tc>
        <w:tc>
          <w:tcPr>
            <w:tcW w:w="1701" w:type="dxa"/>
          </w:tcPr>
          <w:p w:rsidR="00D041F1" w:rsidRPr="005D161A" w:rsidRDefault="00FF4E38" w:rsidP="00A60FC9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Беседа</w:t>
            </w:r>
          </w:p>
        </w:tc>
      </w:tr>
      <w:tr w:rsidR="00D041F1" w:rsidRPr="005D161A" w:rsidTr="00FF4E38">
        <w:trPr>
          <w:trHeight w:val="600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FF4E38" w:rsidP="00A60FC9">
            <w:pPr>
              <w:jc w:val="center"/>
              <w:rPr>
                <w:b/>
                <w:sz w:val="24"/>
                <w:szCs w:val="24"/>
              </w:rPr>
            </w:pPr>
            <w:r w:rsidRPr="00FF4E38">
              <w:rPr>
                <w:b/>
                <w:sz w:val="24"/>
                <w:szCs w:val="24"/>
              </w:rPr>
              <w:t>Объявление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FF4E3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FF4E38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480"/>
        </w:trPr>
        <w:tc>
          <w:tcPr>
            <w:tcW w:w="610" w:type="dxa"/>
          </w:tcPr>
          <w:p w:rsidR="00D041F1" w:rsidRPr="005D161A" w:rsidRDefault="00FF4E3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FF4E38" w:rsidP="00A60FC9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Объявление. Что? Где? Когда? Секреты устных объявлений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08/11</w:t>
            </w:r>
          </w:p>
        </w:tc>
        <w:tc>
          <w:tcPr>
            <w:tcW w:w="1701" w:type="dxa"/>
          </w:tcPr>
          <w:p w:rsidR="00D041F1" w:rsidRPr="005D161A" w:rsidRDefault="00FF4E38" w:rsidP="00FF4E38">
            <w:pPr>
              <w:jc w:val="both"/>
              <w:rPr>
                <w:sz w:val="24"/>
                <w:szCs w:val="24"/>
              </w:rPr>
            </w:pPr>
            <w:r w:rsidRPr="00FF4E38">
              <w:rPr>
                <w:sz w:val="24"/>
                <w:szCs w:val="24"/>
              </w:rPr>
              <w:t>Практикум</w:t>
            </w:r>
          </w:p>
        </w:tc>
      </w:tr>
      <w:tr w:rsidR="00D041F1" w:rsidRPr="005D161A" w:rsidTr="00FF4E38">
        <w:trPr>
          <w:trHeight w:val="585"/>
        </w:trPr>
        <w:tc>
          <w:tcPr>
            <w:tcW w:w="610" w:type="dxa"/>
          </w:tcPr>
          <w:p w:rsidR="00D041F1" w:rsidRPr="005D161A" w:rsidRDefault="00FF4E3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Письменные объявления. Что такое афиша?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15/11</w:t>
            </w:r>
          </w:p>
        </w:tc>
        <w:tc>
          <w:tcPr>
            <w:tcW w:w="1701" w:type="dxa"/>
          </w:tcPr>
          <w:p w:rsidR="00D041F1" w:rsidRPr="005D161A" w:rsidRDefault="00C72A98" w:rsidP="00FF4E38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Практикум</w:t>
            </w:r>
          </w:p>
        </w:tc>
      </w:tr>
      <w:tr w:rsidR="00D041F1" w:rsidRPr="005D161A" w:rsidTr="00FF4E38">
        <w:trPr>
          <w:trHeight w:val="540"/>
        </w:trPr>
        <w:tc>
          <w:tcPr>
            <w:tcW w:w="610" w:type="dxa"/>
          </w:tcPr>
          <w:p w:rsidR="00D041F1" w:rsidRPr="005D161A" w:rsidRDefault="00D041F1" w:rsidP="00C72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 w:rsidRPr="00C72A98">
              <w:rPr>
                <w:b/>
                <w:sz w:val="24"/>
                <w:szCs w:val="24"/>
              </w:rPr>
              <w:t>Рассказы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C72A9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C72A98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15"/>
        </w:trPr>
        <w:tc>
          <w:tcPr>
            <w:tcW w:w="610" w:type="dxa"/>
          </w:tcPr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Рассказы. Невыдуманные рассказы.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22/11</w:t>
            </w:r>
          </w:p>
        </w:tc>
        <w:tc>
          <w:tcPr>
            <w:tcW w:w="1701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Беседа</w:t>
            </w:r>
          </w:p>
        </w:tc>
      </w:tr>
      <w:tr w:rsidR="00D041F1" w:rsidRPr="005D161A" w:rsidTr="00FF4E38">
        <w:trPr>
          <w:trHeight w:val="585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C7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Выдуманные истории.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Default="00C72A9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29/11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D041F1" w:rsidRPr="005D161A" w:rsidTr="00FF4E38">
        <w:trPr>
          <w:trHeight w:val="510"/>
        </w:trPr>
        <w:tc>
          <w:tcPr>
            <w:tcW w:w="610" w:type="dxa"/>
          </w:tcPr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Автор – рассказчик – герой рассказа. Услышанный рассказ.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06/12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Практикум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270"/>
        </w:trPr>
        <w:tc>
          <w:tcPr>
            <w:tcW w:w="610" w:type="dxa"/>
          </w:tcPr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Учимся слушать рассказы одноклассников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13/12</w:t>
            </w:r>
          </w:p>
        </w:tc>
        <w:tc>
          <w:tcPr>
            <w:tcW w:w="1701" w:type="dxa"/>
          </w:tcPr>
          <w:p w:rsidR="00D041F1" w:rsidRPr="005D161A" w:rsidRDefault="00C72A98" w:rsidP="00A60FC9">
            <w:pPr>
              <w:jc w:val="both"/>
              <w:rPr>
                <w:sz w:val="24"/>
                <w:szCs w:val="24"/>
              </w:rPr>
            </w:pPr>
            <w:r w:rsidRPr="00C72A98">
              <w:rPr>
                <w:sz w:val="24"/>
                <w:szCs w:val="24"/>
              </w:rPr>
              <w:t>Ролевая игра</w:t>
            </w:r>
          </w:p>
        </w:tc>
      </w:tr>
      <w:tr w:rsidR="00D041F1" w:rsidRPr="005D161A" w:rsidTr="00FF4E38">
        <w:trPr>
          <w:trHeight w:val="315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72A98" w:rsidRPr="00C72A98" w:rsidRDefault="00C72A98" w:rsidP="00C72A98">
            <w:pPr>
              <w:jc w:val="center"/>
              <w:rPr>
                <w:b/>
                <w:sz w:val="24"/>
                <w:szCs w:val="24"/>
              </w:rPr>
            </w:pPr>
            <w:r w:rsidRPr="00C72A98">
              <w:rPr>
                <w:b/>
                <w:sz w:val="24"/>
                <w:szCs w:val="24"/>
              </w:rPr>
              <w:t>Сказки и притчи</w:t>
            </w:r>
          </w:p>
          <w:p w:rsidR="00D041F1" w:rsidRPr="005D161A" w:rsidRDefault="00D041F1" w:rsidP="00C72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C72A98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30"/>
        </w:trPr>
        <w:tc>
          <w:tcPr>
            <w:tcW w:w="610" w:type="dxa"/>
          </w:tcPr>
          <w:p w:rsidR="00D041F1" w:rsidRPr="005D161A" w:rsidRDefault="00C72A98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Сказочная страна. Её особенности.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20/12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Практикум</w:t>
            </w:r>
          </w:p>
        </w:tc>
      </w:tr>
      <w:tr w:rsidR="00D041F1" w:rsidRPr="005D161A" w:rsidTr="00FF4E38">
        <w:trPr>
          <w:trHeight w:val="540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Сказочные действия, герои, язык.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27/12</w:t>
            </w:r>
          </w:p>
        </w:tc>
        <w:tc>
          <w:tcPr>
            <w:tcW w:w="1701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285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Сочини свою сказку.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17/01</w:t>
            </w:r>
          </w:p>
        </w:tc>
        <w:tc>
          <w:tcPr>
            <w:tcW w:w="1701" w:type="dxa"/>
          </w:tcPr>
          <w:p w:rsidR="00D041F1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Практикум</w:t>
            </w:r>
          </w:p>
        </w:tc>
      </w:tr>
      <w:tr w:rsidR="00D041F1" w:rsidRPr="005D161A" w:rsidTr="00FF4E38">
        <w:trPr>
          <w:trHeight w:val="210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Конкурс на лучшую сказку собственного сочинения</w:t>
            </w:r>
          </w:p>
        </w:tc>
        <w:tc>
          <w:tcPr>
            <w:tcW w:w="855" w:type="dxa"/>
          </w:tcPr>
          <w:p w:rsidR="00D041F1" w:rsidRPr="005D161A" w:rsidRDefault="00A60FC9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24/01</w:t>
            </w:r>
          </w:p>
        </w:tc>
        <w:tc>
          <w:tcPr>
            <w:tcW w:w="1701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Конкурс</w:t>
            </w:r>
          </w:p>
        </w:tc>
      </w:tr>
      <w:tr w:rsidR="00D041F1" w:rsidRPr="005D161A" w:rsidTr="00FF4E38">
        <w:trPr>
          <w:trHeight w:val="735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Понятие о притче. Уместность её использования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31/01</w:t>
            </w:r>
          </w:p>
        </w:tc>
        <w:tc>
          <w:tcPr>
            <w:tcW w:w="1701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Практикум</w:t>
            </w:r>
          </w:p>
        </w:tc>
      </w:tr>
      <w:tr w:rsidR="00D041F1" w:rsidRPr="005D161A" w:rsidTr="00FF4E38">
        <w:trPr>
          <w:trHeight w:val="630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 w:rsidRPr="007577E3">
              <w:rPr>
                <w:b/>
                <w:sz w:val="24"/>
                <w:szCs w:val="24"/>
              </w:rPr>
              <w:t>Личное письмо</w:t>
            </w: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7577E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353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Особенности писем. Кто стучится в дверь ко мне?</w:t>
            </w:r>
          </w:p>
        </w:tc>
        <w:tc>
          <w:tcPr>
            <w:tcW w:w="855" w:type="dxa"/>
          </w:tcPr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05/02</w:t>
            </w:r>
          </w:p>
        </w:tc>
        <w:tc>
          <w:tcPr>
            <w:tcW w:w="1701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Ролевая игра</w:t>
            </w:r>
          </w:p>
        </w:tc>
      </w:tr>
      <w:tr w:rsidR="00D041F1" w:rsidRPr="005D161A" w:rsidTr="00FF4E38">
        <w:trPr>
          <w:trHeight w:val="540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Письмо-поздравление. Письмо-просьба. SMS- письма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14/02</w:t>
            </w:r>
          </w:p>
        </w:tc>
        <w:tc>
          <w:tcPr>
            <w:tcW w:w="1701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Практикум</w:t>
            </w:r>
          </w:p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510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Учимся писать письма. SMS-этикет. Электронное письмо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21/02</w:t>
            </w:r>
          </w:p>
        </w:tc>
        <w:tc>
          <w:tcPr>
            <w:tcW w:w="1701" w:type="dxa"/>
          </w:tcPr>
          <w:p w:rsidR="00A60FC9" w:rsidRPr="00A60FC9" w:rsidRDefault="00A60FC9" w:rsidP="00A60FC9">
            <w:pPr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Практикум</w:t>
            </w:r>
          </w:p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525"/>
        </w:trPr>
        <w:tc>
          <w:tcPr>
            <w:tcW w:w="610" w:type="dxa"/>
          </w:tcPr>
          <w:p w:rsidR="00D041F1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Образцы писем из литературных произведений.</w:t>
            </w:r>
          </w:p>
        </w:tc>
        <w:tc>
          <w:tcPr>
            <w:tcW w:w="855" w:type="dxa"/>
          </w:tcPr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A60FC9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28/02</w:t>
            </w:r>
          </w:p>
        </w:tc>
        <w:tc>
          <w:tcPr>
            <w:tcW w:w="1701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  <w:p w:rsidR="00D041F1" w:rsidRPr="005D161A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Беседа</w:t>
            </w:r>
          </w:p>
        </w:tc>
      </w:tr>
      <w:tr w:rsidR="00D041F1" w:rsidRPr="005D161A" w:rsidTr="00FF4E38">
        <w:trPr>
          <w:trHeight w:val="840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Default="00A60FC9" w:rsidP="00A60FC9">
            <w:pPr>
              <w:jc w:val="both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Как оформить открытку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  <w:p w:rsidR="00D041F1" w:rsidRPr="005D161A" w:rsidRDefault="003F37B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07/03</w:t>
            </w:r>
          </w:p>
        </w:tc>
        <w:tc>
          <w:tcPr>
            <w:tcW w:w="1701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270"/>
        </w:trPr>
        <w:tc>
          <w:tcPr>
            <w:tcW w:w="610" w:type="dxa"/>
          </w:tcPr>
          <w:p w:rsidR="00D041F1" w:rsidRDefault="00D041F1" w:rsidP="00A60FC9">
            <w:pPr>
              <w:jc w:val="center"/>
              <w:rPr>
                <w:b/>
                <w:sz w:val="24"/>
                <w:szCs w:val="24"/>
              </w:rPr>
            </w:pPr>
            <w:r w:rsidRPr="005D161A">
              <w:rPr>
                <w:b/>
                <w:sz w:val="24"/>
                <w:szCs w:val="24"/>
              </w:rPr>
              <w:t>2</w:t>
            </w:r>
            <w:r w:rsidR="007577E3">
              <w:rPr>
                <w:b/>
                <w:sz w:val="24"/>
                <w:szCs w:val="24"/>
              </w:rPr>
              <w:t>5</w:t>
            </w:r>
            <w:r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Чья открытка лучше? Почему</w:t>
            </w:r>
          </w:p>
        </w:tc>
        <w:tc>
          <w:tcPr>
            <w:tcW w:w="855" w:type="dxa"/>
          </w:tcPr>
          <w:p w:rsidR="00D041F1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14/03</w:t>
            </w:r>
          </w:p>
        </w:tc>
        <w:tc>
          <w:tcPr>
            <w:tcW w:w="1701" w:type="dxa"/>
          </w:tcPr>
          <w:p w:rsidR="00D041F1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Конкурс</w:t>
            </w:r>
          </w:p>
        </w:tc>
      </w:tr>
      <w:tr w:rsidR="00D041F1" w:rsidRPr="005D161A" w:rsidTr="00FF4E38">
        <w:trPr>
          <w:trHeight w:val="345"/>
        </w:trPr>
        <w:tc>
          <w:tcPr>
            <w:tcW w:w="610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 w:rsidRPr="007577E3">
              <w:rPr>
                <w:b/>
                <w:sz w:val="24"/>
                <w:szCs w:val="24"/>
              </w:rPr>
              <w:t>Интервью</w:t>
            </w:r>
          </w:p>
        </w:tc>
        <w:tc>
          <w:tcPr>
            <w:tcW w:w="1004" w:type="dxa"/>
          </w:tcPr>
          <w:p w:rsidR="00D041F1" w:rsidRPr="005D161A" w:rsidRDefault="007577E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041F1" w:rsidRPr="005D161A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F1" w:rsidRDefault="00D041F1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D041F1" w:rsidRPr="005D161A" w:rsidTr="00FF4E38">
        <w:trPr>
          <w:trHeight w:val="285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041F1" w:rsidRPr="005D16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Особенности интервью. Как подготовиться к интервью</w:t>
            </w:r>
          </w:p>
        </w:tc>
        <w:tc>
          <w:tcPr>
            <w:tcW w:w="855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  <w:r w:rsidRPr="005D161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041F1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21/03</w:t>
            </w:r>
          </w:p>
        </w:tc>
        <w:tc>
          <w:tcPr>
            <w:tcW w:w="1701" w:type="dxa"/>
          </w:tcPr>
          <w:p w:rsidR="00D041F1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Ролевая игра</w:t>
            </w:r>
          </w:p>
        </w:tc>
      </w:tr>
      <w:tr w:rsidR="00D041F1" w:rsidRPr="005D161A" w:rsidTr="00FF4E38">
        <w:trPr>
          <w:trHeight w:val="315"/>
        </w:trPr>
        <w:tc>
          <w:tcPr>
            <w:tcW w:w="610" w:type="dxa"/>
          </w:tcPr>
          <w:p w:rsidR="00D041F1" w:rsidRPr="005D161A" w:rsidRDefault="007577E3" w:rsidP="00A60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57812">
              <w:rPr>
                <w:b/>
                <w:sz w:val="24"/>
                <w:szCs w:val="24"/>
              </w:rPr>
              <w:t>-28.</w:t>
            </w:r>
          </w:p>
        </w:tc>
        <w:tc>
          <w:tcPr>
            <w:tcW w:w="1755" w:type="dxa"/>
          </w:tcPr>
          <w:p w:rsidR="00D041F1" w:rsidRPr="005D161A" w:rsidRDefault="00D041F1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041F1" w:rsidRPr="005D161A" w:rsidRDefault="00D041F1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041F1" w:rsidRPr="005D161A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Как подготовить вопросы для интервью</w:t>
            </w:r>
          </w:p>
        </w:tc>
        <w:tc>
          <w:tcPr>
            <w:tcW w:w="855" w:type="dxa"/>
          </w:tcPr>
          <w:p w:rsidR="00D041F1" w:rsidRPr="005D161A" w:rsidRDefault="00A57812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041F1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04/04</w:t>
            </w:r>
          </w:p>
          <w:p w:rsidR="00653F05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11/04</w:t>
            </w:r>
          </w:p>
        </w:tc>
        <w:tc>
          <w:tcPr>
            <w:tcW w:w="1701" w:type="dxa"/>
          </w:tcPr>
          <w:p w:rsidR="00D041F1" w:rsidRDefault="00A57812" w:rsidP="00A60FC9">
            <w:pPr>
              <w:jc w:val="both"/>
              <w:rPr>
                <w:sz w:val="24"/>
                <w:szCs w:val="24"/>
              </w:rPr>
            </w:pPr>
            <w:r w:rsidRPr="00A57812">
              <w:rPr>
                <w:sz w:val="24"/>
                <w:szCs w:val="24"/>
              </w:rPr>
              <w:t>Практикум</w:t>
            </w:r>
          </w:p>
        </w:tc>
      </w:tr>
      <w:tr w:rsidR="009F5860" w:rsidRPr="005D161A" w:rsidTr="00FF4E38">
        <w:trPr>
          <w:trHeight w:val="315"/>
        </w:trPr>
        <w:tc>
          <w:tcPr>
            <w:tcW w:w="610" w:type="dxa"/>
          </w:tcPr>
          <w:p w:rsidR="009F5860" w:rsidRDefault="009F5860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F5860" w:rsidRPr="005D161A" w:rsidRDefault="009F5860" w:rsidP="00A60FC9">
            <w:pPr>
              <w:jc w:val="center"/>
              <w:rPr>
                <w:b/>
                <w:sz w:val="24"/>
                <w:szCs w:val="24"/>
              </w:rPr>
            </w:pPr>
            <w:r w:rsidRPr="009F5860">
              <w:rPr>
                <w:b/>
                <w:sz w:val="24"/>
                <w:szCs w:val="24"/>
              </w:rPr>
              <w:t>Репортаж</w:t>
            </w:r>
          </w:p>
        </w:tc>
        <w:tc>
          <w:tcPr>
            <w:tcW w:w="1004" w:type="dxa"/>
          </w:tcPr>
          <w:p w:rsidR="009F5860" w:rsidRPr="005D161A" w:rsidRDefault="002D2C85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F5860" w:rsidRPr="00A57812" w:rsidRDefault="009F5860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F5860" w:rsidRDefault="009F5860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9F5860" w:rsidRDefault="009F5860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860" w:rsidRPr="00A57812" w:rsidRDefault="009F5860" w:rsidP="00A60FC9">
            <w:pPr>
              <w:jc w:val="both"/>
              <w:rPr>
                <w:sz w:val="24"/>
                <w:szCs w:val="24"/>
              </w:rPr>
            </w:pPr>
          </w:p>
        </w:tc>
      </w:tr>
      <w:tr w:rsidR="009F5860" w:rsidRPr="005D161A" w:rsidTr="00FF4E38">
        <w:trPr>
          <w:trHeight w:val="315"/>
        </w:trPr>
        <w:tc>
          <w:tcPr>
            <w:tcW w:w="610" w:type="dxa"/>
          </w:tcPr>
          <w:p w:rsidR="009F5860" w:rsidRDefault="009F5860" w:rsidP="00A60FC9">
            <w:pPr>
              <w:jc w:val="center"/>
              <w:rPr>
                <w:b/>
                <w:sz w:val="24"/>
                <w:szCs w:val="24"/>
              </w:rPr>
            </w:pPr>
            <w:r w:rsidRPr="009F5860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55" w:type="dxa"/>
          </w:tcPr>
          <w:p w:rsidR="009F5860" w:rsidRPr="009F5860" w:rsidRDefault="009F5860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9F5860" w:rsidRPr="005D161A" w:rsidRDefault="009F5860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F5860" w:rsidRPr="00A57812" w:rsidRDefault="003F37B3" w:rsidP="00A6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репортаж?</w:t>
            </w:r>
          </w:p>
        </w:tc>
        <w:tc>
          <w:tcPr>
            <w:tcW w:w="855" w:type="dxa"/>
          </w:tcPr>
          <w:p w:rsidR="009F5860" w:rsidRDefault="00251F97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F5860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18/04</w:t>
            </w:r>
          </w:p>
        </w:tc>
        <w:tc>
          <w:tcPr>
            <w:tcW w:w="1701" w:type="dxa"/>
          </w:tcPr>
          <w:p w:rsidR="009F5860" w:rsidRPr="00A57812" w:rsidRDefault="003F37B3" w:rsidP="00A60FC9">
            <w:pPr>
              <w:jc w:val="both"/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Практикум</w:t>
            </w:r>
          </w:p>
        </w:tc>
      </w:tr>
      <w:tr w:rsidR="003F37B3" w:rsidRPr="005D161A" w:rsidTr="00FF4E38">
        <w:trPr>
          <w:trHeight w:val="315"/>
        </w:trPr>
        <w:tc>
          <w:tcPr>
            <w:tcW w:w="610" w:type="dxa"/>
          </w:tcPr>
          <w:p w:rsidR="003F37B3" w:rsidRPr="009F5860" w:rsidRDefault="003F37B3" w:rsidP="003F37B3">
            <w:pPr>
              <w:rPr>
                <w:b/>
                <w:sz w:val="24"/>
                <w:szCs w:val="24"/>
              </w:rPr>
            </w:pPr>
            <w:r w:rsidRPr="003F37B3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755" w:type="dxa"/>
          </w:tcPr>
          <w:p w:rsidR="003F37B3" w:rsidRPr="009F5860" w:rsidRDefault="003F37B3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F37B3" w:rsidRPr="005D161A" w:rsidRDefault="003F37B3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3F37B3" w:rsidRDefault="003F37B3" w:rsidP="00A60FC9">
            <w:pPr>
              <w:jc w:val="both"/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Пишем репортажи о школьных делах.</w:t>
            </w:r>
          </w:p>
        </w:tc>
        <w:tc>
          <w:tcPr>
            <w:tcW w:w="855" w:type="dxa"/>
          </w:tcPr>
          <w:p w:rsidR="003F37B3" w:rsidRDefault="003F37B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3F37B3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25/04</w:t>
            </w:r>
          </w:p>
        </w:tc>
        <w:tc>
          <w:tcPr>
            <w:tcW w:w="1701" w:type="dxa"/>
          </w:tcPr>
          <w:p w:rsidR="003F37B3" w:rsidRPr="003F37B3" w:rsidRDefault="003F37B3" w:rsidP="003F37B3">
            <w:pPr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Беседа</w:t>
            </w:r>
          </w:p>
        </w:tc>
      </w:tr>
      <w:tr w:rsidR="003F37B3" w:rsidRPr="005D161A" w:rsidTr="00FF4E38">
        <w:trPr>
          <w:trHeight w:val="315"/>
        </w:trPr>
        <w:tc>
          <w:tcPr>
            <w:tcW w:w="610" w:type="dxa"/>
          </w:tcPr>
          <w:p w:rsidR="003F37B3" w:rsidRPr="003F37B3" w:rsidRDefault="003F37B3" w:rsidP="003F37B3">
            <w:pPr>
              <w:rPr>
                <w:b/>
                <w:sz w:val="24"/>
                <w:szCs w:val="24"/>
              </w:rPr>
            </w:pPr>
            <w:r w:rsidRPr="003F37B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755" w:type="dxa"/>
          </w:tcPr>
          <w:p w:rsidR="003F37B3" w:rsidRPr="009F5860" w:rsidRDefault="003F37B3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F37B3" w:rsidRPr="005D161A" w:rsidRDefault="003F37B3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3F37B3" w:rsidRPr="003F37B3" w:rsidRDefault="003F37B3" w:rsidP="003F37B3">
            <w:pPr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Устные репортажи.</w:t>
            </w:r>
          </w:p>
        </w:tc>
        <w:tc>
          <w:tcPr>
            <w:tcW w:w="855" w:type="dxa"/>
          </w:tcPr>
          <w:p w:rsidR="003F37B3" w:rsidRDefault="003F37B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3F37B3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02/05</w:t>
            </w:r>
          </w:p>
        </w:tc>
        <w:tc>
          <w:tcPr>
            <w:tcW w:w="1701" w:type="dxa"/>
          </w:tcPr>
          <w:p w:rsidR="003F37B3" w:rsidRPr="003F37B3" w:rsidRDefault="003F37B3" w:rsidP="003F37B3">
            <w:pPr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Практикум</w:t>
            </w:r>
          </w:p>
        </w:tc>
      </w:tr>
      <w:tr w:rsidR="003F37B3" w:rsidRPr="005D161A" w:rsidTr="00FF4E38">
        <w:trPr>
          <w:trHeight w:val="315"/>
        </w:trPr>
        <w:tc>
          <w:tcPr>
            <w:tcW w:w="610" w:type="dxa"/>
          </w:tcPr>
          <w:p w:rsidR="003F37B3" w:rsidRPr="003F37B3" w:rsidRDefault="003F37B3" w:rsidP="003F37B3">
            <w:pPr>
              <w:rPr>
                <w:b/>
                <w:sz w:val="24"/>
                <w:szCs w:val="24"/>
              </w:rPr>
            </w:pPr>
            <w:r w:rsidRPr="003F37B3">
              <w:rPr>
                <w:b/>
                <w:sz w:val="24"/>
                <w:szCs w:val="24"/>
              </w:rPr>
              <w:t>32-33.</w:t>
            </w:r>
          </w:p>
        </w:tc>
        <w:tc>
          <w:tcPr>
            <w:tcW w:w="1755" w:type="dxa"/>
          </w:tcPr>
          <w:p w:rsidR="003F37B3" w:rsidRPr="009F5860" w:rsidRDefault="003F37B3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F37B3" w:rsidRPr="005D161A" w:rsidRDefault="003F37B3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3F37B3" w:rsidRPr="003F37B3" w:rsidRDefault="003F37B3" w:rsidP="003F37B3">
            <w:pPr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Конкурс рассказов «Случай из моей жизни»</w:t>
            </w:r>
          </w:p>
        </w:tc>
        <w:tc>
          <w:tcPr>
            <w:tcW w:w="855" w:type="dxa"/>
          </w:tcPr>
          <w:p w:rsidR="003F37B3" w:rsidRDefault="003F37B3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3F37B3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16/05</w:t>
            </w:r>
          </w:p>
          <w:p w:rsidR="00653F05" w:rsidRPr="00653F05" w:rsidRDefault="00653F05" w:rsidP="00A60F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23/05</w:t>
            </w:r>
          </w:p>
        </w:tc>
        <w:tc>
          <w:tcPr>
            <w:tcW w:w="1701" w:type="dxa"/>
          </w:tcPr>
          <w:p w:rsidR="003F37B3" w:rsidRPr="003F37B3" w:rsidRDefault="003F37B3" w:rsidP="003F37B3">
            <w:pPr>
              <w:jc w:val="both"/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>Праздник</w:t>
            </w:r>
          </w:p>
        </w:tc>
      </w:tr>
      <w:tr w:rsidR="003F37B3" w:rsidRPr="005D161A" w:rsidTr="00FF4E38">
        <w:trPr>
          <w:trHeight w:val="315"/>
        </w:trPr>
        <w:tc>
          <w:tcPr>
            <w:tcW w:w="610" w:type="dxa"/>
          </w:tcPr>
          <w:p w:rsidR="003F37B3" w:rsidRPr="003F37B3" w:rsidRDefault="003F37B3" w:rsidP="003F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755" w:type="dxa"/>
          </w:tcPr>
          <w:p w:rsidR="003F37B3" w:rsidRPr="009F5860" w:rsidRDefault="003F37B3" w:rsidP="00A60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F37B3" w:rsidRPr="005D161A" w:rsidRDefault="003F37B3" w:rsidP="00A6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3F37B3" w:rsidRPr="003F37B3" w:rsidRDefault="003F37B3" w:rsidP="003F37B3">
            <w:pPr>
              <w:rPr>
                <w:sz w:val="24"/>
                <w:szCs w:val="24"/>
              </w:rPr>
            </w:pPr>
            <w:r w:rsidRPr="003F37B3">
              <w:rPr>
                <w:sz w:val="24"/>
                <w:szCs w:val="24"/>
              </w:rPr>
              <w:t xml:space="preserve">Обсуждение </w:t>
            </w:r>
            <w:proofErr w:type="spellStart"/>
            <w:proofErr w:type="gramStart"/>
            <w:r w:rsidRPr="003F37B3">
              <w:rPr>
                <w:sz w:val="24"/>
                <w:szCs w:val="24"/>
              </w:rPr>
              <w:t>расска</w:t>
            </w:r>
            <w:proofErr w:type="spellEnd"/>
            <w:r w:rsidRPr="003F37B3">
              <w:rPr>
                <w:sz w:val="24"/>
                <w:szCs w:val="24"/>
              </w:rPr>
              <w:t>-зов</w:t>
            </w:r>
            <w:proofErr w:type="gramEnd"/>
            <w:r w:rsidRPr="003F37B3">
              <w:rPr>
                <w:sz w:val="24"/>
                <w:szCs w:val="24"/>
              </w:rPr>
              <w:t xml:space="preserve"> и праздника</w:t>
            </w:r>
          </w:p>
        </w:tc>
        <w:tc>
          <w:tcPr>
            <w:tcW w:w="855" w:type="dxa"/>
          </w:tcPr>
          <w:p w:rsidR="003F37B3" w:rsidRDefault="00251F97" w:rsidP="00A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3F37B3" w:rsidRDefault="003F37B3" w:rsidP="00A60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7B3" w:rsidRPr="003F37B3" w:rsidRDefault="002D2C85" w:rsidP="002D2C85">
            <w:pPr>
              <w:rPr>
                <w:sz w:val="24"/>
                <w:szCs w:val="24"/>
              </w:rPr>
            </w:pPr>
            <w:r w:rsidRPr="002D2C85">
              <w:rPr>
                <w:sz w:val="24"/>
                <w:szCs w:val="24"/>
              </w:rPr>
              <w:t>Беседа</w:t>
            </w:r>
          </w:p>
        </w:tc>
      </w:tr>
    </w:tbl>
    <w:p w:rsidR="00894283" w:rsidRDefault="00894283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4283" w:rsidRDefault="00894283" w:rsidP="00C2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Литература</w:t>
      </w:r>
      <w:r w:rsidR="00532ACC">
        <w:rPr>
          <w:rFonts w:ascii="Times New Roman" w:hAnsi="Times New Roman" w:cs="Times New Roman"/>
          <w:sz w:val="24"/>
          <w:szCs w:val="24"/>
        </w:rPr>
        <w:t>.</w:t>
      </w:r>
    </w:p>
    <w:p w:rsidR="00FA1F05" w:rsidRPr="00894283" w:rsidRDefault="00FA1F05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975" w:rsidRPr="00C67975" w:rsidRDefault="00C67975" w:rsidP="00C67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94283" w:rsidRPr="00C67975">
        <w:rPr>
          <w:rFonts w:ascii="Times New Roman" w:hAnsi="Times New Roman" w:cs="Times New Roman"/>
          <w:sz w:val="24"/>
          <w:szCs w:val="24"/>
        </w:rPr>
        <w:t>Вербовая</w:t>
      </w:r>
      <w:r w:rsidR="00653F05">
        <w:rPr>
          <w:rFonts w:ascii="Times New Roman" w:hAnsi="Times New Roman" w:cs="Times New Roman"/>
          <w:sz w:val="24"/>
          <w:szCs w:val="24"/>
        </w:rPr>
        <w:t xml:space="preserve"> Н.Н. Искусство речи. - М., </w:t>
      </w:r>
      <w:r w:rsidR="00653F05" w:rsidRPr="00653F05">
        <w:rPr>
          <w:rFonts w:ascii="Times New Roman" w:hAnsi="Times New Roman" w:cs="Times New Roman"/>
          <w:sz w:val="24"/>
          <w:szCs w:val="24"/>
        </w:rPr>
        <w:t>200</w:t>
      </w:r>
      <w:r w:rsidR="00894283" w:rsidRPr="00C67975">
        <w:rPr>
          <w:rFonts w:ascii="Times New Roman" w:hAnsi="Times New Roman" w:cs="Times New Roman"/>
          <w:sz w:val="24"/>
          <w:szCs w:val="24"/>
        </w:rPr>
        <w:t>7.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4283" w:rsidRPr="00894283">
        <w:rPr>
          <w:rFonts w:ascii="Times New Roman" w:hAnsi="Times New Roman" w:cs="Times New Roman"/>
          <w:sz w:val="24"/>
          <w:szCs w:val="24"/>
        </w:rPr>
        <w:t>Волк</w:t>
      </w:r>
      <w:r w:rsidR="00653F05">
        <w:rPr>
          <w:rFonts w:ascii="Times New Roman" w:hAnsi="Times New Roman" w:cs="Times New Roman"/>
          <w:sz w:val="24"/>
          <w:szCs w:val="24"/>
        </w:rPr>
        <w:t xml:space="preserve">ов А.А. Основы риторики. М., </w:t>
      </w:r>
      <w:r w:rsidR="00653F05" w:rsidRPr="001A194F">
        <w:rPr>
          <w:rFonts w:ascii="Times New Roman" w:hAnsi="Times New Roman" w:cs="Times New Roman"/>
          <w:sz w:val="24"/>
          <w:szCs w:val="24"/>
        </w:rPr>
        <w:t>200</w:t>
      </w:r>
      <w:r w:rsidR="00894283" w:rsidRPr="00894283">
        <w:rPr>
          <w:rFonts w:ascii="Times New Roman" w:hAnsi="Times New Roman" w:cs="Times New Roman"/>
          <w:sz w:val="24"/>
          <w:szCs w:val="24"/>
        </w:rPr>
        <w:t>6.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4283" w:rsidRPr="00894283">
        <w:rPr>
          <w:rFonts w:ascii="Times New Roman" w:hAnsi="Times New Roman" w:cs="Times New Roman"/>
          <w:sz w:val="24"/>
          <w:szCs w:val="24"/>
        </w:rPr>
        <w:t>Горшков А.И. Русская словесность. М., 1995.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4283" w:rsidRPr="00894283">
        <w:rPr>
          <w:rFonts w:ascii="Times New Roman" w:hAnsi="Times New Roman" w:cs="Times New Roman"/>
          <w:sz w:val="24"/>
          <w:szCs w:val="24"/>
        </w:rPr>
        <w:t>Граудина Л.К. О современной концепции отечественной риторики и культуре речи // Культура русской речи и эффективность общения. М., 1996. С. 152-177.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94283" w:rsidRPr="00894283">
        <w:rPr>
          <w:rFonts w:ascii="Times New Roman" w:hAnsi="Times New Roman" w:cs="Times New Roman"/>
          <w:sz w:val="24"/>
          <w:szCs w:val="24"/>
        </w:rPr>
        <w:t>Грудцына Л.Г. Риторические игры на уроках риторики, русского языка, ли</w:t>
      </w:r>
      <w:r w:rsidR="00A804AA">
        <w:rPr>
          <w:rFonts w:ascii="Times New Roman" w:hAnsi="Times New Roman" w:cs="Times New Roman"/>
          <w:sz w:val="24"/>
          <w:szCs w:val="24"/>
        </w:rPr>
        <w:t>терату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ры, внеклассного чтения. М.: </w:t>
      </w:r>
      <w:proofErr w:type="spellStart"/>
      <w:proofErr w:type="gramStart"/>
      <w:r w:rsidR="00894283" w:rsidRPr="00894283">
        <w:rPr>
          <w:rFonts w:ascii="Times New Roman" w:hAnsi="Times New Roman" w:cs="Times New Roman"/>
          <w:sz w:val="24"/>
          <w:szCs w:val="24"/>
        </w:rPr>
        <w:t>Флинта:Наука</w:t>
      </w:r>
      <w:proofErr w:type="spellEnd"/>
      <w:proofErr w:type="gramEnd"/>
      <w:r w:rsidR="00894283" w:rsidRPr="00894283">
        <w:rPr>
          <w:rFonts w:ascii="Times New Roman" w:hAnsi="Times New Roman" w:cs="Times New Roman"/>
          <w:sz w:val="24"/>
          <w:szCs w:val="24"/>
        </w:rPr>
        <w:t>, 1998.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4283" w:rsidRPr="00894283">
        <w:rPr>
          <w:rFonts w:ascii="Times New Roman" w:hAnsi="Times New Roman" w:cs="Times New Roman"/>
          <w:sz w:val="24"/>
          <w:szCs w:val="24"/>
        </w:rPr>
        <w:t>Грудцына Н.Г. Азбука общения: Книга для учащихся. Самара, 1994.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4283" w:rsidRPr="00894283">
        <w:rPr>
          <w:rFonts w:ascii="Times New Roman" w:hAnsi="Times New Roman" w:cs="Times New Roman"/>
          <w:sz w:val="24"/>
          <w:szCs w:val="24"/>
        </w:rPr>
        <w:t>Кнебель М.О. Слово о творчестве актера. - М., 1964.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94283" w:rsidRPr="00894283">
        <w:rPr>
          <w:rFonts w:ascii="Times New Roman" w:hAnsi="Times New Roman" w:cs="Times New Roman"/>
          <w:sz w:val="24"/>
          <w:szCs w:val="24"/>
        </w:rPr>
        <w:t>Культура русской речи и эффективность общения. - М., 1996.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94283" w:rsidRPr="00894283">
        <w:rPr>
          <w:rFonts w:ascii="Times New Roman" w:hAnsi="Times New Roman" w:cs="Times New Roman"/>
          <w:sz w:val="24"/>
          <w:szCs w:val="24"/>
        </w:rPr>
        <w:t>Леонарди Е.И. Дикция и орфография. - М., 1987.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94283" w:rsidRPr="00894283">
        <w:rPr>
          <w:rFonts w:ascii="Times New Roman" w:hAnsi="Times New Roman" w:cs="Times New Roman"/>
          <w:sz w:val="24"/>
          <w:szCs w:val="24"/>
        </w:rPr>
        <w:t>Львов М.Р. Риторика. Культура речи. – М.: «Академия», 2002.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94283" w:rsidRPr="00894283">
        <w:rPr>
          <w:rFonts w:ascii="Times New Roman" w:hAnsi="Times New Roman" w:cs="Times New Roman"/>
          <w:sz w:val="24"/>
          <w:szCs w:val="24"/>
        </w:rPr>
        <w:t>Максаков А.И. Учите, играя: Игры и упражнения со звучащим словом. - М., 1979.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94283" w:rsidRPr="00894283">
        <w:rPr>
          <w:rFonts w:ascii="Times New Roman" w:hAnsi="Times New Roman" w:cs="Times New Roman"/>
          <w:sz w:val="24"/>
          <w:szCs w:val="24"/>
        </w:rPr>
        <w:t>Михальская А.К. Основы риторики. 10-11 классы. - М.: «Дрофа», 1996.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Михальская А.К. Как учить риторике: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Метод.рекомендации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 к учебному пособию для 10-11 классов «Основы риторики: Мысль и слово». М., 1996.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: словарь-справочник \Под ред.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В.Н.Мещерякова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>. М.: Флинта: Наука, 1998.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Программа по риторике. 5-11 классы.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>, 2010.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94283" w:rsidRPr="00894283">
        <w:rPr>
          <w:rFonts w:ascii="Times New Roman" w:hAnsi="Times New Roman" w:cs="Times New Roman"/>
          <w:sz w:val="24"/>
          <w:szCs w:val="24"/>
        </w:rPr>
        <w:t>Раз</w:t>
      </w:r>
      <w:r w:rsidR="008204FB">
        <w:rPr>
          <w:rFonts w:ascii="Times New Roman" w:hAnsi="Times New Roman" w:cs="Times New Roman"/>
          <w:sz w:val="24"/>
          <w:szCs w:val="24"/>
        </w:rPr>
        <w:t>витие речи. Школьная риторика: 6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 класс: Учебное пособие для общеоб</w:t>
      </w:r>
      <w:r w:rsidR="00A804AA">
        <w:rPr>
          <w:rFonts w:ascii="Times New Roman" w:hAnsi="Times New Roman" w:cs="Times New Roman"/>
          <w:sz w:val="24"/>
          <w:szCs w:val="24"/>
        </w:rPr>
        <w:t>разова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тельных учебных заведений. В 2 частях.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Ладыж</w:t>
      </w:r>
      <w:r w:rsidR="00A804AA">
        <w:rPr>
          <w:rFonts w:ascii="Times New Roman" w:hAnsi="Times New Roman" w:cs="Times New Roman"/>
          <w:sz w:val="24"/>
          <w:szCs w:val="24"/>
        </w:rPr>
        <w:t>енская</w:t>
      </w:r>
      <w:proofErr w:type="spellEnd"/>
      <w:r w:rsidR="00A804AA">
        <w:rPr>
          <w:rFonts w:ascii="Times New Roman" w:hAnsi="Times New Roman" w:cs="Times New Roman"/>
          <w:sz w:val="24"/>
          <w:szCs w:val="24"/>
        </w:rPr>
        <w:t xml:space="preserve"> Т.А., Вершинина Г.Б. </w:t>
      </w:r>
      <w:proofErr w:type="spellStart"/>
      <w:r w:rsidR="00A804AA">
        <w:rPr>
          <w:rFonts w:ascii="Times New Roman" w:hAnsi="Times New Roman" w:cs="Times New Roman"/>
          <w:sz w:val="24"/>
          <w:szCs w:val="24"/>
        </w:rPr>
        <w:t>Вы</w:t>
      </w:r>
      <w:r w:rsidR="00894283" w:rsidRPr="00894283">
        <w:rPr>
          <w:rFonts w:ascii="Times New Roman" w:hAnsi="Times New Roman" w:cs="Times New Roman"/>
          <w:sz w:val="24"/>
          <w:szCs w:val="24"/>
        </w:rPr>
        <w:t>борнова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 В.Ю. и др.; Под ред.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894283" w:rsidRPr="0089428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894283" w:rsidRPr="00894283">
        <w:rPr>
          <w:rFonts w:ascii="Times New Roman" w:hAnsi="Times New Roman" w:cs="Times New Roman"/>
          <w:sz w:val="24"/>
          <w:szCs w:val="24"/>
        </w:rPr>
        <w:t>, 2013.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94283" w:rsidRPr="00894283">
        <w:rPr>
          <w:rFonts w:ascii="Times New Roman" w:hAnsi="Times New Roman" w:cs="Times New Roman"/>
          <w:sz w:val="24"/>
          <w:szCs w:val="24"/>
        </w:rPr>
        <w:t xml:space="preserve"> Скворцов Л.И. Культура русской речи. Словарь-справочник. - М.: Издательство «Знание», 1995</w:t>
      </w:r>
    </w:p>
    <w:p w:rsidR="00894283" w:rsidRPr="00894283" w:rsidRDefault="003B7FA7" w:rsidP="00894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94283" w:rsidRPr="00894283">
        <w:rPr>
          <w:rFonts w:ascii="Times New Roman" w:hAnsi="Times New Roman" w:cs="Times New Roman"/>
          <w:sz w:val="24"/>
          <w:szCs w:val="24"/>
        </w:rPr>
        <w:t>Смелкова З.С. Азбука общения: Книга для преподавателя риторики в шко</w:t>
      </w:r>
      <w:r w:rsidR="00A804AA">
        <w:rPr>
          <w:rFonts w:ascii="Times New Roman" w:hAnsi="Times New Roman" w:cs="Times New Roman"/>
          <w:sz w:val="24"/>
          <w:szCs w:val="24"/>
        </w:rPr>
        <w:t>ле. Са</w:t>
      </w:r>
      <w:r w:rsidR="00894283" w:rsidRPr="00894283">
        <w:rPr>
          <w:rFonts w:ascii="Times New Roman" w:hAnsi="Times New Roman" w:cs="Times New Roman"/>
          <w:sz w:val="24"/>
          <w:szCs w:val="24"/>
        </w:rPr>
        <w:t>мара, 1994.</w:t>
      </w:r>
    </w:p>
    <w:p w:rsidR="002934F8" w:rsidRDefault="003B7FA7" w:rsidP="002934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94283" w:rsidRPr="00894283">
        <w:rPr>
          <w:rFonts w:ascii="Times New Roman" w:hAnsi="Times New Roman" w:cs="Times New Roman"/>
          <w:sz w:val="24"/>
          <w:szCs w:val="24"/>
        </w:rPr>
        <w:t>Стернин И.А. Практическая риторика. Воронеж, 1996.</w:t>
      </w:r>
    </w:p>
    <w:p w:rsidR="00D55D79" w:rsidRDefault="003B7FA7" w:rsidP="002934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</w:t>
      </w:r>
      <w:r w:rsidR="002934F8">
        <w:rPr>
          <w:rFonts w:ascii="Times New Roman" w:hAnsi="Times New Roman" w:cs="Times New Roman"/>
          <w:sz w:val="24"/>
          <w:szCs w:val="24"/>
        </w:rPr>
        <w:t>УспенскийЛ.Культураречи.</w:t>
      </w:r>
      <w:r w:rsidR="00D55D79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="00D55D79">
        <w:rPr>
          <w:rFonts w:ascii="Times New Roman" w:hAnsi="Times New Roman" w:cs="Times New Roman"/>
          <w:sz w:val="24"/>
          <w:szCs w:val="24"/>
        </w:rPr>
        <w:t>, 2013.</w:t>
      </w:r>
    </w:p>
    <w:p w:rsidR="002934F8" w:rsidRPr="002934F8" w:rsidRDefault="00D55D79" w:rsidP="002934F8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21.</w:t>
      </w:r>
      <w:r w:rsidR="00FA1F05" w:rsidRPr="00FA1F05">
        <w:rPr>
          <w:rFonts w:ascii="Times New Roman" w:hAnsi="Times New Roman" w:cs="Times New Roman"/>
          <w:sz w:val="24"/>
          <w:szCs w:val="24"/>
        </w:rPr>
        <w:t>Формановская Н.И. Вы сказали: «Здравствуйте»: Речевой этикет в нашем общении. – М.: Просвеще</w:t>
      </w:r>
      <w:r w:rsidR="002934F8">
        <w:rPr>
          <w:rFonts w:ascii="Times New Roman" w:hAnsi="Times New Roman" w:cs="Times New Roman"/>
          <w:sz w:val="24"/>
          <w:szCs w:val="24"/>
        </w:rPr>
        <w:t>ние 2011.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FA1F05" w:rsidRPr="005F07FD">
        <w:rPr>
          <w:rFonts w:ascii="Times New Roman" w:hAnsi="Times New Roman" w:cs="Times New Roman"/>
          <w:sz w:val="24"/>
          <w:szCs w:val="24"/>
        </w:rPr>
        <w:t xml:space="preserve">22. Шевченко Н.В. Основы риторики. </w:t>
      </w:r>
      <w:proofErr w:type="spellStart"/>
      <w:r w:rsidR="00FA1F05" w:rsidRPr="005F07FD">
        <w:rPr>
          <w:rFonts w:ascii="Times New Roman" w:hAnsi="Times New Roman" w:cs="Times New Roman"/>
          <w:sz w:val="24"/>
          <w:szCs w:val="24"/>
        </w:rPr>
        <w:t>Дидактич</w:t>
      </w:r>
      <w:proofErr w:type="spellEnd"/>
      <w:proofErr w:type="gramStart"/>
      <w:r w:rsidR="00C67975" w:rsidRPr="005F07FD">
        <w:rPr>
          <w:rFonts w:ascii="Times New Roman" w:hAnsi="Times New Roman" w:cs="Times New Roman"/>
          <w:sz w:val="24"/>
          <w:szCs w:val="24"/>
        </w:rPr>
        <w:t>.</w:t>
      </w:r>
      <w:r w:rsidR="00FA1F05" w:rsidRPr="005F07FD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gramEnd"/>
      <w:r w:rsidR="00FA1F05" w:rsidRPr="005F07FD">
        <w:rPr>
          <w:rFonts w:ascii="Times New Roman" w:hAnsi="Times New Roman" w:cs="Times New Roman"/>
          <w:sz w:val="24"/>
          <w:szCs w:val="24"/>
        </w:rPr>
        <w:t xml:space="preserve"> для учителей нач</w:t>
      </w:r>
      <w:r w:rsidR="00C67975" w:rsidRPr="005F0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5D79" w:rsidRPr="005F07F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C67975" w:rsidRPr="005F07FD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C67975" w:rsidRPr="005F07F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55D79" w:rsidRPr="005F07FD">
        <w:rPr>
          <w:rFonts w:ascii="Times New Roman" w:hAnsi="Times New Roman" w:cs="Times New Roman"/>
          <w:sz w:val="24"/>
          <w:szCs w:val="24"/>
        </w:rPr>
        <w:t>Саратов:ОАО</w:t>
      </w:r>
      <w:proofErr w:type="spellEnd"/>
      <w:proofErr w:type="gramEnd"/>
      <w:r w:rsidR="00D55D79" w:rsidRPr="005F07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5D79" w:rsidRPr="005F07FD">
        <w:rPr>
          <w:rFonts w:ascii="Times New Roman" w:hAnsi="Times New Roman" w:cs="Times New Roman"/>
          <w:sz w:val="24"/>
          <w:szCs w:val="24"/>
        </w:rPr>
        <w:t>Изд</w:t>
      </w:r>
      <w:r w:rsidR="00C67975" w:rsidRPr="005F07FD">
        <w:rPr>
          <w:rFonts w:ascii="Times New Roman" w:hAnsi="Times New Roman" w:cs="Times New Roman"/>
          <w:sz w:val="24"/>
          <w:szCs w:val="24"/>
        </w:rPr>
        <w:t>-</w:t>
      </w:r>
      <w:r w:rsidR="00D55D79" w:rsidRPr="005F07FD">
        <w:rPr>
          <w:rFonts w:ascii="Times New Roman" w:hAnsi="Times New Roman" w:cs="Times New Roman"/>
          <w:sz w:val="24"/>
          <w:szCs w:val="24"/>
        </w:rPr>
        <w:t>во</w:t>
      </w:r>
      <w:r w:rsidR="00FA1F05" w:rsidRPr="005F07FD">
        <w:rPr>
          <w:rFonts w:ascii="Times New Roman" w:hAnsi="Times New Roman" w:cs="Times New Roman"/>
          <w:sz w:val="24"/>
          <w:szCs w:val="24"/>
        </w:rPr>
        <w:t>«Лицей</w:t>
      </w:r>
      <w:proofErr w:type="spellEnd"/>
      <w:r w:rsidR="00FA1F05" w:rsidRPr="005F07FD">
        <w:rPr>
          <w:rFonts w:ascii="Times New Roman" w:hAnsi="Times New Roman" w:cs="Times New Roman"/>
          <w:sz w:val="24"/>
          <w:szCs w:val="24"/>
        </w:rPr>
        <w:t>», 2002</w:t>
      </w:r>
      <w:r w:rsidR="00D55D79" w:rsidRPr="005F07FD">
        <w:rPr>
          <w:rFonts w:ascii="Times New Roman" w:hAnsi="Times New Roman" w:cs="Times New Roman"/>
          <w:sz w:val="24"/>
          <w:szCs w:val="24"/>
        </w:rPr>
        <w:t>.</w:t>
      </w:r>
      <w:r w:rsidRPr="005F07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4FB" w:rsidRPr="005F07FD">
        <w:rPr>
          <w:rFonts w:ascii="Times New Roman" w:hAnsi="Times New Roman" w:cs="Times New Roman"/>
          <w:sz w:val="24"/>
          <w:szCs w:val="24"/>
        </w:rPr>
        <w:t>23</w:t>
      </w:r>
      <w:r w:rsidR="00D55D79" w:rsidRPr="005F07FD">
        <w:rPr>
          <w:rFonts w:ascii="Times New Roman" w:hAnsi="Times New Roman" w:cs="Times New Roman"/>
          <w:sz w:val="24"/>
          <w:szCs w:val="24"/>
        </w:rPr>
        <w:t xml:space="preserve">. Школьная риторика. 6 класс. Методические рекомендации// Под </w:t>
      </w:r>
      <w:proofErr w:type="spellStart"/>
      <w:r w:rsidR="00D55D79" w:rsidRPr="005F07FD">
        <w:rPr>
          <w:rFonts w:ascii="Times New Roman" w:hAnsi="Times New Roman" w:cs="Times New Roman"/>
          <w:sz w:val="24"/>
          <w:szCs w:val="24"/>
        </w:rPr>
        <w:t>ред.Т.А.</w:t>
      </w:r>
      <w:r w:rsidR="008204FB" w:rsidRPr="005F07FD">
        <w:rPr>
          <w:rFonts w:ascii="Times New Roman" w:hAnsi="Times New Roman" w:cs="Times New Roman"/>
          <w:sz w:val="24"/>
          <w:szCs w:val="24"/>
        </w:rPr>
        <w:t>Лады</w:t>
      </w:r>
      <w:proofErr w:type="spellEnd"/>
      <w:r w:rsidR="00C67975" w:rsidRPr="005F07FD">
        <w:rPr>
          <w:rFonts w:ascii="Times New Roman" w:hAnsi="Times New Roman" w:cs="Times New Roman"/>
          <w:sz w:val="24"/>
          <w:szCs w:val="24"/>
        </w:rPr>
        <w:tab/>
      </w:r>
      <w:r w:rsidR="00D55D79" w:rsidRPr="005F07FD">
        <w:rPr>
          <w:rFonts w:ascii="Times New Roman" w:hAnsi="Times New Roman" w:cs="Times New Roman"/>
          <w:sz w:val="24"/>
          <w:szCs w:val="24"/>
        </w:rPr>
        <w:t>жен</w:t>
      </w:r>
      <w:r w:rsidR="008204FB" w:rsidRPr="005F07FD">
        <w:rPr>
          <w:rFonts w:ascii="Times New Roman" w:hAnsi="Times New Roman" w:cs="Times New Roman"/>
          <w:sz w:val="24"/>
          <w:szCs w:val="24"/>
        </w:rPr>
        <w:t>ской.</w:t>
      </w:r>
      <w:r w:rsidRPr="005F0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204FB" w:rsidRPr="005F07FD">
        <w:rPr>
          <w:rFonts w:ascii="Times New Roman" w:hAnsi="Times New Roman" w:cs="Times New Roman"/>
          <w:sz w:val="24"/>
          <w:szCs w:val="24"/>
        </w:rPr>
        <w:t xml:space="preserve"> </w:t>
      </w:r>
      <w:r w:rsidRPr="005F07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6AA1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4FB" w:rsidRPr="005F07FD">
        <w:rPr>
          <w:rFonts w:ascii="Times New Roman" w:hAnsi="Times New Roman" w:cs="Times New Roman"/>
          <w:sz w:val="24"/>
          <w:szCs w:val="24"/>
        </w:rPr>
        <w:t>24</w:t>
      </w:r>
      <w:r w:rsidR="00FA1F05" w:rsidRPr="005F0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F05" w:rsidRPr="005F07FD">
        <w:rPr>
          <w:rFonts w:ascii="Times New Roman" w:hAnsi="Times New Roman" w:cs="Times New Roman"/>
          <w:sz w:val="24"/>
          <w:szCs w:val="24"/>
        </w:rPr>
        <w:t>ЯзовицкийЕ.В</w:t>
      </w:r>
      <w:proofErr w:type="spellEnd"/>
      <w:r w:rsidR="00FA1F05" w:rsidRPr="005F07FD">
        <w:rPr>
          <w:rFonts w:ascii="Times New Roman" w:hAnsi="Times New Roman" w:cs="Times New Roman"/>
          <w:sz w:val="24"/>
          <w:szCs w:val="24"/>
        </w:rPr>
        <w:t xml:space="preserve">. Говорите </w:t>
      </w:r>
      <w:proofErr w:type="gramStart"/>
      <w:r w:rsidR="00FA1F05" w:rsidRPr="005F07FD">
        <w:rPr>
          <w:rFonts w:ascii="Times New Roman" w:hAnsi="Times New Roman" w:cs="Times New Roman"/>
          <w:sz w:val="24"/>
          <w:szCs w:val="24"/>
        </w:rPr>
        <w:t>правильно.-</w:t>
      </w:r>
      <w:proofErr w:type="gramEnd"/>
      <w:r w:rsidR="00FA1F05" w:rsidRPr="005F07FD">
        <w:rPr>
          <w:rFonts w:ascii="Times New Roman" w:hAnsi="Times New Roman" w:cs="Times New Roman"/>
          <w:sz w:val="24"/>
          <w:szCs w:val="24"/>
        </w:rPr>
        <w:t xml:space="preserve"> Л., 1969.</w:t>
      </w:r>
    </w:p>
    <w:p w:rsid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F07FD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5F07FD">
        <w:rPr>
          <w:rFonts w:ascii="Times New Roman" w:hAnsi="Times New Roman" w:cs="Times New Roman"/>
          <w:sz w:val="24"/>
          <w:szCs w:val="24"/>
        </w:rPr>
        <w:t xml:space="preserve">                                             «СОГЛАСОВАНО»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5F07FD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5F07FD">
        <w:rPr>
          <w:rFonts w:ascii="Times New Roman" w:hAnsi="Times New Roman" w:cs="Times New Roman"/>
          <w:sz w:val="24"/>
          <w:szCs w:val="24"/>
        </w:rPr>
        <w:t xml:space="preserve">-ль ШМО(ГМО)                                            </w:t>
      </w:r>
      <w:proofErr w:type="spellStart"/>
      <w:r w:rsidRPr="005F07F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5F07FD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_Троицкая М.А. _                                               __</w:t>
      </w:r>
      <w:proofErr w:type="spellStart"/>
      <w:r w:rsidRPr="005F07FD">
        <w:rPr>
          <w:rFonts w:ascii="Times New Roman" w:hAnsi="Times New Roman" w:cs="Times New Roman"/>
          <w:sz w:val="24"/>
          <w:szCs w:val="24"/>
        </w:rPr>
        <w:t>Кошенкова</w:t>
      </w:r>
      <w:proofErr w:type="spellEnd"/>
      <w:r w:rsidRPr="005F07FD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___________________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07FD">
        <w:rPr>
          <w:rFonts w:ascii="Times New Roman" w:hAnsi="Times New Roman" w:cs="Times New Roman"/>
          <w:sz w:val="24"/>
          <w:szCs w:val="24"/>
        </w:rPr>
        <w:t>Пр. №___ от «_</w:t>
      </w:r>
      <w:proofErr w:type="gramStart"/>
      <w:r w:rsidRPr="005F07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07FD">
        <w:rPr>
          <w:rFonts w:ascii="Times New Roman" w:hAnsi="Times New Roman" w:cs="Times New Roman"/>
          <w:sz w:val="24"/>
          <w:szCs w:val="24"/>
        </w:rPr>
        <w:t>____2020 г.                       «__</w:t>
      </w:r>
      <w:proofErr w:type="gramStart"/>
      <w:r w:rsidRPr="005F07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07FD">
        <w:rPr>
          <w:rFonts w:ascii="Times New Roman" w:hAnsi="Times New Roman" w:cs="Times New Roman"/>
          <w:sz w:val="24"/>
          <w:szCs w:val="24"/>
        </w:rPr>
        <w:t>_________2020 г</w:t>
      </w: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07FD" w:rsidRPr="005F07FD" w:rsidRDefault="005F07FD" w:rsidP="005F07FD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F07FD" w:rsidRPr="005F07FD" w:rsidSect="00F8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FD" w:rsidRDefault="005F07F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3pt;margin-top:.05pt;width:1.1pt;height:11.65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5F07FD" w:rsidRDefault="005F07FD">
                <w:pPr>
                  <w:pStyle w:val="aa"/>
                </w:pPr>
                <w:r>
                  <w:rPr>
                    <w:rStyle w:val="ac"/>
                  </w:rPr>
                  <w:t xml:space="preserve"> </w:t>
                </w:r>
              </w:p>
            </w:txbxContent>
          </v:textbox>
          <w10:wrap type="square" side="largest"/>
        </v:shape>
      </w:pict>
    </w: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C6A"/>
    <w:multiLevelType w:val="hybridMultilevel"/>
    <w:tmpl w:val="EC1A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BE4"/>
    <w:multiLevelType w:val="hybridMultilevel"/>
    <w:tmpl w:val="1F206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4F72"/>
    <w:multiLevelType w:val="hybridMultilevel"/>
    <w:tmpl w:val="400EB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3FF"/>
    <w:multiLevelType w:val="hybridMultilevel"/>
    <w:tmpl w:val="B4302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57C"/>
    <w:multiLevelType w:val="hybridMultilevel"/>
    <w:tmpl w:val="9A72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FEA9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37CD"/>
    <w:multiLevelType w:val="hybridMultilevel"/>
    <w:tmpl w:val="CD3CF7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F79A8"/>
    <w:multiLevelType w:val="multilevel"/>
    <w:tmpl w:val="D61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56D4A"/>
    <w:multiLevelType w:val="hybridMultilevel"/>
    <w:tmpl w:val="1CEA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BFA"/>
    <w:multiLevelType w:val="multilevel"/>
    <w:tmpl w:val="4CB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42DF2"/>
    <w:multiLevelType w:val="hybridMultilevel"/>
    <w:tmpl w:val="D0B2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25A27"/>
    <w:multiLevelType w:val="hybridMultilevel"/>
    <w:tmpl w:val="9D66BB5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3D855B4"/>
    <w:multiLevelType w:val="hybridMultilevel"/>
    <w:tmpl w:val="D794F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686F"/>
    <w:multiLevelType w:val="hybridMultilevel"/>
    <w:tmpl w:val="FC749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90D5A"/>
    <w:multiLevelType w:val="hybridMultilevel"/>
    <w:tmpl w:val="6778C5C8"/>
    <w:lvl w:ilvl="0" w:tplc="67083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5103"/>
    <w:multiLevelType w:val="hybridMultilevel"/>
    <w:tmpl w:val="42A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1885"/>
    <w:multiLevelType w:val="hybridMultilevel"/>
    <w:tmpl w:val="834C9638"/>
    <w:lvl w:ilvl="0" w:tplc="8918D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E200C"/>
    <w:multiLevelType w:val="hybridMultilevel"/>
    <w:tmpl w:val="69F095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D17EA4"/>
    <w:multiLevelType w:val="hybridMultilevel"/>
    <w:tmpl w:val="251025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0A14700"/>
    <w:multiLevelType w:val="hybridMultilevel"/>
    <w:tmpl w:val="1B4EF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72086"/>
    <w:multiLevelType w:val="hybridMultilevel"/>
    <w:tmpl w:val="5F6E82A2"/>
    <w:lvl w:ilvl="0" w:tplc="B1FC9166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62E4F93"/>
    <w:multiLevelType w:val="hybridMultilevel"/>
    <w:tmpl w:val="E920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81594"/>
    <w:multiLevelType w:val="hybridMultilevel"/>
    <w:tmpl w:val="523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03CC9"/>
    <w:multiLevelType w:val="hybridMultilevel"/>
    <w:tmpl w:val="77EC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B7F0C"/>
    <w:multiLevelType w:val="hybridMultilevel"/>
    <w:tmpl w:val="858E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1442A"/>
    <w:multiLevelType w:val="hybridMultilevel"/>
    <w:tmpl w:val="93F0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868DC"/>
    <w:multiLevelType w:val="hybridMultilevel"/>
    <w:tmpl w:val="3550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54B54"/>
    <w:multiLevelType w:val="hybridMultilevel"/>
    <w:tmpl w:val="0F30E1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9882D88"/>
    <w:multiLevelType w:val="hybridMultilevel"/>
    <w:tmpl w:val="D736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744EE"/>
    <w:multiLevelType w:val="hybridMultilevel"/>
    <w:tmpl w:val="523C58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FE0B0D"/>
    <w:multiLevelType w:val="hybridMultilevel"/>
    <w:tmpl w:val="D0444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0A69110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653E2"/>
    <w:multiLevelType w:val="multilevel"/>
    <w:tmpl w:val="A2B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23BB2"/>
    <w:multiLevelType w:val="hybridMultilevel"/>
    <w:tmpl w:val="D3B8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17C12"/>
    <w:multiLevelType w:val="multilevel"/>
    <w:tmpl w:val="2F1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81AE5"/>
    <w:multiLevelType w:val="hybridMultilevel"/>
    <w:tmpl w:val="E1A65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51E3C"/>
    <w:multiLevelType w:val="hybridMultilevel"/>
    <w:tmpl w:val="2C1C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31D5D"/>
    <w:multiLevelType w:val="hybridMultilevel"/>
    <w:tmpl w:val="1E8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A25"/>
    <w:multiLevelType w:val="hybridMultilevel"/>
    <w:tmpl w:val="3B1AC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E6D7A"/>
    <w:multiLevelType w:val="hybridMultilevel"/>
    <w:tmpl w:val="6ED68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8285B"/>
    <w:multiLevelType w:val="hybridMultilevel"/>
    <w:tmpl w:val="ED58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0235C"/>
    <w:multiLevelType w:val="hybridMultilevel"/>
    <w:tmpl w:val="6FCC5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F7400"/>
    <w:multiLevelType w:val="hybridMultilevel"/>
    <w:tmpl w:val="EC60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96639"/>
    <w:multiLevelType w:val="hybridMultilevel"/>
    <w:tmpl w:val="D448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B140C"/>
    <w:multiLevelType w:val="hybridMultilevel"/>
    <w:tmpl w:val="945AB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31DFA"/>
    <w:multiLevelType w:val="hybridMultilevel"/>
    <w:tmpl w:val="698A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E2FE6"/>
    <w:multiLevelType w:val="hybridMultilevel"/>
    <w:tmpl w:val="84040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B6D1C"/>
    <w:multiLevelType w:val="hybridMultilevel"/>
    <w:tmpl w:val="438812C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DD411D1"/>
    <w:multiLevelType w:val="hybridMultilevel"/>
    <w:tmpl w:val="473C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D6321"/>
    <w:multiLevelType w:val="hybridMultilevel"/>
    <w:tmpl w:val="B5CE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0"/>
  </w:num>
  <w:num w:numId="4">
    <w:abstractNumId w:val="32"/>
  </w:num>
  <w:num w:numId="5">
    <w:abstractNumId w:val="20"/>
  </w:num>
  <w:num w:numId="6">
    <w:abstractNumId w:val="13"/>
  </w:num>
  <w:num w:numId="7">
    <w:abstractNumId w:val="7"/>
  </w:num>
  <w:num w:numId="8">
    <w:abstractNumId w:val="34"/>
  </w:num>
  <w:num w:numId="9">
    <w:abstractNumId w:val="4"/>
  </w:num>
  <w:num w:numId="10">
    <w:abstractNumId w:val="29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43"/>
  </w:num>
  <w:num w:numId="16">
    <w:abstractNumId w:val="14"/>
  </w:num>
  <w:num w:numId="17">
    <w:abstractNumId w:val="21"/>
  </w:num>
  <w:num w:numId="18">
    <w:abstractNumId w:val="47"/>
  </w:num>
  <w:num w:numId="19">
    <w:abstractNumId w:val="1"/>
  </w:num>
  <w:num w:numId="20">
    <w:abstractNumId w:val="42"/>
  </w:num>
  <w:num w:numId="21">
    <w:abstractNumId w:val="39"/>
  </w:num>
  <w:num w:numId="22">
    <w:abstractNumId w:val="44"/>
  </w:num>
  <w:num w:numId="23">
    <w:abstractNumId w:val="0"/>
  </w:num>
  <w:num w:numId="24">
    <w:abstractNumId w:val="40"/>
  </w:num>
  <w:num w:numId="25">
    <w:abstractNumId w:val="35"/>
  </w:num>
  <w:num w:numId="26">
    <w:abstractNumId w:val="38"/>
  </w:num>
  <w:num w:numId="27">
    <w:abstractNumId w:val="37"/>
  </w:num>
  <w:num w:numId="28">
    <w:abstractNumId w:val="3"/>
  </w:num>
  <w:num w:numId="29">
    <w:abstractNumId w:val="36"/>
  </w:num>
  <w:num w:numId="30">
    <w:abstractNumId w:val="25"/>
  </w:num>
  <w:num w:numId="31">
    <w:abstractNumId w:val="18"/>
  </w:num>
  <w:num w:numId="32">
    <w:abstractNumId w:val="27"/>
  </w:num>
  <w:num w:numId="33">
    <w:abstractNumId w:val="31"/>
  </w:num>
  <w:num w:numId="34">
    <w:abstractNumId w:val="46"/>
  </w:num>
  <w:num w:numId="35">
    <w:abstractNumId w:val="22"/>
  </w:num>
  <w:num w:numId="36">
    <w:abstractNumId w:val="23"/>
  </w:num>
  <w:num w:numId="37">
    <w:abstractNumId w:val="17"/>
  </w:num>
  <w:num w:numId="38">
    <w:abstractNumId w:val="28"/>
  </w:num>
  <w:num w:numId="39">
    <w:abstractNumId w:val="11"/>
  </w:num>
  <w:num w:numId="40">
    <w:abstractNumId w:val="16"/>
  </w:num>
  <w:num w:numId="41">
    <w:abstractNumId w:val="9"/>
  </w:num>
  <w:num w:numId="42">
    <w:abstractNumId w:val="33"/>
  </w:num>
  <w:num w:numId="43">
    <w:abstractNumId w:val="45"/>
  </w:num>
  <w:num w:numId="44">
    <w:abstractNumId w:val="24"/>
  </w:num>
  <w:num w:numId="45">
    <w:abstractNumId w:val="26"/>
  </w:num>
  <w:num w:numId="46">
    <w:abstractNumId w:val="2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CB6436"/>
    <w:rsid w:val="000123BE"/>
    <w:rsid w:val="00024B56"/>
    <w:rsid w:val="00041426"/>
    <w:rsid w:val="00051A63"/>
    <w:rsid w:val="00053C60"/>
    <w:rsid w:val="00053CC2"/>
    <w:rsid w:val="00066B82"/>
    <w:rsid w:val="0006728D"/>
    <w:rsid w:val="00077BD5"/>
    <w:rsid w:val="000840A3"/>
    <w:rsid w:val="000952B2"/>
    <w:rsid w:val="000D37BF"/>
    <w:rsid w:val="000F3A26"/>
    <w:rsid w:val="0012789D"/>
    <w:rsid w:val="00142C73"/>
    <w:rsid w:val="0015069B"/>
    <w:rsid w:val="00165936"/>
    <w:rsid w:val="0017687D"/>
    <w:rsid w:val="00182F9E"/>
    <w:rsid w:val="00193343"/>
    <w:rsid w:val="00196C63"/>
    <w:rsid w:val="001A194F"/>
    <w:rsid w:val="001B03FF"/>
    <w:rsid w:val="001B32B1"/>
    <w:rsid w:val="001B7D98"/>
    <w:rsid w:val="001C51EB"/>
    <w:rsid w:val="0023552A"/>
    <w:rsid w:val="002507BE"/>
    <w:rsid w:val="00250A84"/>
    <w:rsid w:val="00251F97"/>
    <w:rsid w:val="0025548C"/>
    <w:rsid w:val="00260D47"/>
    <w:rsid w:val="0026656D"/>
    <w:rsid w:val="00267D9A"/>
    <w:rsid w:val="0027437F"/>
    <w:rsid w:val="00291409"/>
    <w:rsid w:val="002934F8"/>
    <w:rsid w:val="002C0E54"/>
    <w:rsid w:val="002D045C"/>
    <w:rsid w:val="002D2C85"/>
    <w:rsid w:val="002D4018"/>
    <w:rsid w:val="00304B6B"/>
    <w:rsid w:val="00304C58"/>
    <w:rsid w:val="00312775"/>
    <w:rsid w:val="00342DCA"/>
    <w:rsid w:val="00345321"/>
    <w:rsid w:val="003637A4"/>
    <w:rsid w:val="00364237"/>
    <w:rsid w:val="003701C0"/>
    <w:rsid w:val="0037165C"/>
    <w:rsid w:val="0037658E"/>
    <w:rsid w:val="00377402"/>
    <w:rsid w:val="00384B30"/>
    <w:rsid w:val="003877EA"/>
    <w:rsid w:val="00393762"/>
    <w:rsid w:val="00396B21"/>
    <w:rsid w:val="003A57B9"/>
    <w:rsid w:val="003A652D"/>
    <w:rsid w:val="003B42E0"/>
    <w:rsid w:val="003B495F"/>
    <w:rsid w:val="003B7FA7"/>
    <w:rsid w:val="003C16FA"/>
    <w:rsid w:val="003C4B2C"/>
    <w:rsid w:val="003D28CC"/>
    <w:rsid w:val="003E571E"/>
    <w:rsid w:val="003F37B3"/>
    <w:rsid w:val="0040430F"/>
    <w:rsid w:val="00404A83"/>
    <w:rsid w:val="004201CD"/>
    <w:rsid w:val="0043620A"/>
    <w:rsid w:val="00455D6F"/>
    <w:rsid w:val="00465735"/>
    <w:rsid w:val="00495C95"/>
    <w:rsid w:val="00495F50"/>
    <w:rsid w:val="004A7222"/>
    <w:rsid w:val="004B3176"/>
    <w:rsid w:val="004D47B9"/>
    <w:rsid w:val="004D5639"/>
    <w:rsid w:val="004E6028"/>
    <w:rsid w:val="005004AE"/>
    <w:rsid w:val="00514734"/>
    <w:rsid w:val="00515E33"/>
    <w:rsid w:val="00516DFB"/>
    <w:rsid w:val="005204BD"/>
    <w:rsid w:val="00522604"/>
    <w:rsid w:val="00530404"/>
    <w:rsid w:val="00532ACC"/>
    <w:rsid w:val="00545823"/>
    <w:rsid w:val="00551E1F"/>
    <w:rsid w:val="0055644D"/>
    <w:rsid w:val="0056070E"/>
    <w:rsid w:val="00571E08"/>
    <w:rsid w:val="005740C8"/>
    <w:rsid w:val="005915C8"/>
    <w:rsid w:val="005A2AD0"/>
    <w:rsid w:val="005A3D1D"/>
    <w:rsid w:val="005A59C8"/>
    <w:rsid w:val="005B279E"/>
    <w:rsid w:val="005B3BD7"/>
    <w:rsid w:val="005B56CD"/>
    <w:rsid w:val="005C5F28"/>
    <w:rsid w:val="005D161A"/>
    <w:rsid w:val="005D517A"/>
    <w:rsid w:val="005E5633"/>
    <w:rsid w:val="005F07FD"/>
    <w:rsid w:val="00603AE9"/>
    <w:rsid w:val="006113F3"/>
    <w:rsid w:val="006159DC"/>
    <w:rsid w:val="006242B8"/>
    <w:rsid w:val="006257A9"/>
    <w:rsid w:val="00644EA3"/>
    <w:rsid w:val="006507EB"/>
    <w:rsid w:val="0065356C"/>
    <w:rsid w:val="00653F05"/>
    <w:rsid w:val="00673466"/>
    <w:rsid w:val="006A1B03"/>
    <w:rsid w:val="006B3C75"/>
    <w:rsid w:val="006B5201"/>
    <w:rsid w:val="006C4D2D"/>
    <w:rsid w:val="006D20A9"/>
    <w:rsid w:val="006E642A"/>
    <w:rsid w:val="00706CA2"/>
    <w:rsid w:val="0072454A"/>
    <w:rsid w:val="00725334"/>
    <w:rsid w:val="00752B96"/>
    <w:rsid w:val="007552EA"/>
    <w:rsid w:val="007577E3"/>
    <w:rsid w:val="00761DB8"/>
    <w:rsid w:val="007644A7"/>
    <w:rsid w:val="007707E2"/>
    <w:rsid w:val="00773D44"/>
    <w:rsid w:val="00774213"/>
    <w:rsid w:val="007770C0"/>
    <w:rsid w:val="00783697"/>
    <w:rsid w:val="00787BF1"/>
    <w:rsid w:val="007A3378"/>
    <w:rsid w:val="007C1728"/>
    <w:rsid w:val="007D6BE3"/>
    <w:rsid w:val="007D7FAE"/>
    <w:rsid w:val="007E1AEE"/>
    <w:rsid w:val="007F3D44"/>
    <w:rsid w:val="007F61D5"/>
    <w:rsid w:val="007F7450"/>
    <w:rsid w:val="0081162B"/>
    <w:rsid w:val="008123EF"/>
    <w:rsid w:val="00813A72"/>
    <w:rsid w:val="008204FB"/>
    <w:rsid w:val="00823245"/>
    <w:rsid w:val="008267A7"/>
    <w:rsid w:val="00832D0F"/>
    <w:rsid w:val="00850FCE"/>
    <w:rsid w:val="008555A1"/>
    <w:rsid w:val="008704A3"/>
    <w:rsid w:val="00882C28"/>
    <w:rsid w:val="00891B57"/>
    <w:rsid w:val="00893429"/>
    <w:rsid w:val="00894283"/>
    <w:rsid w:val="00894F5B"/>
    <w:rsid w:val="008B102E"/>
    <w:rsid w:val="008D2FED"/>
    <w:rsid w:val="008D59AF"/>
    <w:rsid w:val="008D6493"/>
    <w:rsid w:val="008E7CCC"/>
    <w:rsid w:val="008F708E"/>
    <w:rsid w:val="009038AF"/>
    <w:rsid w:val="00910790"/>
    <w:rsid w:val="00915F6E"/>
    <w:rsid w:val="009211B5"/>
    <w:rsid w:val="00926268"/>
    <w:rsid w:val="00926F71"/>
    <w:rsid w:val="00941117"/>
    <w:rsid w:val="00946513"/>
    <w:rsid w:val="00954B48"/>
    <w:rsid w:val="009560F3"/>
    <w:rsid w:val="00967F50"/>
    <w:rsid w:val="0099327A"/>
    <w:rsid w:val="009952FC"/>
    <w:rsid w:val="009A090C"/>
    <w:rsid w:val="009B1BE3"/>
    <w:rsid w:val="009C2780"/>
    <w:rsid w:val="009C60A6"/>
    <w:rsid w:val="009C7A5F"/>
    <w:rsid w:val="009F5860"/>
    <w:rsid w:val="00A04D8B"/>
    <w:rsid w:val="00A0550E"/>
    <w:rsid w:val="00A13F80"/>
    <w:rsid w:val="00A23FB6"/>
    <w:rsid w:val="00A24DC2"/>
    <w:rsid w:val="00A32745"/>
    <w:rsid w:val="00A36221"/>
    <w:rsid w:val="00A40340"/>
    <w:rsid w:val="00A47BBF"/>
    <w:rsid w:val="00A56C22"/>
    <w:rsid w:val="00A57812"/>
    <w:rsid w:val="00A60FC9"/>
    <w:rsid w:val="00A70A3D"/>
    <w:rsid w:val="00A755CF"/>
    <w:rsid w:val="00A77ED4"/>
    <w:rsid w:val="00A804AA"/>
    <w:rsid w:val="00A91B80"/>
    <w:rsid w:val="00A9742D"/>
    <w:rsid w:val="00AD0F64"/>
    <w:rsid w:val="00AD37F2"/>
    <w:rsid w:val="00AD64CB"/>
    <w:rsid w:val="00AE7782"/>
    <w:rsid w:val="00AF13DF"/>
    <w:rsid w:val="00AF7021"/>
    <w:rsid w:val="00B03494"/>
    <w:rsid w:val="00B1600D"/>
    <w:rsid w:val="00B17CAF"/>
    <w:rsid w:val="00B214CA"/>
    <w:rsid w:val="00B239DA"/>
    <w:rsid w:val="00B31580"/>
    <w:rsid w:val="00B529E0"/>
    <w:rsid w:val="00B5330B"/>
    <w:rsid w:val="00B62759"/>
    <w:rsid w:val="00B72254"/>
    <w:rsid w:val="00B769D9"/>
    <w:rsid w:val="00BA72FD"/>
    <w:rsid w:val="00BB010E"/>
    <w:rsid w:val="00BD083D"/>
    <w:rsid w:val="00BD7C2F"/>
    <w:rsid w:val="00BE2F37"/>
    <w:rsid w:val="00BF219C"/>
    <w:rsid w:val="00BF5C45"/>
    <w:rsid w:val="00C01D1C"/>
    <w:rsid w:val="00C16180"/>
    <w:rsid w:val="00C17B34"/>
    <w:rsid w:val="00C211E2"/>
    <w:rsid w:val="00C21D59"/>
    <w:rsid w:val="00C24831"/>
    <w:rsid w:val="00C323FF"/>
    <w:rsid w:val="00C52244"/>
    <w:rsid w:val="00C603C4"/>
    <w:rsid w:val="00C67975"/>
    <w:rsid w:val="00C72A98"/>
    <w:rsid w:val="00C847C5"/>
    <w:rsid w:val="00C902F9"/>
    <w:rsid w:val="00C97E9D"/>
    <w:rsid w:val="00CA6775"/>
    <w:rsid w:val="00CB6436"/>
    <w:rsid w:val="00CC2795"/>
    <w:rsid w:val="00CE54DB"/>
    <w:rsid w:val="00D041F1"/>
    <w:rsid w:val="00D04A02"/>
    <w:rsid w:val="00D1045D"/>
    <w:rsid w:val="00D136E4"/>
    <w:rsid w:val="00D20521"/>
    <w:rsid w:val="00D249A5"/>
    <w:rsid w:val="00D27E32"/>
    <w:rsid w:val="00D307C4"/>
    <w:rsid w:val="00D333E7"/>
    <w:rsid w:val="00D42F12"/>
    <w:rsid w:val="00D45698"/>
    <w:rsid w:val="00D458BE"/>
    <w:rsid w:val="00D46D7B"/>
    <w:rsid w:val="00D55D79"/>
    <w:rsid w:val="00D60AA0"/>
    <w:rsid w:val="00D62925"/>
    <w:rsid w:val="00D81C8C"/>
    <w:rsid w:val="00D86F36"/>
    <w:rsid w:val="00D968F2"/>
    <w:rsid w:val="00DB4FF8"/>
    <w:rsid w:val="00DB662D"/>
    <w:rsid w:val="00DB6A63"/>
    <w:rsid w:val="00DC3C85"/>
    <w:rsid w:val="00DE7D0F"/>
    <w:rsid w:val="00E005F3"/>
    <w:rsid w:val="00E05FC6"/>
    <w:rsid w:val="00E139CA"/>
    <w:rsid w:val="00E32D9F"/>
    <w:rsid w:val="00E3498C"/>
    <w:rsid w:val="00E402DF"/>
    <w:rsid w:val="00E40714"/>
    <w:rsid w:val="00E418A1"/>
    <w:rsid w:val="00E76689"/>
    <w:rsid w:val="00E77D6D"/>
    <w:rsid w:val="00E83D2B"/>
    <w:rsid w:val="00E92E39"/>
    <w:rsid w:val="00EA3869"/>
    <w:rsid w:val="00EA79DF"/>
    <w:rsid w:val="00EC3470"/>
    <w:rsid w:val="00ED31EA"/>
    <w:rsid w:val="00ED7D22"/>
    <w:rsid w:val="00EE017E"/>
    <w:rsid w:val="00EF18BE"/>
    <w:rsid w:val="00EF7FA5"/>
    <w:rsid w:val="00F010EB"/>
    <w:rsid w:val="00F07737"/>
    <w:rsid w:val="00F26167"/>
    <w:rsid w:val="00F26AA1"/>
    <w:rsid w:val="00F30A1A"/>
    <w:rsid w:val="00F350D8"/>
    <w:rsid w:val="00F40600"/>
    <w:rsid w:val="00F454FD"/>
    <w:rsid w:val="00F45F67"/>
    <w:rsid w:val="00F46B26"/>
    <w:rsid w:val="00F472A5"/>
    <w:rsid w:val="00F572DD"/>
    <w:rsid w:val="00F612C1"/>
    <w:rsid w:val="00F809AE"/>
    <w:rsid w:val="00F978B0"/>
    <w:rsid w:val="00FA1F05"/>
    <w:rsid w:val="00FB1019"/>
    <w:rsid w:val="00FB1941"/>
    <w:rsid w:val="00FE086A"/>
    <w:rsid w:val="00FE2F6B"/>
    <w:rsid w:val="00FF21A4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7470E32-26DB-44F9-8A28-F7EF6D0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05"/>
  </w:style>
  <w:style w:type="paragraph" w:styleId="3">
    <w:name w:val="heading 3"/>
    <w:basedOn w:val="a"/>
    <w:link w:val="30"/>
    <w:uiPriority w:val="9"/>
    <w:qFormat/>
    <w:rsid w:val="00EA7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9DF"/>
  </w:style>
  <w:style w:type="character" w:styleId="a4">
    <w:name w:val="Hyperlink"/>
    <w:basedOn w:val="a0"/>
    <w:uiPriority w:val="99"/>
    <w:semiHidden/>
    <w:unhideWhenUsed/>
    <w:rsid w:val="00EA79DF"/>
    <w:rPr>
      <w:color w:val="0000FF"/>
      <w:u w:val="single"/>
    </w:rPr>
  </w:style>
  <w:style w:type="paragraph" w:customStyle="1" w:styleId="Default">
    <w:name w:val="Default"/>
    <w:rsid w:val="00363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C2780"/>
    <w:pPr>
      <w:ind w:left="720"/>
      <w:contextualSpacing/>
    </w:pPr>
  </w:style>
  <w:style w:type="table" w:styleId="a6">
    <w:name w:val="Table Grid"/>
    <w:basedOn w:val="a1"/>
    <w:rsid w:val="00BE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B0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B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48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C24831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5F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07FD"/>
  </w:style>
  <w:style w:type="character" w:styleId="ac">
    <w:name w:val="page number"/>
    <w:basedOn w:val="a0"/>
    <w:rsid w:val="005F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FFCA-E438-4A39-B6D2-1FC4AD1B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</cp:lastModifiedBy>
  <cp:revision>6</cp:revision>
  <cp:lastPrinted>2017-08-30T06:14:00Z</cp:lastPrinted>
  <dcterms:created xsi:type="dcterms:W3CDTF">2018-08-31T09:22:00Z</dcterms:created>
  <dcterms:modified xsi:type="dcterms:W3CDTF">2020-11-02T11:46:00Z</dcterms:modified>
</cp:coreProperties>
</file>