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CE" w:rsidRPr="00CD42E0" w:rsidRDefault="00AA1BCE" w:rsidP="00AA1BCE">
      <w:pPr>
        <w:pStyle w:val="Style3"/>
        <w:widowControl/>
        <w:jc w:val="center"/>
        <w:rPr>
          <w:b/>
        </w:rPr>
      </w:pPr>
      <w:r w:rsidRPr="00CD42E0">
        <w:rPr>
          <w:b/>
        </w:rPr>
        <w:t>Пояснительная записка</w:t>
      </w:r>
    </w:p>
    <w:p w:rsidR="00AA1BCE" w:rsidRPr="00CD42E0" w:rsidRDefault="00AA1BCE" w:rsidP="00FC0181">
      <w:pPr>
        <w:pStyle w:val="Style3"/>
        <w:widowControl/>
        <w:ind w:firstLine="567"/>
        <w:jc w:val="both"/>
      </w:pPr>
      <w:r w:rsidRPr="00CD42E0">
        <w:t>Рабочая программа учебного предмета «Русский язык» на уровне начального общего образования реализуется на базовом уровне.</w:t>
      </w:r>
    </w:p>
    <w:p w:rsidR="00AA1BCE" w:rsidRPr="00CD42E0" w:rsidRDefault="00AA1BCE" w:rsidP="00FC0181">
      <w:pPr>
        <w:pStyle w:val="Style3"/>
        <w:widowControl/>
        <w:ind w:firstLine="567"/>
        <w:jc w:val="both"/>
      </w:pPr>
      <w:r w:rsidRPr="00CD42E0">
        <w:t>Рабочая программа составлена на основе:</w:t>
      </w:r>
    </w:p>
    <w:p w:rsidR="00BB1F6D" w:rsidRDefault="00BB1F6D" w:rsidP="00BB1F6D">
      <w:pPr>
        <w:pStyle w:val="a6"/>
        <w:widowControl w:val="0"/>
        <w:numPr>
          <w:ilvl w:val="0"/>
          <w:numId w:val="42"/>
        </w:numPr>
        <w:tabs>
          <w:tab w:val="left" w:pos="959"/>
        </w:tabs>
        <w:autoSpaceDE w:val="0"/>
        <w:autoSpaceDN w:val="0"/>
        <w:spacing w:before="0" w:beforeAutospacing="0" w:after="0" w:afterAutospacing="0"/>
        <w:ind w:right="539"/>
        <w:jc w:val="both"/>
      </w:pPr>
      <w:r w:rsidRPr="00BB1F6D">
        <w:rPr>
          <w:b/>
        </w:rPr>
        <w:t xml:space="preserve"> </w:t>
      </w:r>
      <w:r>
        <w:rPr>
          <w:b/>
        </w:rPr>
        <w:t>Федерального государственного образовательного стандарта начального общего образования</w:t>
      </w:r>
      <w:r>
        <w:t>, утвержденного Приказом Министерства образования и</w:t>
      </w:r>
      <w:r>
        <w:rPr>
          <w:spacing w:val="40"/>
        </w:rPr>
        <w:t xml:space="preserve"> </w:t>
      </w:r>
      <w:r>
        <w:t xml:space="preserve">науки Российской Федерации от 06 октября 2009 г. № 373 </w:t>
      </w:r>
      <w:proofErr w:type="gramStart"/>
      <w:r>
        <w:t xml:space="preserve">( </w:t>
      </w:r>
      <w:proofErr w:type="gramEnd"/>
      <w:r>
        <w:t>с изменениями от 26 ноября 2010г., 22 сентября 2011г., 18 декабря 2012г., 29 декабря 2014г., 18 мая, 31 декабря 2015г., 11 декабря 2020г);</w:t>
      </w:r>
    </w:p>
    <w:p w:rsidR="00AA1BCE" w:rsidRPr="00CD42E0" w:rsidRDefault="00AA1BCE" w:rsidP="00FC0181">
      <w:pPr>
        <w:pStyle w:val="Style3"/>
        <w:widowControl/>
        <w:ind w:firstLine="567"/>
        <w:jc w:val="both"/>
        <w:rPr>
          <w:color w:val="000000"/>
          <w:shd w:val="clear" w:color="auto" w:fill="FFFFFF"/>
        </w:rPr>
      </w:pPr>
    </w:p>
    <w:p w:rsidR="00574CD5" w:rsidRPr="00A06974" w:rsidRDefault="00574CD5" w:rsidP="00FC0181">
      <w:pPr>
        <w:pStyle w:val="Style3"/>
        <w:widowControl/>
        <w:ind w:firstLine="567"/>
        <w:jc w:val="both"/>
        <w:rPr>
          <w:color w:val="000000"/>
          <w:sz w:val="22"/>
          <w:szCs w:val="22"/>
          <w:shd w:val="clear" w:color="auto" w:fill="FFFFFF"/>
        </w:rPr>
      </w:pPr>
      <w:r w:rsidRPr="00BB1F6D">
        <w:rPr>
          <w:b/>
          <w:color w:val="000000"/>
          <w:shd w:val="clear" w:color="auto" w:fill="FFFFFF"/>
        </w:rPr>
        <w:t>2. Авторской программы</w:t>
      </w:r>
      <w:r w:rsidR="00A06974">
        <w:rPr>
          <w:color w:val="000000"/>
          <w:shd w:val="clear" w:color="auto" w:fill="FFFFFF"/>
        </w:rPr>
        <w:t xml:space="preserve"> </w:t>
      </w:r>
      <w:r w:rsidR="00A06974" w:rsidRPr="00A06974">
        <w:rPr>
          <w:color w:val="181818"/>
          <w:shd w:val="clear" w:color="auto" w:fill="FFFFFF"/>
        </w:rPr>
        <w:t xml:space="preserve">Л.Я. </w:t>
      </w:r>
      <w:proofErr w:type="spellStart"/>
      <w:r w:rsidR="00A06974" w:rsidRPr="00A06974">
        <w:rPr>
          <w:color w:val="181818"/>
          <w:shd w:val="clear" w:color="auto" w:fill="FFFFFF"/>
        </w:rPr>
        <w:t>Желтовской</w:t>
      </w:r>
      <w:proofErr w:type="spellEnd"/>
      <w:r w:rsidR="00A06974" w:rsidRPr="00A06974">
        <w:rPr>
          <w:color w:val="181818"/>
          <w:shd w:val="clear" w:color="auto" w:fill="FFFFFF"/>
        </w:rPr>
        <w:t>, Т.М. Андриановой, В.А. Илюхиной «Русский язык»</w:t>
      </w:r>
      <w:r w:rsidR="00A06974">
        <w:rPr>
          <w:color w:val="181818"/>
          <w:shd w:val="clear" w:color="auto" w:fill="FFFFFF"/>
        </w:rPr>
        <w:t>.</w:t>
      </w:r>
    </w:p>
    <w:p w:rsidR="00574CD5" w:rsidRPr="00CD42E0" w:rsidRDefault="00574CD5" w:rsidP="00FC0181">
      <w:pPr>
        <w:pStyle w:val="Style3"/>
        <w:widowControl/>
        <w:ind w:firstLine="567"/>
        <w:jc w:val="both"/>
        <w:rPr>
          <w:color w:val="000000"/>
          <w:shd w:val="clear" w:color="auto" w:fill="FFFFFF"/>
        </w:rPr>
      </w:pPr>
      <w:r w:rsidRPr="00BB1F6D">
        <w:rPr>
          <w:b/>
          <w:color w:val="000000"/>
          <w:shd w:val="clear" w:color="auto" w:fill="FFFFFF"/>
        </w:rPr>
        <w:t>3. Рабочей программы воспитания</w:t>
      </w:r>
      <w:r w:rsidRPr="00CD42E0">
        <w:rPr>
          <w:color w:val="000000"/>
          <w:shd w:val="clear" w:color="auto" w:fill="FFFFFF"/>
        </w:rPr>
        <w:t>, утвержденной приказом ОУ № 66/01 – 19 от 24.08.2021г.</w:t>
      </w:r>
    </w:p>
    <w:p w:rsidR="00574CD5" w:rsidRPr="00CD42E0" w:rsidRDefault="001748A5" w:rsidP="00FC0181">
      <w:pPr>
        <w:pStyle w:val="Style3"/>
        <w:widowControl/>
        <w:ind w:firstLine="567"/>
        <w:jc w:val="both"/>
      </w:pPr>
      <w:r w:rsidRPr="00CD42E0">
        <w:rPr>
          <w:color w:val="000000"/>
          <w:shd w:val="clear" w:color="auto" w:fill="FFFFFF"/>
        </w:rPr>
        <w:t xml:space="preserve">На изучение предмета «Русский язык» в 1 – 4 классах отводится </w:t>
      </w:r>
      <w:r w:rsidR="00874D81" w:rsidRPr="00CD42E0">
        <w:rPr>
          <w:color w:val="000000"/>
          <w:shd w:val="clear" w:color="auto" w:fill="FFFFFF"/>
        </w:rPr>
        <w:t xml:space="preserve">524 часа, по 4 часа в неделю (в 1 классе 128 часов, во 2 классе 132 часа, в 3 классе 132 часа, в 4 классе 132 часа). </w:t>
      </w:r>
      <w:r w:rsidR="00C836AF" w:rsidRPr="00CD42E0">
        <w:rPr>
          <w:color w:val="000000"/>
          <w:shd w:val="clear" w:color="auto" w:fill="FFFFFF"/>
        </w:rPr>
        <w:t xml:space="preserve">Реализация рабочей </w:t>
      </w:r>
      <w:r w:rsidR="00C836AF" w:rsidRPr="00CD42E0">
        <w:t>п</w:t>
      </w:r>
      <w:r w:rsidR="00874D81" w:rsidRPr="00CD42E0">
        <w:t>рограмм</w:t>
      </w:r>
      <w:r w:rsidR="00C836AF" w:rsidRPr="00CD42E0">
        <w:t>ы</w:t>
      </w:r>
      <w:r w:rsidR="00874D81" w:rsidRPr="00CD42E0">
        <w:t xml:space="preserve"> </w:t>
      </w:r>
      <w:r w:rsidR="00C836AF" w:rsidRPr="00CD42E0">
        <w:t>осуществляется с использованием</w:t>
      </w:r>
      <w:r w:rsidR="00874D81" w:rsidRPr="00CD42E0">
        <w:t xml:space="preserve"> учебно-методическ</w:t>
      </w:r>
      <w:r w:rsidR="00C836AF" w:rsidRPr="00CD42E0">
        <w:t xml:space="preserve">ого </w:t>
      </w:r>
      <w:r w:rsidR="00874D81" w:rsidRPr="00CD42E0">
        <w:t>комплект</w:t>
      </w:r>
      <w:r w:rsidR="00C836AF" w:rsidRPr="00CD42E0">
        <w:t>а</w:t>
      </w:r>
      <w:r w:rsidR="0056563B" w:rsidRPr="00CD42E0">
        <w:t>:</w:t>
      </w:r>
    </w:p>
    <w:p w:rsidR="00017C68" w:rsidRPr="00CD42E0" w:rsidRDefault="00017C68" w:rsidP="00017C68">
      <w:pPr>
        <w:pStyle w:val="Style3"/>
        <w:widowControl/>
        <w:ind w:left="567"/>
        <w:jc w:val="both"/>
      </w:pPr>
      <w:r w:rsidRPr="00CD42E0">
        <w:t xml:space="preserve">1 класс </w:t>
      </w:r>
    </w:p>
    <w:p w:rsidR="00017C68" w:rsidRDefault="00017C68" w:rsidP="0056563B">
      <w:pPr>
        <w:pStyle w:val="Style3"/>
        <w:widowControl/>
        <w:numPr>
          <w:ilvl w:val="0"/>
          <w:numId w:val="2"/>
        </w:numPr>
        <w:jc w:val="both"/>
      </w:pPr>
      <w:r>
        <w:t>Т. М. Андрианова. Букварь. — М.: Дрофа, Астрель</w:t>
      </w:r>
      <w:r w:rsidR="00737AC9">
        <w:t>, 2021.</w:t>
      </w:r>
      <w:r>
        <w:t xml:space="preserve"> </w:t>
      </w:r>
    </w:p>
    <w:p w:rsidR="00017C68" w:rsidRDefault="00017C68" w:rsidP="0056563B">
      <w:pPr>
        <w:pStyle w:val="Style3"/>
        <w:widowControl/>
        <w:numPr>
          <w:ilvl w:val="0"/>
          <w:numId w:val="2"/>
        </w:numPr>
        <w:jc w:val="both"/>
      </w:pPr>
      <w:r>
        <w:t>Рабочие тетради к «Букварю». — М.: Дрофа, Астрель</w:t>
      </w:r>
      <w:r w:rsidR="00737AC9">
        <w:t>, 2021.</w:t>
      </w:r>
      <w:r>
        <w:t xml:space="preserve"> </w:t>
      </w:r>
    </w:p>
    <w:p w:rsidR="00017C68" w:rsidRDefault="00017C68" w:rsidP="0056563B">
      <w:pPr>
        <w:pStyle w:val="Style3"/>
        <w:widowControl/>
        <w:numPr>
          <w:ilvl w:val="0"/>
          <w:numId w:val="2"/>
        </w:numPr>
        <w:jc w:val="both"/>
      </w:pPr>
      <w:r>
        <w:t>В. А. Илюхина. Прописи № 1, № 2, № 3, № 4 к «Букварю» Т. М. Андриановой. — М.: Дрофа, Астрель</w:t>
      </w:r>
      <w:r w:rsidR="00737AC9">
        <w:t>, 2021.</w:t>
      </w:r>
      <w:r>
        <w:t xml:space="preserve"> </w:t>
      </w:r>
    </w:p>
    <w:p w:rsidR="00017C68" w:rsidRDefault="00017C68" w:rsidP="0056563B">
      <w:pPr>
        <w:pStyle w:val="Style3"/>
        <w:widowControl/>
        <w:numPr>
          <w:ilvl w:val="0"/>
          <w:numId w:val="2"/>
        </w:numPr>
        <w:jc w:val="both"/>
      </w:pPr>
      <w:r>
        <w:t>Т. М. Андрианова, В. А. Илюхина. Русский язык. 1 класс. Учебник. — М., Дрофа, Астрель</w:t>
      </w:r>
      <w:r w:rsidR="00737AC9">
        <w:t>, 2021.</w:t>
      </w:r>
    </w:p>
    <w:p w:rsidR="0056563B" w:rsidRDefault="00017C68" w:rsidP="0056563B">
      <w:pPr>
        <w:pStyle w:val="Style3"/>
        <w:widowControl/>
        <w:numPr>
          <w:ilvl w:val="0"/>
          <w:numId w:val="2"/>
        </w:numPr>
        <w:jc w:val="both"/>
      </w:pPr>
      <w:r>
        <w:t>Т. М. Андрианова, В. А. Илюхина. Русский язык. 1 класс. Рабочие тетради № 1 и № 2.  — М., Дрофа, Астрель</w:t>
      </w:r>
      <w:r w:rsidR="00737AC9">
        <w:t>, 2021.</w:t>
      </w:r>
    </w:p>
    <w:p w:rsidR="00737AC9" w:rsidRDefault="00737AC9" w:rsidP="00737AC9">
      <w:pPr>
        <w:pStyle w:val="Style3"/>
        <w:widowControl/>
        <w:ind w:left="567"/>
        <w:jc w:val="both"/>
      </w:pPr>
      <w:r>
        <w:t xml:space="preserve">2 класс </w:t>
      </w:r>
    </w:p>
    <w:p w:rsidR="00737AC9" w:rsidRDefault="00737AC9" w:rsidP="0056563B">
      <w:pPr>
        <w:pStyle w:val="Style3"/>
        <w:widowControl/>
        <w:numPr>
          <w:ilvl w:val="0"/>
          <w:numId w:val="2"/>
        </w:numPr>
        <w:jc w:val="both"/>
      </w:pPr>
      <w:r>
        <w:t xml:space="preserve">Л.  Я.  </w:t>
      </w:r>
      <w:proofErr w:type="spellStart"/>
      <w:r>
        <w:t>Желтовская</w:t>
      </w:r>
      <w:proofErr w:type="spellEnd"/>
      <w:r>
        <w:t>, О.  Б. Калинина. Русский язык. 2  класс. Учебник. В двух частях.  — М., Дрофа, Астрель, 2021.</w:t>
      </w:r>
    </w:p>
    <w:p w:rsidR="00737AC9" w:rsidRDefault="00737AC9" w:rsidP="0056563B">
      <w:pPr>
        <w:pStyle w:val="Style3"/>
        <w:widowControl/>
        <w:numPr>
          <w:ilvl w:val="0"/>
          <w:numId w:val="2"/>
        </w:numPr>
        <w:jc w:val="both"/>
      </w:pPr>
      <w:r>
        <w:t>Л. Я. </w:t>
      </w:r>
      <w:proofErr w:type="spellStart"/>
      <w:r>
        <w:t>Желтовская</w:t>
      </w:r>
      <w:proofErr w:type="spellEnd"/>
      <w:r>
        <w:t xml:space="preserve">, О. Б. Калинина. Рабочие тетради «Русский язык. 2 класс». №1 и №2.  — М., Дрофа, Астрель, 2021. </w:t>
      </w:r>
    </w:p>
    <w:p w:rsidR="00CD42E0" w:rsidRDefault="00CD42E0" w:rsidP="00CD42E0">
      <w:pPr>
        <w:pStyle w:val="Style3"/>
        <w:widowControl/>
        <w:ind w:left="567"/>
        <w:jc w:val="both"/>
      </w:pPr>
      <w:r>
        <w:t xml:space="preserve">3 класс </w:t>
      </w:r>
    </w:p>
    <w:p w:rsidR="00CD42E0" w:rsidRDefault="00CD42E0" w:rsidP="0056563B">
      <w:pPr>
        <w:pStyle w:val="Style3"/>
        <w:widowControl/>
        <w:numPr>
          <w:ilvl w:val="0"/>
          <w:numId w:val="2"/>
        </w:numPr>
        <w:jc w:val="both"/>
      </w:pPr>
      <w:r>
        <w:t xml:space="preserve">Л.  Я.  </w:t>
      </w:r>
      <w:proofErr w:type="spellStart"/>
      <w:r>
        <w:t>Желтовская</w:t>
      </w:r>
      <w:proofErr w:type="spellEnd"/>
      <w:r>
        <w:t xml:space="preserve">, О.  Б.  Калинина. Русский язык. 3  класс. Учебник. В двух частях.  — М., Дрофа, Астрель, 2021. </w:t>
      </w:r>
    </w:p>
    <w:p w:rsidR="00737AC9" w:rsidRDefault="00CD42E0" w:rsidP="0056563B">
      <w:pPr>
        <w:pStyle w:val="Style3"/>
        <w:widowControl/>
        <w:numPr>
          <w:ilvl w:val="0"/>
          <w:numId w:val="2"/>
        </w:numPr>
        <w:jc w:val="both"/>
      </w:pPr>
      <w:r>
        <w:t>Л. Я. </w:t>
      </w:r>
      <w:proofErr w:type="spellStart"/>
      <w:r>
        <w:t>Желтовская</w:t>
      </w:r>
      <w:proofErr w:type="spellEnd"/>
      <w:r>
        <w:t>, О. Б. Калинина. Рабочие тетради «Русский язык. 3 класс» №  1 и №  2.  — М., Дрофа, Астрель, 2021.</w:t>
      </w:r>
    </w:p>
    <w:p w:rsidR="00CD42E0" w:rsidRDefault="00CD42E0" w:rsidP="00CD42E0">
      <w:pPr>
        <w:pStyle w:val="Style3"/>
        <w:widowControl/>
        <w:ind w:left="567"/>
        <w:jc w:val="both"/>
      </w:pPr>
      <w:r>
        <w:t>4 класс</w:t>
      </w:r>
    </w:p>
    <w:p w:rsidR="00CD42E0" w:rsidRDefault="00CD42E0" w:rsidP="0056563B">
      <w:pPr>
        <w:pStyle w:val="Style3"/>
        <w:widowControl/>
        <w:numPr>
          <w:ilvl w:val="0"/>
          <w:numId w:val="2"/>
        </w:numPr>
        <w:jc w:val="both"/>
      </w:pPr>
      <w:r>
        <w:t xml:space="preserve">Л.  Я.  </w:t>
      </w:r>
      <w:proofErr w:type="spellStart"/>
      <w:r>
        <w:t>Желтовская</w:t>
      </w:r>
      <w:proofErr w:type="spellEnd"/>
      <w:r>
        <w:t>, О.  Б.  Калинина. Русский язык. 4  класс. Учебник. В двух частях.  — М., Дрофа, Астрель, 2021.</w:t>
      </w:r>
    </w:p>
    <w:p w:rsidR="00CD42E0" w:rsidRDefault="00CD42E0" w:rsidP="0056563B">
      <w:pPr>
        <w:pStyle w:val="Style3"/>
        <w:widowControl/>
        <w:numPr>
          <w:ilvl w:val="0"/>
          <w:numId w:val="2"/>
        </w:numPr>
        <w:jc w:val="both"/>
      </w:pPr>
      <w:r>
        <w:t>Л. Я. </w:t>
      </w:r>
      <w:proofErr w:type="spellStart"/>
      <w:r>
        <w:t>Желтовская</w:t>
      </w:r>
      <w:proofErr w:type="spellEnd"/>
      <w:r>
        <w:t>, О. Б. Калинина. Рабочие тетради «Русский язык. 4 класс» №  1 и №  2.  — М., Дрофа, Астрель, 2021.</w:t>
      </w:r>
    </w:p>
    <w:p w:rsidR="00FC0181" w:rsidRDefault="00FC0181" w:rsidP="00CD42E0">
      <w:pPr>
        <w:pStyle w:val="a3"/>
        <w:ind w:left="0" w:right="-1" w:firstLine="567"/>
        <w:jc w:val="both"/>
        <w:rPr>
          <w:sz w:val="24"/>
        </w:rPr>
      </w:pPr>
      <w:r w:rsidRPr="00676AE5">
        <w:rPr>
          <w:sz w:val="24"/>
        </w:rPr>
        <w:t>Указанные учебники включены в Федеральный перечень учебников, допущенных к использованию при реализации имеющих государственную аккредитацию программ среднего общего образования организациями, осуществляющими образовательную деятельность, утвержденный приказом</w:t>
      </w:r>
      <w:r w:rsidRPr="00676AE5">
        <w:rPr>
          <w:spacing w:val="40"/>
          <w:sz w:val="24"/>
        </w:rPr>
        <w:t xml:space="preserve"> </w:t>
      </w:r>
      <w:proofErr w:type="spellStart"/>
      <w:r w:rsidRPr="00676AE5">
        <w:rPr>
          <w:sz w:val="24"/>
        </w:rPr>
        <w:t>Минпросвещения</w:t>
      </w:r>
      <w:proofErr w:type="spellEnd"/>
      <w:r w:rsidRPr="00676AE5">
        <w:rPr>
          <w:sz w:val="24"/>
        </w:rPr>
        <w:t xml:space="preserve"> России от 20 мая 2020 № 254, с изменениями, внесенными приказом № 766 от 23 декабря 2020 года.</w:t>
      </w:r>
    </w:p>
    <w:p w:rsidR="0070386A" w:rsidRDefault="0070386A" w:rsidP="00CD42E0">
      <w:pPr>
        <w:pStyle w:val="a3"/>
        <w:ind w:left="0" w:right="-1" w:firstLine="567"/>
        <w:jc w:val="both"/>
        <w:rPr>
          <w:sz w:val="24"/>
        </w:rPr>
      </w:pPr>
    </w:p>
    <w:p w:rsidR="00CD42E0" w:rsidRPr="00CD42E0" w:rsidRDefault="00CD42E0" w:rsidP="00CD42E0">
      <w:pPr>
        <w:jc w:val="center"/>
        <w:rPr>
          <w:rFonts w:ascii="Times New Roman" w:hAnsi="Times New Roman" w:cs="Times New Roman"/>
          <w:b/>
          <w:bCs/>
          <w:sz w:val="24"/>
          <w:szCs w:val="24"/>
        </w:rPr>
      </w:pPr>
      <w:r w:rsidRPr="00CD42E0">
        <w:rPr>
          <w:rFonts w:ascii="Times New Roman" w:hAnsi="Times New Roman" w:cs="Times New Roman"/>
          <w:b/>
          <w:bCs/>
          <w:sz w:val="24"/>
          <w:szCs w:val="24"/>
        </w:rPr>
        <w:t>Планируемые результаты освоения учебного предмета «</w:t>
      </w:r>
      <w:r>
        <w:rPr>
          <w:rFonts w:ascii="Times New Roman" w:hAnsi="Times New Roman" w:cs="Times New Roman"/>
          <w:b/>
          <w:bCs/>
          <w:sz w:val="24"/>
          <w:szCs w:val="24"/>
        </w:rPr>
        <w:t>Русский язык</w:t>
      </w:r>
      <w:r w:rsidRPr="00CD42E0">
        <w:rPr>
          <w:rFonts w:ascii="Times New Roman" w:hAnsi="Times New Roman" w:cs="Times New Roman"/>
          <w:b/>
          <w:bCs/>
          <w:sz w:val="24"/>
          <w:szCs w:val="24"/>
        </w:rPr>
        <w:t xml:space="preserve">» на уровне </w:t>
      </w:r>
      <w:r w:rsidR="00846379">
        <w:rPr>
          <w:rFonts w:ascii="Times New Roman" w:hAnsi="Times New Roman" w:cs="Times New Roman"/>
          <w:b/>
          <w:bCs/>
          <w:sz w:val="24"/>
          <w:szCs w:val="24"/>
        </w:rPr>
        <w:t>начального</w:t>
      </w:r>
      <w:r w:rsidRPr="00CD42E0">
        <w:rPr>
          <w:rFonts w:ascii="Times New Roman" w:hAnsi="Times New Roman" w:cs="Times New Roman"/>
          <w:b/>
          <w:bCs/>
          <w:sz w:val="24"/>
          <w:szCs w:val="24"/>
        </w:rPr>
        <w:t xml:space="preserve"> общего образования</w:t>
      </w:r>
    </w:p>
    <w:p w:rsidR="00846379" w:rsidRPr="009C5729" w:rsidRDefault="00846379" w:rsidP="00846379">
      <w:pPr>
        <w:jc w:val="both"/>
        <w:rPr>
          <w:rFonts w:ascii="Times New Roman" w:hAnsi="Times New Roman" w:cs="Times New Roman"/>
          <w:b/>
          <w:bCs/>
          <w:sz w:val="24"/>
          <w:szCs w:val="24"/>
        </w:rPr>
      </w:pPr>
      <w:r w:rsidRPr="009C5729">
        <w:rPr>
          <w:rFonts w:ascii="Times New Roman" w:hAnsi="Times New Roman" w:cs="Times New Roman"/>
          <w:b/>
          <w:bCs/>
          <w:sz w:val="24"/>
          <w:szCs w:val="24"/>
        </w:rPr>
        <w:t xml:space="preserve">Содержательная линия «СИСТЕМА ЯЗЫКА» </w:t>
      </w:r>
    </w:p>
    <w:p w:rsidR="00846379" w:rsidRPr="009C5729" w:rsidRDefault="00846379" w:rsidP="00846379">
      <w:pPr>
        <w:jc w:val="both"/>
        <w:rPr>
          <w:rFonts w:ascii="Times New Roman" w:hAnsi="Times New Roman" w:cs="Times New Roman"/>
          <w:b/>
          <w:bCs/>
          <w:i/>
          <w:iCs/>
          <w:sz w:val="24"/>
          <w:szCs w:val="24"/>
        </w:rPr>
      </w:pPr>
      <w:r w:rsidRPr="009C5729">
        <w:rPr>
          <w:rFonts w:ascii="Times New Roman" w:hAnsi="Times New Roman" w:cs="Times New Roman"/>
          <w:b/>
          <w:bCs/>
          <w:i/>
          <w:iCs/>
          <w:sz w:val="24"/>
          <w:szCs w:val="24"/>
        </w:rPr>
        <w:t xml:space="preserve">Раздел «Фонетика и графика» </w:t>
      </w:r>
    </w:p>
    <w:p w:rsidR="009C5729" w:rsidRDefault="009C5729" w:rsidP="009C5729">
      <w:pPr>
        <w:jc w:val="both"/>
        <w:rPr>
          <w:rFonts w:ascii="Times New Roman" w:hAnsi="Times New Roman" w:cs="Times New Roman"/>
          <w:b/>
          <w:bCs/>
          <w:sz w:val="24"/>
          <w:szCs w:val="24"/>
        </w:rPr>
      </w:pPr>
      <w:r w:rsidRPr="00CD42E0">
        <w:rPr>
          <w:rFonts w:ascii="Times New Roman" w:hAnsi="Times New Roman" w:cs="Times New Roman"/>
          <w:b/>
          <w:bCs/>
          <w:sz w:val="24"/>
          <w:szCs w:val="24"/>
        </w:rPr>
        <w:lastRenderedPageBreak/>
        <w:t xml:space="preserve">ВЫПУСКНИК НА </w:t>
      </w:r>
      <w:r>
        <w:rPr>
          <w:rFonts w:ascii="Times New Roman" w:hAnsi="Times New Roman" w:cs="Times New Roman"/>
          <w:b/>
          <w:bCs/>
          <w:sz w:val="24"/>
          <w:szCs w:val="24"/>
        </w:rPr>
        <w:t xml:space="preserve">БАЗОВОМ </w:t>
      </w:r>
      <w:r w:rsidRPr="00CD42E0">
        <w:rPr>
          <w:rFonts w:ascii="Times New Roman" w:hAnsi="Times New Roman" w:cs="Times New Roman"/>
          <w:b/>
          <w:bCs/>
          <w:sz w:val="24"/>
          <w:szCs w:val="24"/>
        </w:rPr>
        <w:t>УРОВНЕ НАУЧИТСЯ:</w:t>
      </w:r>
    </w:p>
    <w:p w:rsidR="00846379" w:rsidRPr="00E758EC" w:rsidRDefault="00846379" w:rsidP="00846379">
      <w:pPr>
        <w:pStyle w:val="a5"/>
        <w:numPr>
          <w:ilvl w:val="0"/>
          <w:numId w:val="3"/>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звуки и буквы; </w:t>
      </w:r>
    </w:p>
    <w:p w:rsidR="00846379" w:rsidRPr="00E758EC" w:rsidRDefault="00846379" w:rsidP="00846379">
      <w:pPr>
        <w:pStyle w:val="a5"/>
        <w:numPr>
          <w:ilvl w:val="0"/>
          <w:numId w:val="3"/>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и характеризовать звуки русского языка: гласные ударные/безударные; согласные твёрдые/ мягкие, парные/непарные твёрдые и мягкие; согласные звонкие/глухие; парные/ непарные звонкие и глухие; </w:t>
      </w:r>
    </w:p>
    <w:p w:rsidR="00846379" w:rsidRPr="00E758EC" w:rsidRDefault="00846379" w:rsidP="00846379">
      <w:pPr>
        <w:pStyle w:val="a5"/>
        <w:numPr>
          <w:ilvl w:val="0"/>
          <w:numId w:val="3"/>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использовать знание последовательности букв в алфавите для упорядочивания слов и поиска нужной информации в словарях учебника. </w:t>
      </w:r>
    </w:p>
    <w:p w:rsidR="009C5729" w:rsidRPr="009C5729" w:rsidRDefault="009C5729" w:rsidP="009C5729">
      <w:pPr>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9D775C" w:rsidRPr="00E758EC" w:rsidRDefault="00846379" w:rsidP="009D775C">
      <w:pPr>
        <w:pStyle w:val="a5"/>
        <w:numPr>
          <w:ilvl w:val="0"/>
          <w:numId w:val="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производить </w:t>
      </w:r>
      <w:proofErr w:type="gramStart"/>
      <w:r w:rsidRPr="00E758EC">
        <w:rPr>
          <w:rFonts w:ascii="Times New Roman" w:hAnsi="Times New Roman" w:cs="Times New Roman"/>
          <w:sz w:val="24"/>
          <w:szCs w:val="24"/>
        </w:rPr>
        <w:t>звуко-буквенный</w:t>
      </w:r>
      <w:proofErr w:type="gramEnd"/>
      <w:r w:rsidRPr="00E758EC">
        <w:rPr>
          <w:rFonts w:ascii="Times New Roman" w:hAnsi="Times New Roman" w:cs="Times New Roman"/>
          <w:sz w:val="24"/>
          <w:szCs w:val="24"/>
        </w:rPr>
        <w:t xml:space="preserve"> анализ слов простой слоговой структуры; </w:t>
      </w:r>
    </w:p>
    <w:p w:rsidR="009D775C" w:rsidRPr="00E758EC" w:rsidRDefault="00846379" w:rsidP="009D775C">
      <w:pPr>
        <w:pStyle w:val="a5"/>
        <w:numPr>
          <w:ilvl w:val="0"/>
          <w:numId w:val="4"/>
        </w:numPr>
        <w:jc w:val="both"/>
        <w:rPr>
          <w:rFonts w:ascii="Times New Roman" w:hAnsi="Times New Roman" w:cs="Times New Roman"/>
          <w:b/>
          <w:bCs/>
          <w:sz w:val="24"/>
          <w:szCs w:val="24"/>
        </w:rPr>
      </w:pPr>
      <w:r w:rsidRPr="00E758EC">
        <w:rPr>
          <w:rFonts w:ascii="Times New Roman" w:hAnsi="Times New Roman" w:cs="Times New Roman"/>
          <w:sz w:val="24"/>
          <w:szCs w:val="24"/>
        </w:rPr>
        <w:t>пользоваться русским алфавитом на основе знания последовательности букв в нём для упорядочивания слов и поиска нужной информации в различных словарях.</w:t>
      </w:r>
    </w:p>
    <w:p w:rsidR="009D775C" w:rsidRPr="0070386A" w:rsidRDefault="00846379" w:rsidP="009D775C">
      <w:pPr>
        <w:jc w:val="both"/>
        <w:rPr>
          <w:rFonts w:ascii="Times New Roman" w:hAnsi="Times New Roman" w:cs="Times New Roman"/>
          <w:b/>
          <w:bCs/>
          <w:i/>
          <w:iCs/>
          <w:sz w:val="24"/>
          <w:szCs w:val="24"/>
        </w:rPr>
      </w:pPr>
      <w:r w:rsidRPr="0070386A">
        <w:rPr>
          <w:rFonts w:ascii="Times New Roman" w:hAnsi="Times New Roman" w:cs="Times New Roman"/>
          <w:b/>
          <w:bCs/>
          <w:i/>
          <w:iCs/>
          <w:sz w:val="24"/>
          <w:szCs w:val="24"/>
        </w:rPr>
        <w:t xml:space="preserve"> Раздел «Орфоэпия» </w:t>
      </w:r>
    </w:p>
    <w:p w:rsidR="009C5729" w:rsidRPr="009C5729" w:rsidRDefault="009C5729" w:rsidP="009C5729">
      <w:pPr>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9D775C" w:rsidRPr="00E758EC" w:rsidRDefault="00846379" w:rsidP="009D775C">
      <w:pPr>
        <w:pStyle w:val="a5"/>
        <w:numPr>
          <w:ilvl w:val="0"/>
          <w:numId w:val="5"/>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соблюдать произносительные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9D775C" w:rsidRPr="00E758EC" w:rsidRDefault="00846379" w:rsidP="009D775C">
      <w:pPr>
        <w:pStyle w:val="a5"/>
        <w:numPr>
          <w:ilvl w:val="0"/>
          <w:numId w:val="5"/>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при сомнении в правильности при постановке ударения или произношения слова находить ответ самостоятельно (по словарю учебника) либо обращаться за помощью к учителю, родителям и др. </w:t>
      </w:r>
    </w:p>
    <w:p w:rsidR="009D775C" w:rsidRPr="0070386A" w:rsidRDefault="00846379" w:rsidP="009D775C">
      <w:pPr>
        <w:jc w:val="both"/>
        <w:rPr>
          <w:rFonts w:ascii="Times New Roman" w:hAnsi="Times New Roman" w:cs="Times New Roman"/>
          <w:b/>
          <w:bCs/>
          <w:i/>
          <w:iCs/>
          <w:sz w:val="24"/>
          <w:szCs w:val="24"/>
        </w:rPr>
      </w:pPr>
      <w:r w:rsidRPr="0070386A">
        <w:rPr>
          <w:rFonts w:ascii="Times New Roman" w:hAnsi="Times New Roman" w:cs="Times New Roman"/>
          <w:b/>
          <w:bCs/>
          <w:i/>
          <w:iCs/>
          <w:sz w:val="24"/>
          <w:szCs w:val="24"/>
        </w:rPr>
        <w:t>Раздел «Состав слова (</w:t>
      </w:r>
      <w:proofErr w:type="spellStart"/>
      <w:r w:rsidRPr="0070386A">
        <w:rPr>
          <w:rFonts w:ascii="Times New Roman" w:hAnsi="Times New Roman" w:cs="Times New Roman"/>
          <w:b/>
          <w:bCs/>
          <w:i/>
          <w:iCs/>
          <w:sz w:val="24"/>
          <w:szCs w:val="24"/>
        </w:rPr>
        <w:t>морфемика</w:t>
      </w:r>
      <w:proofErr w:type="spellEnd"/>
      <w:r w:rsidRPr="0070386A">
        <w:rPr>
          <w:rFonts w:ascii="Times New Roman" w:hAnsi="Times New Roman" w:cs="Times New Roman"/>
          <w:b/>
          <w:bCs/>
          <w:i/>
          <w:iCs/>
          <w:sz w:val="24"/>
          <w:szCs w:val="24"/>
        </w:rPr>
        <w:t xml:space="preserve">)»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9D775C" w:rsidRPr="00E758EC" w:rsidRDefault="00846379" w:rsidP="009D775C">
      <w:pPr>
        <w:pStyle w:val="a5"/>
        <w:numPr>
          <w:ilvl w:val="0"/>
          <w:numId w:val="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изменяемые и неизменяемые слова; </w:t>
      </w:r>
    </w:p>
    <w:p w:rsidR="009D775C" w:rsidRPr="00E758EC" w:rsidRDefault="00846379" w:rsidP="009D775C">
      <w:pPr>
        <w:pStyle w:val="a5"/>
        <w:numPr>
          <w:ilvl w:val="0"/>
          <w:numId w:val="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однокоренные слова и формы слова; </w:t>
      </w:r>
    </w:p>
    <w:p w:rsidR="009D775C" w:rsidRPr="00E758EC" w:rsidRDefault="00846379" w:rsidP="009D775C">
      <w:pPr>
        <w:pStyle w:val="a5"/>
        <w:numPr>
          <w:ilvl w:val="0"/>
          <w:numId w:val="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находить в словах с однозначно выделяемыми морфемами корень, окончание, приставку, суффикс. </w:t>
      </w:r>
    </w:p>
    <w:p w:rsidR="009C5729" w:rsidRPr="009C5729" w:rsidRDefault="009C5729" w:rsidP="009C5729">
      <w:pPr>
        <w:ind w:left="45"/>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9D775C" w:rsidRPr="00E758EC" w:rsidRDefault="00846379" w:rsidP="009D775C">
      <w:pPr>
        <w:pStyle w:val="a5"/>
        <w:numPr>
          <w:ilvl w:val="0"/>
          <w:numId w:val="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выполнять морфемный анализ слова в соответствии с предложенным учебником алгоритмом, оценивать правильность его выполнения; </w:t>
      </w:r>
    </w:p>
    <w:p w:rsidR="009D775C" w:rsidRPr="00E758EC" w:rsidRDefault="00846379" w:rsidP="009D775C">
      <w:pPr>
        <w:pStyle w:val="a5"/>
        <w:numPr>
          <w:ilvl w:val="0"/>
          <w:numId w:val="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использовать результаты выполненного морфемного анализа для решения орфографических и/или речевых задач. </w:t>
      </w:r>
    </w:p>
    <w:p w:rsidR="009D775C" w:rsidRPr="0070386A" w:rsidRDefault="00846379" w:rsidP="009D775C">
      <w:pPr>
        <w:ind w:left="45"/>
        <w:jc w:val="both"/>
        <w:rPr>
          <w:rFonts w:ascii="Times New Roman" w:hAnsi="Times New Roman" w:cs="Times New Roman"/>
          <w:b/>
          <w:bCs/>
          <w:i/>
          <w:iCs/>
          <w:sz w:val="24"/>
          <w:szCs w:val="24"/>
        </w:rPr>
      </w:pPr>
      <w:r w:rsidRPr="0070386A">
        <w:rPr>
          <w:rFonts w:ascii="Times New Roman" w:hAnsi="Times New Roman" w:cs="Times New Roman"/>
          <w:b/>
          <w:bCs/>
          <w:i/>
          <w:iCs/>
          <w:sz w:val="24"/>
          <w:szCs w:val="24"/>
        </w:rPr>
        <w:t xml:space="preserve">Раздел «Лексика»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9D775C" w:rsidRPr="00E758EC" w:rsidRDefault="00846379" w:rsidP="009D775C">
      <w:pPr>
        <w:pStyle w:val="a5"/>
        <w:numPr>
          <w:ilvl w:val="0"/>
          <w:numId w:val="8"/>
        </w:numPr>
        <w:jc w:val="both"/>
        <w:rPr>
          <w:rFonts w:ascii="Times New Roman" w:hAnsi="Times New Roman" w:cs="Times New Roman"/>
          <w:b/>
          <w:bCs/>
          <w:sz w:val="24"/>
          <w:szCs w:val="24"/>
        </w:rPr>
      </w:pPr>
      <w:r w:rsidRPr="00E758EC">
        <w:rPr>
          <w:rFonts w:ascii="Times New Roman" w:hAnsi="Times New Roman" w:cs="Times New Roman"/>
          <w:sz w:val="24"/>
          <w:szCs w:val="24"/>
        </w:rPr>
        <w:t>выявлять слова, значение которых требует уточнения;</w:t>
      </w:r>
    </w:p>
    <w:p w:rsidR="009D775C" w:rsidRPr="00E758EC" w:rsidRDefault="00846379" w:rsidP="009D775C">
      <w:pPr>
        <w:pStyle w:val="a5"/>
        <w:numPr>
          <w:ilvl w:val="0"/>
          <w:numId w:val="8"/>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 определять значение слова по тексту или уточнять с помощью толкового словаря; </w:t>
      </w:r>
    </w:p>
    <w:p w:rsidR="009D775C" w:rsidRPr="00E758EC" w:rsidRDefault="00846379" w:rsidP="009D775C">
      <w:pPr>
        <w:pStyle w:val="a5"/>
        <w:numPr>
          <w:ilvl w:val="0"/>
          <w:numId w:val="8"/>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подбирать синонимы для устранения повторов в тексте. </w:t>
      </w:r>
    </w:p>
    <w:p w:rsidR="009C5729" w:rsidRPr="009C5729" w:rsidRDefault="009C5729" w:rsidP="009C5729">
      <w:pPr>
        <w:ind w:left="45"/>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9D775C" w:rsidRPr="00E758EC" w:rsidRDefault="00846379" w:rsidP="009D775C">
      <w:pPr>
        <w:pStyle w:val="a5"/>
        <w:numPr>
          <w:ilvl w:val="0"/>
          <w:numId w:val="9"/>
        </w:numPr>
        <w:jc w:val="both"/>
        <w:rPr>
          <w:rFonts w:ascii="Times New Roman" w:hAnsi="Times New Roman" w:cs="Times New Roman"/>
          <w:b/>
          <w:bCs/>
          <w:sz w:val="24"/>
          <w:szCs w:val="24"/>
        </w:rPr>
      </w:pPr>
      <w:r w:rsidRPr="00E758EC">
        <w:rPr>
          <w:rFonts w:ascii="Times New Roman" w:hAnsi="Times New Roman" w:cs="Times New Roman"/>
          <w:sz w:val="24"/>
          <w:szCs w:val="24"/>
        </w:rPr>
        <w:lastRenderedPageBreak/>
        <w:t>подбирать антонимы для точной характеристики предметов при их сравнении;</w:t>
      </w:r>
    </w:p>
    <w:p w:rsidR="009D775C" w:rsidRPr="00E758EC" w:rsidRDefault="00846379" w:rsidP="009D775C">
      <w:pPr>
        <w:pStyle w:val="a5"/>
        <w:numPr>
          <w:ilvl w:val="0"/>
          <w:numId w:val="9"/>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 различать употребление в тексте слов в прямом и переносном значении (простые случаи);</w:t>
      </w:r>
    </w:p>
    <w:p w:rsidR="009D775C" w:rsidRPr="00E758EC" w:rsidRDefault="00846379" w:rsidP="009D775C">
      <w:pPr>
        <w:pStyle w:val="a5"/>
        <w:numPr>
          <w:ilvl w:val="0"/>
          <w:numId w:val="9"/>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определять значения многозначных слов по словарику; </w:t>
      </w:r>
    </w:p>
    <w:p w:rsidR="009D775C" w:rsidRPr="00E758EC" w:rsidRDefault="00846379" w:rsidP="009D775C">
      <w:pPr>
        <w:pStyle w:val="a5"/>
        <w:numPr>
          <w:ilvl w:val="0"/>
          <w:numId w:val="9"/>
        </w:numPr>
        <w:jc w:val="both"/>
        <w:rPr>
          <w:rFonts w:ascii="Times New Roman" w:hAnsi="Times New Roman" w:cs="Times New Roman"/>
          <w:b/>
          <w:bCs/>
          <w:sz w:val="24"/>
          <w:szCs w:val="24"/>
        </w:rPr>
      </w:pPr>
      <w:r w:rsidRPr="00E758EC">
        <w:rPr>
          <w:rFonts w:ascii="Times New Roman" w:hAnsi="Times New Roman" w:cs="Times New Roman"/>
          <w:sz w:val="24"/>
          <w:szCs w:val="24"/>
        </w:rPr>
        <w:t>оценивать уместность использования слов в тексте;</w:t>
      </w:r>
    </w:p>
    <w:p w:rsidR="009D775C" w:rsidRPr="00E758EC" w:rsidRDefault="00846379" w:rsidP="009D775C">
      <w:pPr>
        <w:pStyle w:val="a5"/>
        <w:numPr>
          <w:ilvl w:val="0"/>
          <w:numId w:val="9"/>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выбирать слова из ряда предложенных для успешного решения коммуникативной задачи. </w:t>
      </w:r>
    </w:p>
    <w:p w:rsidR="009D775C" w:rsidRPr="0070386A" w:rsidRDefault="00846379" w:rsidP="009D775C">
      <w:pPr>
        <w:ind w:left="45"/>
        <w:jc w:val="both"/>
        <w:rPr>
          <w:rFonts w:ascii="Times New Roman" w:hAnsi="Times New Roman" w:cs="Times New Roman"/>
          <w:b/>
          <w:bCs/>
          <w:i/>
          <w:iCs/>
          <w:sz w:val="24"/>
          <w:szCs w:val="24"/>
        </w:rPr>
      </w:pPr>
      <w:r w:rsidRPr="0070386A">
        <w:rPr>
          <w:rFonts w:ascii="Times New Roman" w:hAnsi="Times New Roman" w:cs="Times New Roman"/>
          <w:b/>
          <w:bCs/>
          <w:i/>
          <w:iCs/>
          <w:sz w:val="24"/>
          <w:szCs w:val="24"/>
        </w:rPr>
        <w:t xml:space="preserve">Раздел «Морфология»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распознавать грамматические признаки слов; </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по совокупности грамматических признаков (что называет, на какие вопросы отвечает) относить слова к определённой группе основных частей речи (имя существительное, имя прилагательное, глагол); </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определять: формы единственного и множественного числа имён существительных, прилагательных и глаголов; </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форму времени глаголов; </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род имён существительных и форму рода имён прилагательных и глаголов прошедшего времени; </w:t>
      </w:r>
    </w:p>
    <w:p w:rsidR="009D775C" w:rsidRPr="00E758EC" w:rsidRDefault="00846379" w:rsidP="009D775C">
      <w:pPr>
        <w:pStyle w:val="a5"/>
        <w:numPr>
          <w:ilvl w:val="0"/>
          <w:numId w:val="10"/>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тип склонения имён существительных, форму падежа имён существительных и прилагательных. </w:t>
      </w:r>
    </w:p>
    <w:p w:rsidR="009C5729" w:rsidRPr="009C5729" w:rsidRDefault="009C5729" w:rsidP="009C5729">
      <w:pPr>
        <w:ind w:left="45"/>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9D775C" w:rsidRPr="00E758EC" w:rsidRDefault="00846379" w:rsidP="009D775C">
      <w:pPr>
        <w:pStyle w:val="a5"/>
        <w:numPr>
          <w:ilvl w:val="0"/>
          <w:numId w:val="11"/>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9D775C" w:rsidRPr="00E758EC" w:rsidRDefault="00846379" w:rsidP="009D775C">
      <w:pPr>
        <w:pStyle w:val="a5"/>
        <w:numPr>
          <w:ilvl w:val="0"/>
          <w:numId w:val="11"/>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находить в тексте личные местоимения, определять значение лица и форму падежа личных местоимений; </w:t>
      </w:r>
    </w:p>
    <w:p w:rsidR="009D775C" w:rsidRPr="00E758EC" w:rsidRDefault="00846379" w:rsidP="009D775C">
      <w:pPr>
        <w:pStyle w:val="a5"/>
        <w:numPr>
          <w:ilvl w:val="0"/>
          <w:numId w:val="11"/>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находить в тексте наречия, предлоги вместе с существительными и личными местоимениями, к которым они относятся, союзы и, а, но, частицу не при глаголах. </w:t>
      </w:r>
    </w:p>
    <w:p w:rsidR="009D775C" w:rsidRPr="0070386A" w:rsidRDefault="00846379" w:rsidP="009D775C">
      <w:pPr>
        <w:ind w:left="45"/>
        <w:jc w:val="both"/>
        <w:rPr>
          <w:rFonts w:ascii="Times New Roman" w:hAnsi="Times New Roman" w:cs="Times New Roman"/>
          <w:b/>
          <w:bCs/>
          <w:i/>
          <w:iCs/>
          <w:sz w:val="24"/>
          <w:szCs w:val="24"/>
        </w:rPr>
      </w:pPr>
      <w:r w:rsidRPr="0070386A">
        <w:rPr>
          <w:rFonts w:ascii="Times New Roman" w:hAnsi="Times New Roman" w:cs="Times New Roman"/>
          <w:b/>
          <w:bCs/>
          <w:i/>
          <w:iCs/>
          <w:sz w:val="24"/>
          <w:szCs w:val="24"/>
        </w:rPr>
        <w:t xml:space="preserve">Раздел «Синтаксис»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слово, словосочетание, предложение и текст; </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устанавливать при помощи смысловых вопросов связь между словами в словосочетании и предложении; </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классифицировать предложения по цели высказывания, находить повествовательные/ побудительные/ вопросительные предложения; </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определять восклицательную / невосклицательную интонацию предложения;</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находить главные и второстепенные (без деления на виды) члены предложения; </w:t>
      </w:r>
    </w:p>
    <w:p w:rsidR="00E758EC" w:rsidRPr="00E758EC" w:rsidRDefault="00846379" w:rsidP="009D775C">
      <w:pPr>
        <w:pStyle w:val="a5"/>
        <w:numPr>
          <w:ilvl w:val="0"/>
          <w:numId w:val="12"/>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выделять предложения с однородными членами. </w:t>
      </w:r>
    </w:p>
    <w:p w:rsidR="009C5729" w:rsidRPr="009C5729" w:rsidRDefault="009C5729" w:rsidP="009C5729">
      <w:pPr>
        <w:rPr>
          <w:rFonts w:ascii="Times New Roman" w:hAnsi="Times New Roman" w:cs="Times New Roman"/>
          <w:b/>
          <w:bCs/>
          <w:sz w:val="24"/>
          <w:szCs w:val="24"/>
        </w:rPr>
      </w:pPr>
      <w:r w:rsidRPr="009C5729">
        <w:rPr>
          <w:rFonts w:ascii="Times New Roman" w:hAnsi="Times New Roman" w:cs="Times New Roman"/>
          <w:b/>
          <w:bCs/>
          <w:sz w:val="24"/>
          <w:szCs w:val="24"/>
        </w:rPr>
        <w:t xml:space="preserve">ВЫПУСКНИК НА </w:t>
      </w:r>
      <w:r>
        <w:rPr>
          <w:rFonts w:ascii="Times New Roman" w:hAnsi="Times New Roman" w:cs="Times New Roman"/>
          <w:b/>
          <w:bCs/>
          <w:sz w:val="24"/>
          <w:szCs w:val="24"/>
        </w:rPr>
        <w:t>БАЗОВОМ</w:t>
      </w:r>
      <w:r w:rsidRPr="009C5729">
        <w:rPr>
          <w:rFonts w:ascii="Times New Roman" w:hAnsi="Times New Roman" w:cs="Times New Roman"/>
          <w:b/>
          <w:bCs/>
          <w:sz w:val="24"/>
          <w:szCs w:val="24"/>
        </w:rPr>
        <w:t xml:space="preserve"> УРОВНЕ ПОЛУЧИТ ВОЗМОЖНОСТЬ НАУЧИТЬСЯ:</w:t>
      </w:r>
    </w:p>
    <w:p w:rsidR="00E758EC" w:rsidRPr="00E758EC" w:rsidRDefault="00846379" w:rsidP="00E758EC">
      <w:pPr>
        <w:pStyle w:val="a5"/>
        <w:numPr>
          <w:ilvl w:val="0"/>
          <w:numId w:val="13"/>
        </w:numPr>
        <w:jc w:val="both"/>
        <w:rPr>
          <w:rFonts w:ascii="Times New Roman" w:hAnsi="Times New Roman" w:cs="Times New Roman"/>
          <w:b/>
          <w:bCs/>
          <w:sz w:val="24"/>
          <w:szCs w:val="24"/>
        </w:rPr>
      </w:pPr>
      <w:r w:rsidRPr="00E758EC">
        <w:rPr>
          <w:rFonts w:ascii="Times New Roman" w:hAnsi="Times New Roman" w:cs="Times New Roman"/>
          <w:sz w:val="24"/>
          <w:szCs w:val="24"/>
        </w:rPr>
        <w:lastRenderedPageBreak/>
        <w:t xml:space="preserve">различать второстепенные члены предложения — определения, дополнения, обстоятельства; </w:t>
      </w:r>
    </w:p>
    <w:p w:rsidR="00E758EC" w:rsidRPr="00E758EC" w:rsidRDefault="00846379" w:rsidP="00E758EC">
      <w:pPr>
        <w:pStyle w:val="a5"/>
        <w:numPr>
          <w:ilvl w:val="0"/>
          <w:numId w:val="13"/>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E758EC" w:rsidRPr="00E758EC" w:rsidRDefault="00846379" w:rsidP="00E758EC">
      <w:pPr>
        <w:pStyle w:val="a5"/>
        <w:numPr>
          <w:ilvl w:val="0"/>
          <w:numId w:val="13"/>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различать простые и сложные предложения. </w:t>
      </w:r>
    </w:p>
    <w:p w:rsidR="00E758EC" w:rsidRPr="0070386A" w:rsidRDefault="00846379" w:rsidP="00E758EC">
      <w:pPr>
        <w:ind w:left="45"/>
        <w:jc w:val="both"/>
        <w:rPr>
          <w:rFonts w:ascii="Times New Roman" w:hAnsi="Times New Roman" w:cs="Times New Roman"/>
          <w:b/>
          <w:bCs/>
          <w:sz w:val="24"/>
          <w:szCs w:val="24"/>
        </w:rPr>
      </w:pPr>
      <w:r w:rsidRPr="0070386A">
        <w:rPr>
          <w:rFonts w:ascii="Times New Roman" w:hAnsi="Times New Roman" w:cs="Times New Roman"/>
          <w:b/>
          <w:bCs/>
          <w:sz w:val="24"/>
          <w:szCs w:val="24"/>
        </w:rPr>
        <w:t xml:space="preserve">Содержательная линия «Орфография и пунктуация»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применять правила правописания (в объёме содержания курса), определять (уточнять) написание слова по орфографическому словарю учебника; </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использовать при записи небуквенные графические средства: пробел, знак переноса, абзац; </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использовать разные способы проверки орфограмм в зависимости от их местонахождения в слове; </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использовать знаки препинания в предложениях с однородными членами, соединёнными перечислительной интонацией, союзами; </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безошибочно списывать тексты (с печатного и письменного шрифта) объёмом в 80—90 слов, писать под диктовку тексты в 75—80 слов в соответствии с изученными правилами правописания; </w:t>
      </w:r>
    </w:p>
    <w:p w:rsidR="00E758EC" w:rsidRPr="00E758EC" w:rsidRDefault="00846379" w:rsidP="00E758EC">
      <w:pPr>
        <w:pStyle w:val="a5"/>
        <w:numPr>
          <w:ilvl w:val="0"/>
          <w:numId w:val="14"/>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проверять собственный и предложенный текст, находить и исправлять орфографические и пунктуационные ошибки. </w:t>
      </w:r>
    </w:p>
    <w:p w:rsidR="009C5729" w:rsidRPr="009C5729" w:rsidRDefault="009C5729" w:rsidP="009C5729">
      <w:pPr>
        <w:ind w:left="45"/>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E758EC" w:rsidRPr="00E758EC" w:rsidRDefault="00846379" w:rsidP="00E758EC">
      <w:pPr>
        <w:pStyle w:val="a5"/>
        <w:numPr>
          <w:ilvl w:val="0"/>
          <w:numId w:val="15"/>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осознавать место возможного возникновения орфографической ошибки; </w:t>
      </w:r>
    </w:p>
    <w:p w:rsidR="00E758EC" w:rsidRPr="00E758EC" w:rsidRDefault="00846379" w:rsidP="00E758EC">
      <w:pPr>
        <w:pStyle w:val="a5"/>
        <w:numPr>
          <w:ilvl w:val="0"/>
          <w:numId w:val="15"/>
        </w:numPr>
        <w:jc w:val="both"/>
        <w:rPr>
          <w:rFonts w:ascii="Times New Roman" w:hAnsi="Times New Roman" w:cs="Times New Roman"/>
          <w:b/>
          <w:bCs/>
          <w:sz w:val="24"/>
          <w:szCs w:val="24"/>
        </w:rPr>
      </w:pPr>
      <w:r w:rsidRPr="00E758EC">
        <w:rPr>
          <w:rFonts w:ascii="Times New Roman" w:hAnsi="Times New Roman" w:cs="Times New Roman"/>
          <w:sz w:val="24"/>
          <w:szCs w:val="24"/>
        </w:rPr>
        <w:t>подбирать примеры с определённой орфограммой;</w:t>
      </w:r>
    </w:p>
    <w:p w:rsidR="00E758EC" w:rsidRPr="00E758EC" w:rsidRDefault="00846379" w:rsidP="00E758EC">
      <w:pPr>
        <w:pStyle w:val="a5"/>
        <w:numPr>
          <w:ilvl w:val="0"/>
          <w:numId w:val="15"/>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при составлении собственных текстов перефразировать записываемое, чтобы избежать орфографических и пунктуационных ошибок; </w:t>
      </w:r>
    </w:p>
    <w:p w:rsidR="00E758EC" w:rsidRPr="00E758EC" w:rsidRDefault="00846379" w:rsidP="00E758EC">
      <w:pPr>
        <w:pStyle w:val="a5"/>
        <w:numPr>
          <w:ilvl w:val="0"/>
          <w:numId w:val="15"/>
        </w:numPr>
        <w:jc w:val="both"/>
        <w:rPr>
          <w:rFonts w:ascii="Times New Roman" w:hAnsi="Times New Roman" w:cs="Times New Roman"/>
          <w:b/>
          <w:bCs/>
          <w:sz w:val="24"/>
          <w:szCs w:val="24"/>
        </w:rPr>
      </w:pPr>
      <w:r w:rsidRPr="00E758EC">
        <w:rPr>
          <w:rFonts w:ascii="Times New Roman" w:hAnsi="Times New Roman" w:cs="Times New Roman"/>
          <w:sz w:val="24"/>
          <w:szCs w:val="24"/>
        </w:rPr>
        <w:t>при работе над ошибками осознавать причины появления ошибки и определять способы действий,</w:t>
      </w:r>
      <w:r w:rsidR="00E758EC" w:rsidRPr="00E758EC">
        <w:rPr>
          <w:rFonts w:ascii="Times New Roman" w:hAnsi="Times New Roman" w:cs="Times New Roman"/>
          <w:sz w:val="24"/>
          <w:szCs w:val="24"/>
        </w:rPr>
        <w:t xml:space="preserve"> </w:t>
      </w:r>
      <w:r w:rsidRPr="00E758EC">
        <w:rPr>
          <w:rFonts w:ascii="Times New Roman" w:hAnsi="Times New Roman" w:cs="Times New Roman"/>
          <w:sz w:val="24"/>
          <w:szCs w:val="24"/>
        </w:rPr>
        <w:t>помогающие предотвратить её в последующих письменных работах.</w:t>
      </w:r>
    </w:p>
    <w:p w:rsidR="00E758EC" w:rsidRPr="0070386A" w:rsidRDefault="00846379" w:rsidP="00E758EC">
      <w:pPr>
        <w:ind w:left="45"/>
        <w:jc w:val="both"/>
        <w:rPr>
          <w:rFonts w:ascii="Times New Roman" w:hAnsi="Times New Roman" w:cs="Times New Roman"/>
          <w:b/>
          <w:bCs/>
          <w:sz w:val="24"/>
          <w:szCs w:val="24"/>
        </w:rPr>
      </w:pPr>
      <w:r w:rsidRPr="0070386A">
        <w:rPr>
          <w:rFonts w:ascii="Times New Roman" w:hAnsi="Times New Roman" w:cs="Times New Roman"/>
          <w:b/>
          <w:bCs/>
          <w:sz w:val="24"/>
          <w:szCs w:val="24"/>
        </w:rPr>
        <w:t xml:space="preserve">Содержательная линия «Развитие речи» </w:t>
      </w:r>
    </w:p>
    <w:p w:rsidR="009C5729" w:rsidRPr="009C5729" w:rsidRDefault="009C5729" w:rsidP="009C5729">
      <w:pPr>
        <w:ind w:left="45"/>
        <w:jc w:val="both"/>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НАУЧИТСЯ:</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оценивать правильность (уместность) выбора языковых средств на уроке, в школе, в быту, со знакомыми и незнакомыми, с людьми разного возраста;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выражать собственное мнение и аргументировать его;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понимать прочитанное при самостоятельном чтении вслух и при его прослушивании;</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осознавать признаки предложения как коммуникативного средства языка (выражение мысли, связь слов, интонационная законченность);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осознавать признаки текста как более объёмного высказывания;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самостоятельно выделять основную мысль текста, озаглавливать текст;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составлять план текста; </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lastRenderedPageBreak/>
        <w:t>распознавать типы текстов по их назначению: повествование, описание, рассуждение;</w:t>
      </w:r>
    </w:p>
    <w:p w:rsidR="00E758EC" w:rsidRPr="00E758EC" w:rsidRDefault="00846379" w:rsidP="00E758EC">
      <w:pPr>
        <w:pStyle w:val="a5"/>
        <w:numPr>
          <w:ilvl w:val="0"/>
          <w:numId w:val="16"/>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сочинять письма, поздравительные открытки, записки и другие небольшие тексты для конкретных ситуаций общения. </w:t>
      </w:r>
    </w:p>
    <w:p w:rsidR="009C5729" w:rsidRPr="009C5729" w:rsidRDefault="009C5729" w:rsidP="009C5729">
      <w:pPr>
        <w:ind w:left="45"/>
        <w:rPr>
          <w:rFonts w:ascii="Times New Roman" w:hAnsi="Times New Roman" w:cs="Times New Roman"/>
          <w:b/>
          <w:bCs/>
          <w:sz w:val="24"/>
          <w:szCs w:val="24"/>
        </w:rPr>
      </w:pPr>
      <w:r w:rsidRPr="009C5729">
        <w:rPr>
          <w:rFonts w:ascii="Times New Roman" w:hAnsi="Times New Roman" w:cs="Times New Roman"/>
          <w:b/>
          <w:bCs/>
          <w:sz w:val="24"/>
          <w:szCs w:val="24"/>
        </w:rPr>
        <w:t>ВЫПУСКНИК НА БАЗОВОМ УРОВНЕ ПОЛУЧИТ ВОЗМОЖНОСТЬ НАУЧИТЬСЯ:</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создавать тексты по предложенному заголовку;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подробно или выборочно пересказывать текст, воспроизводить содержание текста, оформляя запись в соответствии с изученными правилами;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пересказывать текст от другого лица;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составлять устные и письменные рассказы на определённую тему с использованием разных типов речи: описание, повествование, рассуждение;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анализировать и корректировать тексты с нарушенным порядком предложений, находить в тексте смысловые пропуски;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корректировать тексты, в которых допущены нарушения культуры речи;</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анализировать последовательность собственных действий при работе над изложениями и сочинениями, соотносить их с разработанным алгоритмом; </w:t>
      </w:r>
    </w:p>
    <w:p w:rsidR="00E758EC" w:rsidRPr="00E758EC"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оценивать правильность выполнения учебной задачи: соотносить собственный текст с исходным (для изложения) и с назначением, задачами, условиями общения (для самостоятельно создаваемых текстов); </w:t>
      </w:r>
    </w:p>
    <w:p w:rsidR="00846379" w:rsidRPr="0070386A" w:rsidRDefault="00846379" w:rsidP="00E758EC">
      <w:pPr>
        <w:pStyle w:val="a5"/>
        <w:numPr>
          <w:ilvl w:val="0"/>
          <w:numId w:val="17"/>
        </w:numPr>
        <w:jc w:val="both"/>
        <w:rPr>
          <w:rFonts w:ascii="Times New Roman" w:hAnsi="Times New Roman" w:cs="Times New Roman"/>
          <w:b/>
          <w:bCs/>
          <w:sz w:val="24"/>
          <w:szCs w:val="24"/>
        </w:rPr>
      </w:pPr>
      <w:r w:rsidRPr="00E758EC">
        <w:rPr>
          <w:rFonts w:ascii="Times New Roman" w:hAnsi="Times New Roman" w:cs="Times New Roman"/>
          <w:sz w:val="24"/>
          <w:szCs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E758EC">
        <w:rPr>
          <w:rFonts w:ascii="Times New Roman" w:hAnsi="Times New Roman" w:cs="Times New Roman"/>
          <w:sz w:val="24"/>
          <w:szCs w:val="24"/>
        </w:rPr>
        <w:t>виды</w:t>
      </w:r>
      <w:proofErr w:type="gramEnd"/>
      <w:r w:rsidRPr="00E758EC">
        <w:rPr>
          <w:rFonts w:ascii="Times New Roman" w:hAnsi="Times New Roman" w:cs="Times New Roman"/>
          <w:sz w:val="24"/>
          <w:szCs w:val="24"/>
        </w:rPr>
        <w:t xml:space="preserve"> и способы связи).</w:t>
      </w:r>
    </w:p>
    <w:p w:rsidR="0070386A" w:rsidRPr="00CF4B5E" w:rsidRDefault="0070386A" w:rsidP="0070386A">
      <w:pPr>
        <w:pStyle w:val="a3"/>
        <w:ind w:left="765"/>
        <w:jc w:val="center"/>
        <w:rPr>
          <w:b/>
          <w:sz w:val="24"/>
          <w:szCs w:val="22"/>
        </w:rPr>
      </w:pPr>
      <w:r w:rsidRPr="0070386A">
        <w:rPr>
          <w:b/>
          <w:sz w:val="24"/>
          <w:szCs w:val="22"/>
        </w:rPr>
        <w:t xml:space="preserve">Личностные результаты изучения </w:t>
      </w:r>
      <w:r>
        <w:rPr>
          <w:b/>
          <w:sz w:val="24"/>
          <w:szCs w:val="22"/>
        </w:rPr>
        <w:t>русского языка</w:t>
      </w:r>
    </w:p>
    <w:p w:rsidR="0070386A" w:rsidRDefault="0070386A" w:rsidP="0070386A">
      <w:pPr>
        <w:pStyle w:val="a3"/>
        <w:ind w:left="0" w:right="515"/>
        <w:jc w:val="both"/>
        <w:rPr>
          <w:b/>
          <w:sz w:val="24"/>
        </w:rPr>
      </w:pPr>
      <w:r>
        <w:rPr>
          <w:b/>
          <w:sz w:val="24"/>
        </w:rPr>
        <w:t xml:space="preserve">      </w:t>
      </w:r>
      <w:r w:rsidRPr="003D0BF0">
        <w:rPr>
          <w:b/>
          <w:sz w:val="24"/>
        </w:rPr>
        <w:t xml:space="preserve">Патриотическое </w:t>
      </w:r>
      <w:r w:rsidR="003154CA">
        <w:rPr>
          <w:b/>
          <w:sz w:val="24"/>
        </w:rPr>
        <w:t xml:space="preserve"> и </w:t>
      </w:r>
      <w:r w:rsidR="003154CA">
        <w:rPr>
          <w:b/>
          <w:sz w:val="24"/>
          <w:szCs w:val="22"/>
        </w:rPr>
        <w:t>г</w:t>
      </w:r>
      <w:r w:rsidR="003154CA" w:rsidRPr="003D0BF0">
        <w:rPr>
          <w:b/>
          <w:sz w:val="24"/>
          <w:szCs w:val="22"/>
        </w:rPr>
        <w:t>ражданское</w:t>
      </w:r>
      <w:r w:rsidR="003154CA" w:rsidRPr="003D0BF0">
        <w:rPr>
          <w:b/>
          <w:sz w:val="24"/>
        </w:rPr>
        <w:t xml:space="preserve"> </w:t>
      </w:r>
      <w:r w:rsidRPr="003D0BF0">
        <w:rPr>
          <w:b/>
          <w:sz w:val="24"/>
        </w:rPr>
        <w:t>воспитание:</w:t>
      </w:r>
    </w:p>
    <w:p w:rsidR="003154CA" w:rsidRDefault="003154CA" w:rsidP="003154CA">
      <w:pPr>
        <w:pStyle w:val="Style3"/>
        <w:widowControl/>
        <w:numPr>
          <w:ilvl w:val="0"/>
          <w:numId w:val="25"/>
        </w:numPr>
        <w:jc w:val="both"/>
      </w:pPr>
      <w:r>
        <w:t xml:space="preserve">осознание своей гражданской и национальной принадлежности; </w:t>
      </w:r>
    </w:p>
    <w:p w:rsidR="008709FF" w:rsidRDefault="003154CA" w:rsidP="003154CA">
      <w:pPr>
        <w:pStyle w:val="Style3"/>
        <w:widowControl/>
        <w:numPr>
          <w:ilvl w:val="0"/>
          <w:numId w:val="25"/>
        </w:numPr>
        <w:jc w:val="both"/>
      </w:pPr>
      <w: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r w:rsidR="00F479C7">
        <w:t>;</w:t>
      </w:r>
    </w:p>
    <w:p w:rsidR="008709FF" w:rsidRDefault="008709FF" w:rsidP="008709FF">
      <w:pPr>
        <w:pStyle w:val="Style3"/>
        <w:widowControl/>
        <w:numPr>
          <w:ilvl w:val="0"/>
          <w:numId w:val="25"/>
        </w:numPr>
        <w:jc w:val="both"/>
      </w:pPr>
      <w:r>
        <w:t>формирование чувства сопричастности к развитию, сохранению самобытности языка родного народа</w:t>
      </w:r>
      <w:r w:rsidR="00F479C7">
        <w:t>.</w:t>
      </w:r>
    </w:p>
    <w:p w:rsidR="003154CA" w:rsidRDefault="003154CA" w:rsidP="00F479C7">
      <w:pPr>
        <w:pStyle w:val="Style3"/>
        <w:widowControl/>
        <w:jc w:val="both"/>
      </w:pPr>
    </w:p>
    <w:p w:rsidR="0070386A" w:rsidRDefault="0070386A" w:rsidP="0070386A">
      <w:pPr>
        <w:pStyle w:val="a3"/>
        <w:ind w:left="0" w:right="515"/>
        <w:jc w:val="both"/>
        <w:rPr>
          <w:b/>
          <w:sz w:val="24"/>
          <w:szCs w:val="22"/>
        </w:rPr>
      </w:pPr>
      <w:r w:rsidRPr="003D0BF0">
        <w:rPr>
          <w:sz w:val="24"/>
          <w:szCs w:val="22"/>
        </w:rPr>
        <w:t xml:space="preserve">      </w:t>
      </w:r>
      <w:r w:rsidR="003154CA">
        <w:rPr>
          <w:b/>
          <w:sz w:val="24"/>
          <w:szCs w:val="22"/>
        </w:rPr>
        <w:t>Д</w:t>
      </w:r>
      <w:r w:rsidRPr="003D0BF0">
        <w:rPr>
          <w:b/>
          <w:sz w:val="24"/>
          <w:szCs w:val="22"/>
        </w:rPr>
        <w:t>уховно-нравственное воспитание:</w:t>
      </w:r>
    </w:p>
    <w:p w:rsidR="003154CA" w:rsidRDefault="003154CA" w:rsidP="003154CA">
      <w:pPr>
        <w:pStyle w:val="Style3"/>
        <w:widowControl/>
        <w:numPr>
          <w:ilvl w:val="0"/>
          <w:numId w:val="26"/>
        </w:numPr>
        <w:jc w:val="both"/>
      </w:pPr>
      <w:r>
        <w:t>осознание языка как основного средства мышления и общения людей, понимание богатства и разнообразия языковых средств для выражения мыслей и чувств, особенностей народной русской речи</w:t>
      </w:r>
    </w:p>
    <w:p w:rsidR="008709FF" w:rsidRDefault="008709FF" w:rsidP="008709FF">
      <w:pPr>
        <w:pStyle w:val="Style3"/>
        <w:widowControl/>
        <w:numPr>
          <w:ilvl w:val="0"/>
          <w:numId w:val="26"/>
        </w:numPr>
        <w:jc w:val="both"/>
      </w:pPr>
      <w:r>
        <w:t xml:space="preserve">знание основных моральных норм и ориентация на их выполнение; </w:t>
      </w:r>
    </w:p>
    <w:p w:rsidR="003154CA" w:rsidRDefault="008709FF" w:rsidP="008709FF">
      <w:pPr>
        <w:pStyle w:val="Style3"/>
        <w:widowControl/>
        <w:numPr>
          <w:ilvl w:val="0"/>
          <w:numId w:val="26"/>
        </w:numPr>
        <w:jc w:val="both"/>
      </w:pPr>
      <w:r>
        <w:t>ориентация в нравственном содержании, смысле собственных поступков и поступков других людей</w:t>
      </w:r>
      <w:r w:rsidR="003154CA">
        <w:t>.</w:t>
      </w:r>
    </w:p>
    <w:p w:rsidR="003154CA" w:rsidRPr="003D0BF0" w:rsidRDefault="003154CA" w:rsidP="003154CA">
      <w:pPr>
        <w:pStyle w:val="a3"/>
        <w:ind w:left="0" w:right="515"/>
        <w:jc w:val="both"/>
        <w:rPr>
          <w:b/>
          <w:sz w:val="24"/>
          <w:szCs w:val="22"/>
        </w:rPr>
      </w:pPr>
    </w:p>
    <w:p w:rsidR="0070386A" w:rsidRDefault="0070386A" w:rsidP="0070386A">
      <w:pPr>
        <w:pStyle w:val="a3"/>
        <w:ind w:left="360" w:right="515"/>
        <w:jc w:val="both"/>
        <w:rPr>
          <w:b/>
          <w:sz w:val="24"/>
        </w:rPr>
      </w:pPr>
      <w:r w:rsidRPr="003D0BF0">
        <w:rPr>
          <w:b/>
          <w:sz w:val="24"/>
        </w:rPr>
        <w:t>Эстетическое воспитание:</w:t>
      </w:r>
    </w:p>
    <w:p w:rsidR="008709FF" w:rsidRPr="00574CD5" w:rsidRDefault="008709FF" w:rsidP="008709FF">
      <w:pPr>
        <w:pStyle w:val="Style3"/>
        <w:widowControl/>
        <w:numPr>
          <w:ilvl w:val="0"/>
          <w:numId w:val="28"/>
        </w:numPr>
        <w:jc w:val="both"/>
        <w:rPr>
          <w:b/>
          <w:sz w:val="22"/>
          <w:szCs w:val="22"/>
        </w:rPr>
      </w:pPr>
      <w:r>
        <w:t>формирование эстетических чувств на основе выбора языковых средств при общении;</w:t>
      </w:r>
    </w:p>
    <w:p w:rsidR="008709FF" w:rsidRPr="003D0BF0" w:rsidRDefault="008709FF" w:rsidP="008709FF">
      <w:pPr>
        <w:pStyle w:val="a3"/>
        <w:numPr>
          <w:ilvl w:val="0"/>
          <w:numId w:val="28"/>
        </w:numPr>
        <w:ind w:right="515"/>
        <w:jc w:val="both"/>
        <w:rPr>
          <w:b/>
          <w:sz w:val="24"/>
        </w:rPr>
      </w:pPr>
    </w:p>
    <w:p w:rsidR="0070386A" w:rsidRDefault="0070386A" w:rsidP="0070386A">
      <w:pPr>
        <w:pStyle w:val="a3"/>
        <w:ind w:left="360" w:right="515"/>
        <w:jc w:val="both"/>
        <w:rPr>
          <w:b/>
          <w:sz w:val="24"/>
        </w:rPr>
      </w:pPr>
      <w:r w:rsidRPr="003D0BF0">
        <w:rPr>
          <w:b/>
          <w:sz w:val="24"/>
        </w:rPr>
        <w:t>Ценности научного познания:</w:t>
      </w:r>
    </w:p>
    <w:p w:rsidR="008709FF" w:rsidRDefault="008709FF" w:rsidP="008709FF">
      <w:pPr>
        <w:pStyle w:val="Style3"/>
        <w:widowControl/>
        <w:numPr>
          <w:ilvl w:val="0"/>
          <w:numId w:val="27"/>
        </w:numPr>
        <w:jc w:val="both"/>
      </w:pPr>
      <w:r>
        <w:t xml:space="preserve">положительная мотивация и познавательный интерес к изучению курса русского языка; способность к самооценке успешности в овладении языковыми средствами в устной и письменной речи; </w:t>
      </w:r>
    </w:p>
    <w:p w:rsidR="008709FF" w:rsidRDefault="008709FF" w:rsidP="008709FF">
      <w:pPr>
        <w:pStyle w:val="Style3"/>
        <w:widowControl/>
        <w:numPr>
          <w:ilvl w:val="0"/>
          <w:numId w:val="27"/>
        </w:numPr>
        <w:jc w:val="both"/>
      </w:pPr>
      <w:r>
        <w:t xml:space="preserve">способность ориентироваться в понимании причин успешности и неуспешности в учёбе; </w:t>
      </w:r>
    </w:p>
    <w:p w:rsidR="008709FF" w:rsidRDefault="008709FF" w:rsidP="008709FF">
      <w:pPr>
        <w:pStyle w:val="Style3"/>
        <w:widowControl/>
        <w:numPr>
          <w:ilvl w:val="0"/>
          <w:numId w:val="27"/>
        </w:numPr>
        <w:jc w:val="both"/>
      </w:pPr>
      <w:r>
        <w:lastRenderedPageBreak/>
        <w:t xml:space="preserve">формирование внутренней позиции на уровне положительного отношения к школе, понимания необходимости учения; </w:t>
      </w:r>
    </w:p>
    <w:p w:rsidR="008709FF" w:rsidRDefault="008709FF" w:rsidP="008709FF">
      <w:pPr>
        <w:pStyle w:val="Style3"/>
        <w:widowControl/>
        <w:numPr>
          <w:ilvl w:val="0"/>
          <w:numId w:val="27"/>
        </w:numPr>
        <w:jc w:val="both"/>
      </w:pPr>
      <w:r>
        <w:t xml:space="preserve">формирование выраженной устойчивой учебно-познавательной мотивации учения. </w:t>
      </w:r>
    </w:p>
    <w:p w:rsidR="008709FF" w:rsidRPr="003D0BF0" w:rsidRDefault="008709FF" w:rsidP="008709FF">
      <w:pPr>
        <w:pStyle w:val="a3"/>
        <w:ind w:left="360" w:right="515"/>
        <w:jc w:val="both"/>
        <w:rPr>
          <w:b/>
          <w:sz w:val="24"/>
        </w:rPr>
      </w:pPr>
    </w:p>
    <w:p w:rsidR="00F479C7" w:rsidRPr="00676AE5" w:rsidRDefault="00F479C7" w:rsidP="00F479C7">
      <w:pPr>
        <w:pStyle w:val="a3"/>
        <w:ind w:left="0"/>
        <w:rPr>
          <w:sz w:val="22"/>
        </w:rPr>
      </w:pPr>
      <w:proofErr w:type="spellStart"/>
      <w:r w:rsidRPr="00F479C7">
        <w:rPr>
          <w:b/>
          <w:sz w:val="22"/>
        </w:rPr>
        <w:t>Метапредметными</w:t>
      </w:r>
      <w:proofErr w:type="spellEnd"/>
      <w:r w:rsidRPr="00F479C7">
        <w:rPr>
          <w:b/>
          <w:sz w:val="22"/>
        </w:rPr>
        <w:t xml:space="preserve"> результатами</w:t>
      </w:r>
      <w:r w:rsidRPr="00CF4B5E">
        <w:rPr>
          <w:b/>
          <w:sz w:val="22"/>
        </w:rPr>
        <w:t xml:space="preserve"> </w:t>
      </w:r>
      <w:r w:rsidRPr="00676AE5">
        <w:rPr>
          <w:sz w:val="22"/>
        </w:rPr>
        <w:t xml:space="preserve">освоения программы по </w:t>
      </w:r>
      <w:r>
        <w:rPr>
          <w:sz w:val="22"/>
        </w:rPr>
        <w:t>русскому языку</w:t>
      </w:r>
      <w:r w:rsidRPr="00676AE5">
        <w:rPr>
          <w:sz w:val="22"/>
        </w:rPr>
        <w:t xml:space="preserve"> являются:</w:t>
      </w:r>
    </w:p>
    <w:p w:rsidR="00FC0181" w:rsidRPr="00E758EC" w:rsidRDefault="00FC0181" w:rsidP="00FC0181">
      <w:pPr>
        <w:pStyle w:val="Style3"/>
        <w:widowControl/>
        <w:ind w:firstLine="567"/>
        <w:jc w:val="both"/>
        <w:rPr>
          <w:color w:val="000000"/>
          <w:shd w:val="clear" w:color="auto" w:fill="FFFFFF"/>
        </w:rPr>
      </w:pPr>
    </w:p>
    <w:p w:rsidR="00F479C7" w:rsidRPr="003A32A0" w:rsidRDefault="003A32A0" w:rsidP="00AA1BCE">
      <w:pPr>
        <w:pStyle w:val="Style3"/>
        <w:widowControl/>
        <w:jc w:val="both"/>
        <w:rPr>
          <w:b/>
          <w:bCs/>
        </w:rPr>
      </w:pPr>
      <w:r w:rsidRPr="003A32A0">
        <w:rPr>
          <w:b/>
          <w:bCs/>
        </w:rPr>
        <w:t>РЕГУЛЯТИВНЫЕ</w:t>
      </w:r>
    </w:p>
    <w:p w:rsidR="00F479C7" w:rsidRDefault="00F479C7" w:rsidP="00AA1BCE">
      <w:pPr>
        <w:pStyle w:val="Style3"/>
        <w:widowControl/>
        <w:jc w:val="both"/>
      </w:pPr>
      <w:r w:rsidRPr="003A32A0">
        <w:rPr>
          <w:b/>
          <w:bCs/>
        </w:rPr>
        <w:t>Выпускник</w:t>
      </w:r>
      <w:r w:rsidR="003A32A0" w:rsidRPr="003A32A0">
        <w:rPr>
          <w:b/>
          <w:bCs/>
        </w:rPr>
        <w:t xml:space="preserve"> на базовом уровне</w:t>
      </w:r>
      <w:r w:rsidRPr="003A32A0">
        <w:rPr>
          <w:b/>
          <w:bCs/>
        </w:rPr>
        <w:t xml:space="preserve"> научится на доступном уровне</w:t>
      </w:r>
      <w:r>
        <w:t xml:space="preserve">: </w:t>
      </w:r>
    </w:p>
    <w:p w:rsidR="00F479C7" w:rsidRPr="00F479C7" w:rsidRDefault="00F479C7" w:rsidP="00F479C7">
      <w:pPr>
        <w:pStyle w:val="Style3"/>
        <w:widowControl/>
        <w:numPr>
          <w:ilvl w:val="0"/>
          <w:numId w:val="29"/>
        </w:numPr>
        <w:jc w:val="both"/>
        <w:rPr>
          <w:color w:val="000000"/>
          <w:shd w:val="clear" w:color="auto" w:fill="FFFFFF"/>
        </w:rPr>
      </w:pPr>
      <w:r>
        <w:t xml:space="preserve">принимать и сохранять учебную задачу, осознавать цели и задачи изучения курса в целом, раздела, темы; </w:t>
      </w:r>
    </w:p>
    <w:p w:rsidR="00F479C7" w:rsidRPr="00F479C7" w:rsidRDefault="00F479C7" w:rsidP="00F479C7">
      <w:pPr>
        <w:pStyle w:val="Style3"/>
        <w:widowControl/>
        <w:numPr>
          <w:ilvl w:val="0"/>
          <w:numId w:val="29"/>
        </w:numPr>
        <w:jc w:val="both"/>
        <w:rPr>
          <w:color w:val="000000"/>
          <w:shd w:val="clear" w:color="auto" w:fill="FFFFFF"/>
        </w:rPr>
      </w:pPr>
      <w:r>
        <w:t xml:space="preserve">ориентироваться по маршрутным листам учебников: определять умения, которые будут сформированы на основе изучения данного раздела; </w:t>
      </w:r>
    </w:p>
    <w:p w:rsidR="00F479C7" w:rsidRPr="00F479C7" w:rsidRDefault="00F479C7" w:rsidP="00F479C7">
      <w:pPr>
        <w:pStyle w:val="Style3"/>
        <w:widowControl/>
        <w:numPr>
          <w:ilvl w:val="0"/>
          <w:numId w:val="29"/>
        </w:numPr>
        <w:jc w:val="both"/>
        <w:rPr>
          <w:color w:val="000000"/>
          <w:shd w:val="clear" w:color="auto" w:fill="FFFFFF"/>
        </w:rPr>
      </w:pPr>
      <w:r>
        <w:t xml:space="preserve">определять круг своего незнания, осуществлять выбор заданий, основываясь на своём целеполагании; </w:t>
      </w:r>
    </w:p>
    <w:p w:rsidR="00F479C7" w:rsidRPr="00F479C7" w:rsidRDefault="00F479C7" w:rsidP="00F479C7">
      <w:pPr>
        <w:pStyle w:val="Style3"/>
        <w:widowControl/>
        <w:numPr>
          <w:ilvl w:val="0"/>
          <w:numId w:val="29"/>
        </w:numPr>
        <w:jc w:val="both"/>
        <w:rPr>
          <w:color w:val="000000"/>
          <w:shd w:val="clear" w:color="auto" w:fill="FFFFFF"/>
        </w:rPr>
      </w:pPr>
      <w:r>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F479C7" w:rsidRPr="00F479C7" w:rsidRDefault="00F479C7" w:rsidP="00F479C7">
      <w:pPr>
        <w:pStyle w:val="Style3"/>
        <w:widowControl/>
        <w:numPr>
          <w:ilvl w:val="0"/>
          <w:numId w:val="29"/>
        </w:numPr>
        <w:jc w:val="both"/>
        <w:rPr>
          <w:color w:val="000000"/>
          <w:shd w:val="clear" w:color="auto" w:fill="FFFFFF"/>
        </w:rPr>
      </w:pPr>
      <w:r>
        <w:t xml:space="preserve">различать способ и результат действий; </w:t>
      </w:r>
    </w:p>
    <w:p w:rsidR="007277AF" w:rsidRPr="007277AF" w:rsidRDefault="00F479C7" w:rsidP="00F479C7">
      <w:pPr>
        <w:pStyle w:val="Style3"/>
        <w:widowControl/>
        <w:numPr>
          <w:ilvl w:val="0"/>
          <w:numId w:val="29"/>
        </w:numPr>
        <w:jc w:val="both"/>
        <w:rPr>
          <w:color w:val="000000"/>
          <w:shd w:val="clear" w:color="auto" w:fill="FFFFFF"/>
        </w:rPr>
      </w:pPr>
      <w:r>
        <w:t xml:space="preserve">осмысленно выбирать способы и приёмы действий при решении языковых задач, корректировать работу по ходу выполнения; </w:t>
      </w:r>
    </w:p>
    <w:p w:rsidR="007277AF" w:rsidRPr="007277AF" w:rsidRDefault="00F479C7" w:rsidP="00F479C7">
      <w:pPr>
        <w:pStyle w:val="Style3"/>
        <w:widowControl/>
        <w:numPr>
          <w:ilvl w:val="0"/>
          <w:numId w:val="29"/>
        </w:numPr>
        <w:jc w:val="both"/>
        <w:rPr>
          <w:color w:val="000000"/>
          <w:shd w:val="clear" w:color="auto" w:fill="FFFFFF"/>
        </w:rPr>
      </w:pPr>
      <w:r>
        <w:t xml:space="preserve">выполнять учебные действия в материализованной, </w:t>
      </w:r>
      <w:proofErr w:type="spellStart"/>
      <w:r>
        <w:t>громкоречевой</w:t>
      </w:r>
      <w:proofErr w:type="spellEnd"/>
      <w:r>
        <w:t xml:space="preserve"> и умственной форме; </w:t>
      </w:r>
    </w:p>
    <w:p w:rsidR="007277AF" w:rsidRPr="007277AF" w:rsidRDefault="00F479C7" w:rsidP="00F479C7">
      <w:pPr>
        <w:pStyle w:val="Style3"/>
        <w:widowControl/>
        <w:numPr>
          <w:ilvl w:val="0"/>
          <w:numId w:val="29"/>
        </w:numPr>
        <w:jc w:val="both"/>
        <w:rPr>
          <w:color w:val="000000"/>
          <w:shd w:val="clear" w:color="auto" w:fill="FFFFFF"/>
        </w:rPr>
      </w:pPr>
      <w:r>
        <w:t>выбирать для выполнения определённой задачи: справочную литературу, памятки;</w:t>
      </w:r>
    </w:p>
    <w:p w:rsidR="007277AF" w:rsidRPr="007277AF" w:rsidRDefault="00F479C7" w:rsidP="00F479C7">
      <w:pPr>
        <w:pStyle w:val="Style3"/>
        <w:widowControl/>
        <w:numPr>
          <w:ilvl w:val="0"/>
          <w:numId w:val="29"/>
        </w:numPr>
        <w:jc w:val="both"/>
        <w:rPr>
          <w:color w:val="000000"/>
          <w:shd w:val="clear" w:color="auto" w:fill="FFFFFF"/>
        </w:rPr>
      </w:pPr>
      <w:r>
        <w:t xml:space="preserve">распределять обязанности в группе, планировать свою часть работы; </w:t>
      </w:r>
    </w:p>
    <w:p w:rsidR="007277AF" w:rsidRPr="007277AF" w:rsidRDefault="00F479C7" w:rsidP="00F479C7">
      <w:pPr>
        <w:pStyle w:val="Style3"/>
        <w:widowControl/>
        <w:numPr>
          <w:ilvl w:val="0"/>
          <w:numId w:val="29"/>
        </w:numPr>
        <w:jc w:val="both"/>
        <w:rPr>
          <w:color w:val="000000"/>
          <w:shd w:val="clear" w:color="auto" w:fill="FFFFFF"/>
        </w:rPr>
      </w:pPr>
      <w:r>
        <w:t>выполнять обязанности, учитывая общий план действий и конечную цель;</w:t>
      </w:r>
    </w:p>
    <w:p w:rsidR="007277AF" w:rsidRPr="007277AF" w:rsidRDefault="00F479C7" w:rsidP="00F479C7">
      <w:pPr>
        <w:pStyle w:val="Style3"/>
        <w:widowControl/>
        <w:numPr>
          <w:ilvl w:val="0"/>
          <w:numId w:val="29"/>
        </w:numPr>
        <w:jc w:val="both"/>
        <w:rPr>
          <w:color w:val="000000"/>
          <w:shd w:val="clear" w:color="auto" w:fill="FFFFFF"/>
        </w:rPr>
      </w:pPr>
      <w:r>
        <w:t xml:space="preserve">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 </w:t>
      </w:r>
    </w:p>
    <w:p w:rsidR="007277AF" w:rsidRPr="007277AF" w:rsidRDefault="00F479C7" w:rsidP="00F479C7">
      <w:pPr>
        <w:pStyle w:val="Style3"/>
        <w:widowControl/>
        <w:numPr>
          <w:ilvl w:val="0"/>
          <w:numId w:val="29"/>
        </w:numPr>
        <w:jc w:val="both"/>
        <w:rPr>
          <w:color w:val="000000"/>
          <w:shd w:val="clear" w:color="auto" w:fill="FFFFFF"/>
        </w:rPr>
      </w:pPr>
      <w:r>
        <w:t xml:space="preserve">осуществлять итоговый и пошаговый контроль по результату, само- и взаимопроверку и взаимоконтроль, находить и исправлять орфографические и пунктуационные ошибки; </w:t>
      </w:r>
    </w:p>
    <w:p w:rsidR="007277AF" w:rsidRPr="007277AF" w:rsidRDefault="00F479C7" w:rsidP="00F479C7">
      <w:pPr>
        <w:pStyle w:val="Style3"/>
        <w:widowControl/>
        <w:numPr>
          <w:ilvl w:val="0"/>
          <w:numId w:val="29"/>
        </w:numPr>
        <w:jc w:val="both"/>
        <w:rPr>
          <w:color w:val="000000"/>
          <w:shd w:val="clear" w:color="auto" w:fill="FFFFFF"/>
        </w:rPr>
      </w:pPr>
      <w:r>
        <w:t xml:space="preserve">оказывать взаимопомощь; </w:t>
      </w:r>
    </w:p>
    <w:p w:rsidR="007277AF" w:rsidRPr="007277AF" w:rsidRDefault="00F479C7" w:rsidP="00F479C7">
      <w:pPr>
        <w:pStyle w:val="Style3"/>
        <w:widowControl/>
        <w:numPr>
          <w:ilvl w:val="0"/>
          <w:numId w:val="29"/>
        </w:numPr>
        <w:jc w:val="both"/>
        <w:rPr>
          <w:color w:val="000000"/>
          <w:shd w:val="clear" w:color="auto" w:fill="FFFFFF"/>
        </w:rPr>
      </w:pPr>
      <w:r>
        <w:t xml:space="preserve">оценивать результаты собственной деятельности, объяснять, по каким критериям проводилась оценка; </w:t>
      </w:r>
    </w:p>
    <w:p w:rsidR="007277AF" w:rsidRPr="007277AF" w:rsidRDefault="00F479C7" w:rsidP="00F479C7">
      <w:pPr>
        <w:pStyle w:val="Style3"/>
        <w:widowControl/>
        <w:numPr>
          <w:ilvl w:val="0"/>
          <w:numId w:val="29"/>
        </w:numPr>
        <w:jc w:val="both"/>
        <w:rPr>
          <w:color w:val="000000"/>
          <w:shd w:val="clear" w:color="auto" w:fill="FFFFFF"/>
        </w:rPr>
      </w:pPr>
      <w:r>
        <w:t xml:space="preserve">адекватно воспринимать аргументированную критику ошибок и учитывать её в работе над ошибками; </w:t>
      </w:r>
    </w:p>
    <w:p w:rsidR="007277AF" w:rsidRPr="007277AF" w:rsidRDefault="00F479C7" w:rsidP="00F479C7">
      <w:pPr>
        <w:pStyle w:val="Style3"/>
        <w:widowControl/>
        <w:numPr>
          <w:ilvl w:val="0"/>
          <w:numId w:val="29"/>
        </w:numPr>
        <w:jc w:val="both"/>
        <w:rPr>
          <w:color w:val="000000"/>
          <w:shd w:val="clear" w:color="auto" w:fill="FFFFFF"/>
        </w:rPr>
      </w:pPr>
      <w:r>
        <w:t xml:space="preserve">вносить необходимые коррективы в процесс решения языковых задач на основе оценки и учёта сделанных ошибок, редактировать устные и письменные высказывания; </w:t>
      </w:r>
    </w:p>
    <w:p w:rsidR="007277AF" w:rsidRPr="003A32A0" w:rsidRDefault="00F479C7" w:rsidP="00F479C7">
      <w:pPr>
        <w:pStyle w:val="Style3"/>
        <w:widowControl/>
        <w:numPr>
          <w:ilvl w:val="0"/>
          <w:numId w:val="29"/>
        </w:numPr>
        <w:jc w:val="both"/>
        <w:rPr>
          <w:color w:val="000000"/>
          <w:shd w:val="clear" w:color="auto" w:fill="FFFFFF"/>
        </w:rPr>
      </w:pPr>
      <w:r>
        <w:t xml:space="preserve">ставить цель собственной познавательной деятельности (в рамках учебной и проектной деятельности) и удерживать её. </w:t>
      </w:r>
    </w:p>
    <w:p w:rsidR="003A32A0" w:rsidRPr="007277AF" w:rsidRDefault="003A32A0" w:rsidP="003A32A0">
      <w:pPr>
        <w:pStyle w:val="Style3"/>
        <w:widowControl/>
        <w:jc w:val="both"/>
        <w:rPr>
          <w:color w:val="000000"/>
          <w:shd w:val="clear" w:color="auto" w:fill="FFFFFF"/>
        </w:rPr>
      </w:pPr>
    </w:p>
    <w:p w:rsidR="007277AF" w:rsidRPr="003A32A0" w:rsidRDefault="00F479C7" w:rsidP="007277AF">
      <w:pPr>
        <w:pStyle w:val="Style3"/>
        <w:widowControl/>
        <w:jc w:val="both"/>
        <w:rPr>
          <w:b/>
          <w:bCs/>
        </w:rPr>
      </w:pPr>
      <w:r w:rsidRPr="003A32A0">
        <w:rPr>
          <w:b/>
          <w:bCs/>
        </w:rPr>
        <w:t>Выпускник</w:t>
      </w:r>
      <w:r w:rsidR="003A32A0" w:rsidRPr="003A32A0">
        <w:rPr>
          <w:b/>
          <w:bCs/>
        </w:rPr>
        <w:t xml:space="preserve"> на базовом уровне</w:t>
      </w:r>
      <w:r w:rsidRPr="003A32A0">
        <w:rPr>
          <w:b/>
          <w:bCs/>
        </w:rPr>
        <w:t xml:space="preserve"> получит возможность научиться: </w:t>
      </w:r>
    </w:p>
    <w:p w:rsidR="007277AF" w:rsidRPr="007277AF" w:rsidRDefault="00F479C7" w:rsidP="007277AF">
      <w:pPr>
        <w:pStyle w:val="Style3"/>
        <w:widowControl/>
        <w:numPr>
          <w:ilvl w:val="0"/>
          <w:numId w:val="30"/>
        </w:numPr>
        <w:jc w:val="both"/>
        <w:rPr>
          <w:color w:val="000000"/>
          <w:shd w:val="clear" w:color="auto" w:fill="FFFFFF"/>
        </w:rPr>
      </w:pPr>
      <w:r>
        <w:t xml:space="preserve">в сотрудничестве с учителем ставить новые учебные задачи; </w:t>
      </w:r>
    </w:p>
    <w:p w:rsidR="007277AF" w:rsidRPr="007277AF" w:rsidRDefault="00F479C7" w:rsidP="007277AF">
      <w:pPr>
        <w:pStyle w:val="Style3"/>
        <w:widowControl/>
        <w:numPr>
          <w:ilvl w:val="0"/>
          <w:numId w:val="30"/>
        </w:numPr>
        <w:jc w:val="both"/>
        <w:rPr>
          <w:color w:val="000000"/>
          <w:shd w:val="clear" w:color="auto" w:fill="FFFFFF"/>
        </w:rPr>
      </w:pPr>
      <w:r>
        <w:t xml:space="preserve">проявлять познавательную инициативу в учебном сотрудничестве; </w:t>
      </w:r>
    </w:p>
    <w:p w:rsidR="007277AF" w:rsidRPr="007277AF" w:rsidRDefault="00F479C7" w:rsidP="007277AF">
      <w:pPr>
        <w:pStyle w:val="Style3"/>
        <w:widowControl/>
        <w:numPr>
          <w:ilvl w:val="0"/>
          <w:numId w:val="30"/>
        </w:numPr>
        <w:jc w:val="both"/>
        <w:rPr>
          <w:color w:val="000000"/>
          <w:shd w:val="clear" w:color="auto" w:fill="FFFFFF"/>
        </w:rPr>
      </w:pPr>
      <w:r>
        <w:t xml:space="preserve">самостоятельно оценивать правильность выполнения действия и вносить необходимые коррективы по ходу его реализации; </w:t>
      </w:r>
    </w:p>
    <w:p w:rsidR="007277AF" w:rsidRPr="007277AF" w:rsidRDefault="00F479C7" w:rsidP="007277AF">
      <w:pPr>
        <w:pStyle w:val="Style3"/>
        <w:widowControl/>
        <w:numPr>
          <w:ilvl w:val="0"/>
          <w:numId w:val="30"/>
        </w:numPr>
        <w:jc w:val="both"/>
        <w:rPr>
          <w:color w:val="000000"/>
          <w:shd w:val="clear" w:color="auto" w:fill="FFFFFF"/>
        </w:rPr>
      </w:pPr>
      <w:r>
        <w:t xml:space="preserve">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 </w:t>
      </w:r>
    </w:p>
    <w:p w:rsidR="007277AF" w:rsidRPr="003A32A0" w:rsidRDefault="00F479C7" w:rsidP="007277AF">
      <w:pPr>
        <w:pStyle w:val="Style3"/>
        <w:widowControl/>
        <w:numPr>
          <w:ilvl w:val="0"/>
          <w:numId w:val="30"/>
        </w:numPr>
        <w:jc w:val="both"/>
        <w:rPr>
          <w:color w:val="000000"/>
          <w:shd w:val="clear" w:color="auto" w:fill="FFFFFF"/>
        </w:rPr>
      </w:pPr>
      <w:r>
        <w:t xml:space="preserve">регулировать своё поведение в соответствии с изученными моральными нормами и этическими требованиями. </w:t>
      </w:r>
    </w:p>
    <w:p w:rsidR="003A32A0" w:rsidRPr="007277AF" w:rsidRDefault="003A32A0" w:rsidP="003A32A0">
      <w:pPr>
        <w:pStyle w:val="Style3"/>
        <w:widowControl/>
        <w:jc w:val="both"/>
        <w:rPr>
          <w:color w:val="000000"/>
          <w:shd w:val="clear" w:color="auto" w:fill="FFFFFF"/>
        </w:rPr>
      </w:pPr>
    </w:p>
    <w:p w:rsidR="007277AF" w:rsidRPr="003A32A0" w:rsidRDefault="00F479C7" w:rsidP="007277AF">
      <w:pPr>
        <w:pStyle w:val="Style3"/>
        <w:widowControl/>
        <w:jc w:val="both"/>
        <w:rPr>
          <w:b/>
          <w:bCs/>
        </w:rPr>
      </w:pPr>
      <w:r w:rsidRPr="003A32A0">
        <w:rPr>
          <w:b/>
          <w:bCs/>
        </w:rPr>
        <w:t xml:space="preserve">ПОЗНАВАТЕЛЬНЫЕ </w:t>
      </w:r>
    </w:p>
    <w:p w:rsidR="007277AF" w:rsidRPr="003A32A0" w:rsidRDefault="00F479C7" w:rsidP="007277AF">
      <w:pPr>
        <w:pStyle w:val="Style3"/>
        <w:widowControl/>
        <w:jc w:val="both"/>
        <w:rPr>
          <w:b/>
          <w:bCs/>
        </w:rPr>
      </w:pPr>
      <w:r w:rsidRPr="003A32A0">
        <w:rPr>
          <w:b/>
          <w:bCs/>
        </w:rPr>
        <w:t xml:space="preserve">Выпускник </w:t>
      </w:r>
      <w:r w:rsidR="003A32A0" w:rsidRPr="003A32A0">
        <w:rPr>
          <w:b/>
          <w:bCs/>
        </w:rPr>
        <w:t xml:space="preserve">на базовом уровне </w:t>
      </w:r>
      <w:r w:rsidRPr="003A32A0">
        <w:rPr>
          <w:b/>
          <w:bCs/>
        </w:rPr>
        <w:t xml:space="preserve">научится: </w:t>
      </w:r>
    </w:p>
    <w:p w:rsidR="007277AF" w:rsidRPr="007277AF" w:rsidRDefault="00F479C7" w:rsidP="007277AF">
      <w:pPr>
        <w:pStyle w:val="Style3"/>
        <w:widowControl/>
        <w:numPr>
          <w:ilvl w:val="0"/>
          <w:numId w:val="31"/>
        </w:numPr>
        <w:jc w:val="both"/>
        <w:rPr>
          <w:color w:val="000000"/>
          <w:shd w:val="clear" w:color="auto" w:fill="FFFFFF"/>
        </w:rPr>
      </w:pPr>
      <w:r>
        <w:t>предполагать, какая дополнительная информация будет нужна для изучения незнакомого материала, осуществлять поиск необходимой информации для</w:t>
      </w:r>
      <w:r w:rsidR="007277AF">
        <w:t xml:space="preserve"> </w:t>
      </w:r>
      <w:r>
        <w:t xml:space="preserve">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 </w:t>
      </w:r>
    </w:p>
    <w:p w:rsidR="007277AF" w:rsidRPr="007277AF" w:rsidRDefault="00F479C7" w:rsidP="007277AF">
      <w:pPr>
        <w:pStyle w:val="Style3"/>
        <w:widowControl/>
        <w:numPr>
          <w:ilvl w:val="0"/>
          <w:numId w:val="31"/>
        </w:numPr>
        <w:jc w:val="both"/>
        <w:rPr>
          <w:color w:val="000000"/>
          <w:shd w:val="clear" w:color="auto" w:fill="FFFFFF"/>
        </w:rPr>
      </w:pPr>
      <w:r>
        <w:t>ориентироваться в соответствующих возрасту словарях и справочниках;</w:t>
      </w:r>
    </w:p>
    <w:p w:rsidR="007277AF" w:rsidRPr="007277AF" w:rsidRDefault="00F479C7" w:rsidP="007277AF">
      <w:pPr>
        <w:pStyle w:val="Style3"/>
        <w:widowControl/>
        <w:numPr>
          <w:ilvl w:val="0"/>
          <w:numId w:val="31"/>
        </w:numPr>
        <w:jc w:val="both"/>
        <w:rPr>
          <w:color w:val="000000"/>
          <w:shd w:val="clear" w:color="auto" w:fill="FFFFFF"/>
        </w:rPr>
      </w:pPr>
      <w:r>
        <w:t xml:space="preserve">использовать знаково-символические средства, в том числе модели, схемы для решения языковых задач; </w:t>
      </w:r>
    </w:p>
    <w:p w:rsidR="007277AF" w:rsidRPr="007277AF" w:rsidRDefault="00F479C7" w:rsidP="007277AF">
      <w:pPr>
        <w:pStyle w:val="Style3"/>
        <w:widowControl/>
        <w:numPr>
          <w:ilvl w:val="0"/>
          <w:numId w:val="31"/>
        </w:numPr>
        <w:jc w:val="both"/>
        <w:rPr>
          <w:color w:val="000000"/>
          <w:shd w:val="clear" w:color="auto" w:fill="FFFFFF"/>
        </w:rPr>
      </w:pPr>
      <w:r>
        <w:t>строить модели слов (</w:t>
      </w:r>
      <w:proofErr w:type="gramStart"/>
      <w:r>
        <w:t>звуко-буквенные</w:t>
      </w:r>
      <w:proofErr w:type="gramEnd"/>
      <w:r>
        <w:t xml:space="preserve">, морфемные), словосочетаний, предложений (в том числе с однородными членами предложения); </w:t>
      </w:r>
    </w:p>
    <w:p w:rsidR="007277AF" w:rsidRPr="007277AF" w:rsidRDefault="00F479C7" w:rsidP="007277AF">
      <w:pPr>
        <w:pStyle w:val="Style3"/>
        <w:widowControl/>
        <w:numPr>
          <w:ilvl w:val="0"/>
          <w:numId w:val="31"/>
        </w:numPr>
        <w:jc w:val="both"/>
        <w:rPr>
          <w:color w:val="000000"/>
          <w:shd w:val="clear" w:color="auto" w:fill="FFFFFF"/>
        </w:rPr>
      </w:pPr>
      <w:r>
        <w:t xml:space="preserve">ориентироваться на разные способы и приёмы решения орфографических задач; дополнять готовые информационные объекты (таблицы, схемы, тексты); </w:t>
      </w:r>
    </w:p>
    <w:p w:rsidR="007277AF" w:rsidRPr="007277AF" w:rsidRDefault="00F479C7" w:rsidP="007277AF">
      <w:pPr>
        <w:pStyle w:val="Style3"/>
        <w:widowControl/>
        <w:numPr>
          <w:ilvl w:val="0"/>
          <w:numId w:val="31"/>
        </w:numPr>
        <w:jc w:val="both"/>
        <w:rPr>
          <w:color w:val="000000"/>
          <w:shd w:val="clear" w:color="auto" w:fill="FFFFFF"/>
        </w:rPr>
      </w:pPr>
      <w: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7277AF" w:rsidRPr="007277AF" w:rsidRDefault="00F479C7" w:rsidP="007277AF">
      <w:pPr>
        <w:pStyle w:val="Style3"/>
        <w:widowControl/>
        <w:numPr>
          <w:ilvl w:val="0"/>
          <w:numId w:val="31"/>
        </w:numPr>
        <w:jc w:val="both"/>
        <w:rPr>
          <w:color w:val="000000"/>
          <w:shd w:val="clear" w:color="auto" w:fill="FFFFFF"/>
        </w:rPr>
      </w:pPr>
      <w:r>
        <w:t xml:space="preserve">осуществлять синтез как составление целого из частей (составление слов, предложений, текстов); </w:t>
      </w:r>
    </w:p>
    <w:p w:rsidR="007277AF" w:rsidRPr="007277AF" w:rsidRDefault="00F479C7" w:rsidP="007277AF">
      <w:pPr>
        <w:pStyle w:val="Style3"/>
        <w:widowControl/>
        <w:numPr>
          <w:ilvl w:val="0"/>
          <w:numId w:val="31"/>
        </w:numPr>
        <w:jc w:val="both"/>
        <w:rPr>
          <w:color w:val="000000"/>
          <w:shd w:val="clear" w:color="auto" w:fill="FFFFFF"/>
        </w:rPr>
      </w:pPr>
      <w:r>
        <w:t xml:space="preserve">классифицировать, обобщать, систематизировать изученный материал по плану, по таблице; </w:t>
      </w:r>
    </w:p>
    <w:p w:rsidR="007277AF" w:rsidRPr="007277AF" w:rsidRDefault="00F479C7" w:rsidP="007277AF">
      <w:pPr>
        <w:pStyle w:val="Style3"/>
        <w:widowControl/>
        <w:numPr>
          <w:ilvl w:val="0"/>
          <w:numId w:val="31"/>
        </w:numPr>
        <w:jc w:val="both"/>
        <w:rPr>
          <w:color w:val="000000"/>
          <w:shd w:val="clear" w:color="auto" w:fill="FFFFFF"/>
        </w:rPr>
      </w:pPr>
      <w:r>
        <w:t xml:space="preserve">устанавливать причинно-следственные связи, строить логические рассуждения, проводить аналогии, использовать приёмы и общий способ проверки орфограмм в словах, осваивать новые приёмы, способы; </w:t>
      </w:r>
    </w:p>
    <w:p w:rsidR="007277AF" w:rsidRPr="003A32A0" w:rsidRDefault="00F479C7" w:rsidP="007277AF">
      <w:pPr>
        <w:pStyle w:val="Style3"/>
        <w:widowControl/>
        <w:numPr>
          <w:ilvl w:val="0"/>
          <w:numId w:val="31"/>
        </w:numPr>
        <w:jc w:val="both"/>
        <w:rPr>
          <w:color w:val="000000"/>
          <w:shd w:val="clear" w:color="auto" w:fill="FFFFFF"/>
        </w:rPr>
      </w:pPr>
      <w:r>
        <w:t xml:space="preserve">передавать содержание в сжатом, выборочном, развёрнутом виде, в виде презентаций. </w:t>
      </w:r>
    </w:p>
    <w:p w:rsidR="003A32A0" w:rsidRPr="007277AF" w:rsidRDefault="003A32A0" w:rsidP="003A32A0">
      <w:pPr>
        <w:pStyle w:val="Style3"/>
        <w:widowControl/>
        <w:jc w:val="both"/>
        <w:rPr>
          <w:color w:val="000000"/>
          <w:shd w:val="clear" w:color="auto" w:fill="FFFFFF"/>
        </w:rPr>
      </w:pPr>
    </w:p>
    <w:p w:rsidR="007277AF" w:rsidRPr="003A32A0" w:rsidRDefault="00F479C7" w:rsidP="007277AF">
      <w:pPr>
        <w:pStyle w:val="Style3"/>
        <w:widowControl/>
        <w:jc w:val="both"/>
        <w:rPr>
          <w:b/>
          <w:bCs/>
        </w:rPr>
      </w:pPr>
      <w:r w:rsidRPr="003A32A0">
        <w:rPr>
          <w:b/>
          <w:bCs/>
        </w:rPr>
        <w:t xml:space="preserve">Выпускник </w:t>
      </w:r>
      <w:r w:rsidR="003A32A0" w:rsidRPr="003A32A0">
        <w:rPr>
          <w:b/>
          <w:bCs/>
        </w:rPr>
        <w:t xml:space="preserve">на базовом уровне </w:t>
      </w:r>
      <w:r w:rsidRPr="003A32A0">
        <w:rPr>
          <w:b/>
          <w:bCs/>
        </w:rPr>
        <w:t xml:space="preserve">получит возможность научиться: </w:t>
      </w:r>
    </w:p>
    <w:p w:rsidR="007277AF" w:rsidRPr="007277AF" w:rsidRDefault="00F479C7" w:rsidP="007277AF">
      <w:pPr>
        <w:pStyle w:val="Style3"/>
        <w:widowControl/>
        <w:numPr>
          <w:ilvl w:val="0"/>
          <w:numId w:val="32"/>
        </w:numPr>
        <w:jc w:val="both"/>
        <w:rPr>
          <w:color w:val="000000"/>
          <w:shd w:val="clear" w:color="auto" w:fill="FFFFFF"/>
        </w:rPr>
      </w:pPr>
      <w:r>
        <w:t xml:space="preserve">осуществлять расширенный поиск информации с использованием ресурсов библиотек и Интернета; </w:t>
      </w:r>
    </w:p>
    <w:p w:rsidR="007277AF" w:rsidRPr="007277AF" w:rsidRDefault="00F479C7" w:rsidP="007277AF">
      <w:pPr>
        <w:pStyle w:val="Style3"/>
        <w:widowControl/>
        <w:numPr>
          <w:ilvl w:val="0"/>
          <w:numId w:val="32"/>
        </w:numPr>
        <w:jc w:val="both"/>
        <w:rPr>
          <w:color w:val="000000"/>
          <w:shd w:val="clear" w:color="auto" w:fill="FFFFFF"/>
        </w:rPr>
      </w:pPr>
      <w:r>
        <w:t xml:space="preserve">осознанно и произвольно строить речевое высказывание в устной и письменной форме; </w:t>
      </w:r>
    </w:p>
    <w:p w:rsidR="007277AF" w:rsidRPr="007277AF" w:rsidRDefault="00F479C7" w:rsidP="007277AF">
      <w:pPr>
        <w:pStyle w:val="Style3"/>
        <w:widowControl/>
        <w:numPr>
          <w:ilvl w:val="0"/>
          <w:numId w:val="32"/>
        </w:numPr>
        <w:jc w:val="both"/>
        <w:rPr>
          <w:color w:val="000000"/>
          <w:shd w:val="clear" w:color="auto" w:fill="FFFFFF"/>
        </w:rPr>
      </w:pPr>
      <w:r>
        <w:t xml:space="preserve">создавать и преобразовывать модели (схемы) языковых средств; </w:t>
      </w:r>
    </w:p>
    <w:p w:rsidR="007277AF" w:rsidRPr="007277AF" w:rsidRDefault="00F479C7" w:rsidP="007277AF">
      <w:pPr>
        <w:pStyle w:val="Style3"/>
        <w:widowControl/>
        <w:numPr>
          <w:ilvl w:val="0"/>
          <w:numId w:val="32"/>
        </w:numPr>
        <w:jc w:val="both"/>
        <w:rPr>
          <w:color w:val="000000"/>
          <w:shd w:val="clear" w:color="auto" w:fill="FFFFFF"/>
        </w:rPr>
      </w:pPr>
      <w:r>
        <w:t xml:space="preserve">строить логическое рассуждение, включающее установление причинно-следственных связей; </w:t>
      </w:r>
    </w:p>
    <w:p w:rsidR="007277AF" w:rsidRPr="007277AF" w:rsidRDefault="00F479C7" w:rsidP="007277AF">
      <w:pPr>
        <w:pStyle w:val="Style3"/>
        <w:widowControl/>
        <w:numPr>
          <w:ilvl w:val="0"/>
          <w:numId w:val="32"/>
        </w:numPr>
        <w:jc w:val="both"/>
        <w:rPr>
          <w:color w:val="000000"/>
          <w:shd w:val="clear" w:color="auto" w:fill="FFFFFF"/>
        </w:rPr>
      </w:pPr>
      <w:r>
        <w:t xml:space="preserve">самостоятельно делать выводы; </w:t>
      </w:r>
    </w:p>
    <w:p w:rsidR="007277AF" w:rsidRPr="007277AF" w:rsidRDefault="00F479C7" w:rsidP="007277AF">
      <w:pPr>
        <w:pStyle w:val="Style3"/>
        <w:widowControl/>
        <w:numPr>
          <w:ilvl w:val="0"/>
          <w:numId w:val="32"/>
        </w:numPr>
        <w:jc w:val="both"/>
        <w:rPr>
          <w:color w:val="000000"/>
          <w:shd w:val="clear" w:color="auto" w:fill="FFFFFF"/>
        </w:rPr>
      </w:pPr>
      <w:r>
        <w:t xml:space="preserve">осуществлять сравнение, </w:t>
      </w:r>
      <w:proofErr w:type="spellStart"/>
      <w:r>
        <w:t>сериацию</w:t>
      </w:r>
      <w:proofErr w:type="spellEnd"/>
      <w:r>
        <w:t xml:space="preserve"> и классификацию языкового материала, самостоятельно выбирая основания и критерии для указанных логических операций;</w:t>
      </w:r>
    </w:p>
    <w:p w:rsidR="007277AF" w:rsidRPr="003A32A0" w:rsidRDefault="00F479C7" w:rsidP="007277AF">
      <w:pPr>
        <w:pStyle w:val="Style3"/>
        <w:widowControl/>
        <w:numPr>
          <w:ilvl w:val="0"/>
          <w:numId w:val="32"/>
        </w:numPr>
        <w:jc w:val="both"/>
        <w:rPr>
          <w:color w:val="000000"/>
          <w:shd w:val="clear" w:color="auto" w:fill="FFFFFF"/>
        </w:rPr>
      </w:pPr>
      <w:r>
        <w:t xml:space="preserve">осуществлять выбор наиболее эффективных способов решения орфографических и пунктуационных задач. </w:t>
      </w:r>
    </w:p>
    <w:p w:rsidR="003A32A0" w:rsidRPr="007277AF" w:rsidRDefault="003A32A0" w:rsidP="003A32A0">
      <w:pPr>
        <w:pStyle w:val="Style3"/>
        <w:widowControl/>
        <w:jc w:val="both"/>
        <w:rPr>
          <w:color w:val="000000"/>
          <w:shd w:val="clear" w:color="auto" w:fill="FFFFFF"/>
        </w:rPr>
      </w:pPr>
    </w:p>
    <w:p w:rsidR="007277AF" w:rsidRPr="003A32A0" w:rsidRDefault="00F479C7" w:rsidP="007277AF">
      <w:pPr>
        <w:pStyle w:val="Style3"/>
        <w:widowControl/>
        <w:jc w:val="both"/>
        <w:rPr>
          <w:b/>
          <w:bCs/>
        </w:rPr>
      </w:pPr>
      <w:r w:rsidRPr="003A32A0">
        <w:rPr>
          <w:b/>
          <w:bCs/>
        </w:rPr>
        <w:t xml:space="preserve">КОММУНИКАТИВНЫЕ </w:t>
      </w:r>
    </w:p>
    <w:p w:rsidR="007277AF" w:rsidRPr="003A32A0" w:rsidRDefault="00F479C7" w:rsidP="007277AF">
      <w:pPr>
        <w:pStyle w:val="Style3"/>
        <w:widowControl/>
        <w:jc w:val="both"/>
        <w:rPr>
          <w:b/>
          <w:bCs/>
        </w:rPr>
      </w:pPr>
      <w:r w:rsidRPr="003A32A0">
        <w:rPr>
          <w:b/>
          <w:bCs/>
        </w:rPr>
        <w:t xml:space="preserve">Выпускник </w:t>
      </w:r>
      <w:r w:rsidR="003A32A0" w:rsidRPr="003A32A0">
        <w:rPr>
          <w:b/>
          <w:bCs/>
        </w:rPr>
        <w:t xml:space="preserve">на базовом уровне </w:t>
      </w:r>
      <w:r w:rsidRPr="003A32A0">
        <w:rPr>
          <w:b/>
          <w:bCs/>
        </w:rPr>
        <w:t xml:space="preserve">научится: </w:t>
      </w:r>
    </w:p>
    <w:p w:rsidR="007277AF" w:rsidRPr="007277AF" w:rsidRDefault="00F479C7" w:rsidP="007277AF">
      <w:pPr>
        <w:pStyle w:val="Style3"/>
        <w:widowControl/>
        <w:numPr>
          <w:ilvl w:val="0"/>
          <w:numId w:val="34"/>
        </w:numPr>
        <w:jc w:val="both"/>
        <w:rPr>
          <w:color w:val="000000"/>
          <w:shd w:val="clear" w:color="auto" w:fill="FFFFFF"/>
        </w:rPr>
      </w:pPr>
      <w:r>
        <w:t xml:space="preserve">адекватно использовать коммуникативные, прежде всего речевые средства, для решения различных коммуникативных задач; </w:t>
      </w:r>
    </w:p>
    <w:p w:rsidR="007277AF" w:rsidRPr="007277AF" w:rsidRDefault="00F479C7" w:rsidP="007277AF">
      <w:pPr>
        <w:pStyle w:val="Style3"/>
        <w:widowControl/>
        <w:numPr>
          <w:ilvl w:val="0"/>
          <w:numId w:val="34"/>
        </w:numPr>
        <w:jc w:val="both"/>
        <w:rPr>
          <w:color w:val="000000"/>
          <w:shd w:val="clear" w:color="auto" w:fill="FFFFFF"/>
        </w:rPr>
      </w:pPr>
      <w:r>
        <w:t xml:space="preserve">строить монологическое высказывание (в том числе сопровождая его аудиовизуальной поддержкой), передавать содержание в сжатом, выборочном, развёрнутом виде, в виде презентаций; </w:t>
      </w:r>
    </w:p>
    <w:p w:rsidR="007277AF" w:rsidRPr="007277AF" w:rsidRDefault="00F479C7" w:rsidP="007277AF">
      <w:pPr>
        <w:pStyle w:val="Style3"/>
        <w:widowControl/>
        <w:numPr>
          <w:ilvl w:val="0"/>
          <w:numId w:val="34"/>
        </w:numPr>
        <w:jc w:val="both"/>
        <w:rPr>
          <w:color w:val="000000"/>
          <w:shd w:val="clear" w:color="auto" w:fill="FFFFFF"/>
        </w:rPr>
      </w:pPr>
      <w:r>
        <w:t xml:space="preserve">понимать тексты учебников, других художественных и научно-популярных книг, определять главную мысль, озаглавливать тексты; </w:t>
      </w:r>
    </w:p>
    <w:p w:rsidR="007277AF" w:rsidRPr="007277AF" w:rsidRDefault="00F479C7" w:rsidP="007277AF">
      <w:pPr>
        <w:pStyle w:val="Style3"/>
        <w:widowControl/>
        <w:numPr>
          <w:ilvl w:val="0"/>
          <w:numId w:val="34"/>
        </w:numPr>
        <w:jc w:val="both"/>
        <w:rPr>
          <w:color w:val="000000"/>
          <w:shd w:val="clear" w:color="auto" w:fill="FFFFFF"/>
        </w:rPr>
      </w:pPr>
      <w:r>
        <w:t>высказывать оценочное суждение и свою точку зрения о прочитанном тексте;</w:t>
      </w:r>
    </w:p>
    <w:p w:rsidR="007277AF" w:rsidRPr="007277AF" w:rsidRDefault="00F479C7" w:rsidP="007277AF">
      <w:pPr>
        <w:pStyle w:val="Style3"/>
        <w:widowControl/>
        <w:numPr>
          <w:ilvl w:val="0"/>
          <w:numId w:val="34"/>
        </w:numPr>
        <w:jc w:val="both"/>
        <w:rPr>
          <w:color w:val="000000"/>
          <w:shd w:val="clear" w:color="auto" w:fill="FFFFFF"/>
        </w:rPr>
      </w:pPr>
      <w:r>
        <w:lastRenderedPageBreak/>
        <w:t>обнаруживать пробелы в информации, находить пути восполнения этих пробелов;</w:t>
      </w:r>
    </w:p>
    <w:p w:rsidR="007277AF" w:rsidRPr="007277AF" w:rsidRDefault="00F479C7" w:rsidP="007277AF">
      <w:pPr>
        <w:pStyle w:val="Style3"/>
        <w:widowControl/>
        <w:numPr>
          <w:ilvl w:val="0"/>
          <w:numId w:val="34"/>
        </w:numPr>
        <w:jc w:val="both"/>
        <w:rPr>
          <w:color w:val="000000"/>
          <w:shd w:val="clear" w:color="auto" w:fill="FFFFFF"/>
        </w:rPr>
      </w:pPr>
      <w:r>
        <w:t>владеть диалоговой формой речи, в том числе дистанционного общения;</w:t>
      </w:r>
    </w:p>
    <w:p w:rsidR="007277AF" w:rsidRPr="007277AF" w:rsidRDefault="00F479C7" w:rsidP="007277AF">
      <w:pPr>
        <w:pStyle w:val="Style3"/>
        <w:widowControl/>
        <w:numPr>
          <w:ilvl w:val="0"/>
          <w:numId w:val="34"/>
        </w:numPr>
        <w:jc w:val="both"/>
        <w:rPr>
          <w:color w:val="000000"/>
          <w:shd w:val="clear" w:color="auto" w:fill="FFFFFF"/>
        </w:rPr>
      </w:pPr>
      <w:r>
        <w:t xml:space="preserve">формулировать собственное мнение и позицию; </w:t>
      </w:r>
    </w:p>
    <w:p w:rsidR="007277AF" w:rsidRPr="007277AF" w:rsidRDefault="00F479C7" w:rsidP="007277AF">
      <w:pPr>
        <w:pStyle w:val="Style3"/>
        <w:widowControl/>
        <w:numPr>
          <w:ilvl w:val="0"/>
          <w:numId w:val="34"/>
        </w:numPr>
        <w:jc w:val="both"/>
        <w:rPr>
          <w:color w:val="000000"/>
          <w:shd w:val="clear" w:color="auto" w:fill="FFFFFF"/>
        </w:rPr>
      </w:pPr>
      <w:r>
        <w:t xml:space="preserve">отстаивать свою точку зрения, соблюдая правила речевого этикета; </w:t>
      </w:r>
    </w:p>
    <w:p w:rsidR="007277AF" w:rsidRPr="007277AF" w:rsidRDefault="00F479C7" w:rsidP="007277AF">
      <w:pPr>
        <w:pStyle w:val="Style3"/>
        <w:widowControl/>
        <w:numPr>
          <w:ilvl w:val="0"/>
          <w:numId w:val="34"/>
        </w:numPr>
        <w:jc w:val="both"/>
        <w:rPr>
          <w:color w:val="000000"/>
          <w:shd w:val="clear" w:color="auto" w:fill="FFFFFF"/>
        </w:rPr>
      </w:pPr>
      <w:r>
        <w:t xml:space="preserve">задавать вопросы, уточняя непонятое в высказывании; </w:t>
      </w:r>
    </w:p>
    <w:p w:rsidR="007277AF" w:rsidRPr="007277AF" w:rsidRDefault="00F479C7" w:rsidP="007277AF">
      <w:pPr>
        <w:pStyle w:val="Style3"/>
        <w:widowControl/>
        <w:numPr>
          <w:ilvl w:val="0"/>
          <w:numId w:val="34"/>
        </w:numPr>
        <w:jc w:val="both"/>
        <w:rPr>
          <w:color w:val="000000"/>
          <w:shd w:val="clear" w:color="auto" w:fill="FFFFFF"/>
        </w:rPr>
      </w:pPr>
      <w:r>
        <w:t xml:space="preserve">учитывать разные мнения и стремиться к координации различных позиций, договариваться и приходить к общему решению при работе в паре, в группе; </w:t>
      </w:r>
    </w:p>
    <w:p w:rsidR="007277AF" w:rsidRPr="007277AF" w:rsidRDefault="00F479C7" w:rsidP="007277AF">
      <w:pPr>
        <w:pStyle w:val="Style3"/>
        <w:widowControl/>
        <w:numPr>
          <w:ilvl w:val="0"/>
          <w:numId w:val="34"/>
        </w:numPr>
        <w:jc w:val="both"/>
        <w:rPr>
          <w:color w:val="000000"/>
          <w:shd w:val="clear" w:color="auto" w:fill="FFFFFF"/>
        </w:rPr>
      </w:pPr>
      <w:r>
        <w:t xml:space="preserve">строить речевое высказывание с позиций передачи информации, доступной для понимания слушателем; </w:t>
      </w:r>
    </w:p>
    <w:p w:rsidR="003A32A0" w:rsidRPr="003A32A0" w:rsidRDefault="00F479C7" w:rsidP="007277AF">
      <w:pPr>
        <w:pStyle w:val="Style3"/>
        <w:widowControl/>
        <w:numPr>
          <w:ilvl w:val="0"/>
          <w:numId w:val="34"/>
        </w:numPr>
        <w:jc w:val="both"/>
        <w:rPr>
          <w:color w:val="000000"/>
          <w:shd w:val="clear" w:color="auto" w:fill="FFFFFF"/>
        </w:rPr>
      </w:pPr>
      <w:r>
        <w:t xml:space="preserve">оформлять свои мысли в устной и письменной речи с учётом учебных и жизненных речевых ситуаций; </w:t>
      </w:r>
    </w:p>
    <w:p w:rsidR="003A32A0" w:rsidRPr="003A32A0" w:rsidRDefault="00F479C7" w:rsidP="007277AF">
      <w:pPr>
        <w:pStyle w:val="Style3"/>
        <w:widowControl/>
        <w:numPr>
          <w:ilvl w:val="0"/>
          <w:numId w:val="34"/>
        </w:numPr>
        <w:jc w:val="both"/>
        <w:rPr>
          <w:color w:val="000000"/>
          <w:shd w:val="clear" w:color="auto" w:fill="FFFFFF"/>
        </w:rPr>
      </w:pPr>
      <w:r>
        <w:t xml:space="preserve">соблюдать в повседневной жизни нормы речевого этикета и правила устного общения. </w:t>
      </w:r>
    </w:p>
    <w:p w:rsidR="003A32A0" w:rsidRPr="003A32A0" w:rsidRDefault="003A32A0" w:rsidP="003A32A0">
      <w:pPr>
        <w:pStyle w:val="Style3"/>
        <w:widowControl/>
        <w:jc w:val="both"/>
        <w:rPr>
          <w:color w:val="000000"/>
          <w:shd w:val="clear" w:color="auto" w:fill="FFFFFF"/>
        </w:rPr>
      </w:pPr>
    </w:p>
    <w:p w:rsidR="003A32A0" w:rsidRPr="003A32A0" w:rsidRDefault="00F479C7" w:rsidP="003A32A0">
      <w:pPr>
        <w:pStyle w:val="Style3"/>
        <w:widowControl/>
        <w:jc w:val="both"/>
        <w:rPr>
          <w:b/>
          <w:bCs/>
        </w:rPr>
      </w:pPr>
      <w:r w:rsidRPr="003A32A0">
        <w:rPr>
          <w:b/>
          <w:bCs/>
        </w:rPr>
        <w:t xml:space="preserve">Выпускник </w:t>
      </w:r>
      <w:r w:rsidR="003A32A0" w:rsidRPr="003A32A0">
        <w:rPr>
          <w:b/>
          <w:bCs/>
        </w:rPr>
        <w:t xml:space="preserve">на базовом уровне </w:t>
      </w:r>
      <w:r w:rsidRPr="003A32A0">
        <w:rPr>
          <w:b/>
          <w:bCs/>
        </w:rPr>
        <w:t xml:space="preserve">получит возможность научиться: </w:t>
      </w:r>
    </w:p>
    <w:p w:rsidR="003A32A0" w:rsidRPr="003A32A0" w:rsidRDefault="00F479C7" w:rsidP="003A32A0">
      <w:pPr>
        <w:pStyle w:val="Style3"/>
        <w:widowControl/>
        <w:numPr>
          <w:ilvl w:val="0"/>
          <w:numId w:val="35"/>
        </w:numPr>
        <w:jc w:val="both"/>
        <w:rPr>
          <w:color w:val="000000"/>
          <w:shd w:val="clear" w:color="auto" w:fill="FFFFFF"/>
        </w:rPr>
      </w:pPr>
      <w:r>
        <w:t xml:space="preserve">сопоставлять различные точки зрения; </w:t>
      </w:r>
    </w:p>
    <w:p w:rsidR="003A32A0" w:rsidRPr="003A32A0" w:rsidRDefault="00F479C7" w:rsidP="003A32A0">
      <w:pPr>
        <w:pStyle w:val="Style3"/>
        <w:widowControl/>
        <w:numPr>
          <w:ilvl w:val="0"/>
          <w:numId w:val="35"/>
        </w:numPr>
        <w:jc w:val="both"/>
        <w:rPr>
          <w:color w:val="000000"/>
          <w:shd w:val="clear" w:color="auto" w:fill="FFFFFF"/>
        </w:rPr>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A32A0" w:rsidRPr="003A32A0" w:rsidRDefault="00F479C7" w:rsidP="003A32A0">
      <w:pPr>
        <w:pStyle w:val="Style3"/>
        <w:widowControl/>
        <w:numPr>
          <w:ilvl w:val="0"/>
          <w:numId w:val="35"/>
        </w:numPr>
        <w:jc w:val="both"/>
        <w:rPr>
          <w:color w:val="000000"/>
          <w:shd w:val="clear" w:color="auto" w:fill="FFFFFF"/>
        </w:rPr>
      </w:pPr>
      <w:r>
        <w:t>аргументировать свою точку зрения с помощью фактов и дополнительных сведений;</w:t>
      </w:r>
    </w:p>
    <w:p w:rsidR="003A32A0" w:rsidRPr="003A32A0" w:rsidRDefault="00F479C7" w:rsidP="003A32A0">
      <w:pPr>
        <w:pStyle w:val="Style3"/>
        <w:widowControl/>
        <w:numPr>
          <w:ilvl w:val="0"/>
          <w:numId w:val="35"/>
        </w:numPr>
        <w:jc w:val="both"/>
        <w:rPr>
          <w:color w:val="000000"/>
          <w:shd w:val="clear" w:color="auto" w:fill="FFFFFF"/>
        </w:rPr>
      </w:pPr>
      <w:r>
        <w:t xml:space="preserve">при работе группы задавать вопросы, уточнять план действий и конечную цель, оказывать в сотрудничестве необходимую </w:t>
      </w:r>
      <w:proofErr w:type="spellStart"/>
      <w:r>
        <w:t>взимопомощь</w:t>
      </w:r>
      <w:proofErr w:type="spellEnd"/>
      <w:r>
        <w:t xml:space="preserve">, содействовать разрешению конфликтов; </w:t>
      </w:r>
    </w:p>
    <w:p w:rsidR="003A32A0" w:rsidRPr="003A32A0" w:rsidRDefault="00F479C7" w:rsidP="003A32A0">
      <w:pPr>
        <w:pStyle w:val="Style3"/>
        <w:widowControl/>
        <w:numPr>
          <w:ilvl w:val="0"/>
          <w:numId w:val="35"/>
        </w:numPr>
        <w:jc w:val="both"/>
        <w:rPr>
          <w:color w:val="000000"/>
          <w:shd w:val="clear" w:color="auto" w:fill="FFFFFF"/>
        </w:rPr>
      </w:pPr>
      <w:r>
        <w:t xml:space="preserve">адекватно использовать речевые средства для эффективного решения коммуникативных задач; </w:t>
      </w:r>
    </w:p>
    <w:p w:rsidR="00574CD5" w:rsidRPr="00E758EC" w:rsidRDefault="00F479C7" w:rsidP="003A32A0">
      <w:pPr>
        <w:pStyle w:val="Style3"/>
        <w:widowControl/>
        <w:numPr>
          <w:ilvl w:val="0"/>
          <w:numId w:val="35"/>
        </w:numPr>
        <w:jc w:val="both"/>
        <w:rPr>
          <w:color w:val="000000"/>
          <w:shd w:val="clear" w:color="auto" w:fill="FFFFFF"/>
        </w:rPr>
      </w:pPr>
      <w:r>
        <w:t>выстраивать общение со сверстниками и взрослыми для реализации проектной деятельности.</w:t>
      </w:r>
    </w:p>
    <w:p w:rsidR="00574CD5" w:rsidRDefault="00574CD5" w:rsidP="00AA1BCE">
      <w:pPr>
        <w:pStyle w:val="Style3"/>
        <w:widowControl/>
        <w:jc w:val="both"/>
        <w:rPr>
          <w:color w:val="000000"/>
          <w:shd w:val="clear" w:color="auto" w:fill="FFFFFF"/>
        </w:rPr>
      </w:pPr>
    </w:p>
    <w:p w:rsidR="00186604" w:rsidRPr="00BD088B" w:rsidRDefault="00186604" w:rsidP="00186604">
      <w:pPr>
        <w:pStyle w:val="12"/>
        <w:shd w:val="clear" w:color="auto" w:fill="FFFFFF"/>
        <w:spacing w:before="0" w:beforeAutospacing="0" w:after="0" w:afterAutospacing="0"/>
        <w:jc w:val="center"/>
      </w:pPr>
      <w:r w:rsidRPr="00BD088B">
        <w:rPr>
          <w:b/>
          <w:bCs/>
        </w:rPr>
        <w:t xml:space="preserve">Основы проектной деятельности </w:t>
      </w:r>
    </w:p>
    <w:p w:rsidR="00186604" w:rsidRPr="00BD088B" w:rsidRDefault="00186604" w:rsidP="00186604">
      <w:pPr>
        <w:pStyle w:val="12"/>
        <w:shd w:val="clear" w:color="auto" w:fill="FFFFFF"/>
        <w:spacing w:before="0" w:beforeAutospacing="0" w:after="0" w:afterAutospacing="0"/>
        <w:jc w:val="both"/>
      </w:pPr>
      <w:r w:rsidRPr="00BD088B">
        <w:rPr>
          <w:b/>
          <w:bCs/>
        </w:rPr>
        <w:t>Выпускник научится:</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планировать и выполнять учебное исследование и учебный проект, используя</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оборудование, модели, методы и приёмы, адекватные исследуемой проблеме;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выбирать и использовать методы, релевантные рассматриваемой проблеме;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распознавать и ставить вопросы, ответы на которые могут быть получены путём научного исследования;</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отбирать адекватные методы исследования, формулировать вытекающие из исследования выводы;</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использовать такие математические методы и приёмы, как абстракция и идеализация,</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доказательство от противного, доказательство по аналогии, опровержение,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построение и исполнение алгоритма;</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использовать такие естественнонаучные методы и приёмы, как наблюдение, постановка</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проблемы, выдвижение «хорошей гипотезы», эксперимент,</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моделирование, использование математических моделей, теоретическое обоснование;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установление границ применимости модели/теории;</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использовать некоторые методы получения знаний, характерные для социальных и исторических наук;</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 xml:space="preserve"> постановка проблемы, опросы, описание, сравнительное историческое описание, объяснение,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использование статистических данных, интерпретация фактов;</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lastRenderedPageBreak/>
        <w:t>ясно, логично и точно излагать свою точку зрения, использовать языковые средства, адекватные обсуждаемой проблеме;</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отличать факты от суждений, мнений и оценок, критически относиться к суждениям, мнениям, оценкам, реконструировать их основания;</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видеть и комментировать связь научного знания и ценностных установок,</w:t>
      </w:r>
    </w:p>
    <w:p w:rsidR="00186604" w:rsidRPr="00BD088B" w:rsidRDefault="00186604" w:rsidP="00186604">
      <w:pPr>
        <w:pStyle w:val="12"/>
        <w:numPr>
          <w:ilvl w:val="0"/>
          <w:numId w:val="36"/>
        </w:numPr>
        <w:shd w:val="clear" w:color="auto" w:fill="FFFFFF"/>
        <w:spacing w:before="0" w:beforeAutospacing="0" w:after="0" w:afterAutospacing="0"/>
        <w:ind w:right="394"/>
        <w:jc w:val="both"/>
      </w:pPr>
      <w:r w:rsidRPr="00BD088B">
        <w:t>моральных суждений при получении, распространении и применении научного знания.</w:t>
      </w:r>
    </w:p>
    <w:p w:rsidR="00186604" w:rsidRPr="00BD088B" w:rsidRDefault="00186604" w:rsidP="00186604">
      <w:pPr>
        <w:pStyle w:val="12"/>
        <w:shd w:val="clear" w:color="auto" w:fill="FFFFFF"/>
        <w:spacing w:before="0" w:beforeAutospacing="0" w:after="0" w:afterAutospacing="0"/>
        <w:ind w:right="394"/>
        <w:jc w:val="both"/>
      </w:pPr>
      <w:r w:rsidRPr="00BD088B">
        <w:rPr>
          <w:b/>
          <w:bCs/>
        </w:rPr>
        <w:t>Выпускник получит возможность научиться:</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самостоятельно задумывать, планировать и выполнять учебное исследование, учебный и социальный проект;</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использовать догадку, озарение, интуицию;</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использовать такие математические методы и приёмы, как перебор логических возможностей, математическое моделирование;</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86604" w:rsidRPr="00BD088B" w:rsidRDefault="00186604" w:rsidP="00186604">
      <w:pPr>
        <w:pStyle w:val="12"/>
        <w:numPr>
          <w:ilvl w:val="0"/>
          <w:numId w:val="37"/>
        </w:numPr>
        <w:shd w:val="clear" w:color="auto" w:fill="FFFFFF"/>
        <w:spacing w:before="0" w:beforeAutospacing="0" w:after="0" w:afterAutospacing="0"/>
        <w:ind w:right="394"/>
        <w:jc w:val="both"/>
      </w:pPr>
      <w:r w:rsidRPr="00BD088B">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86604" w:rsidRDefault="00186604" w:rsidP="003A32A0">
      <w:pPr>
        <w:pStyle w:val="a6"/>
        <w:shd w:val="clear" w:color="auto" w:fill="FFFFFF"/>
        <w:spacing w:before="0" w:beforeAutospacing="0" w:after="0" w:afterAutospacing="0"/>
        <w:ind w:right="394"/>
        <w:jc w:val="center"/>
        <w:rPr>
          <w:b/>
          <w:sz w:val="22"/>
          <w:szCs w:val="21"/>
        </w:rPr>
      </w:pPr>
    </w:p>
    <w:p w:rsidR="003A32A0" w:rsidRDefault="003A32A0" w:rsidP="003A32A0">
      <w:pPr>
        <w:pStyle w:val="a6"/>
        <w:shd w:val="clear" w:color="auto" w:fill="FFFFFF"/>
        <w:spacing w:before="0" w:beforeAutospacing="0" w:after="0" w:afterAutospacing="0"/>
        <w:ind w:right="394"/>
        <w:jc w:val="center"/>
        <w:rPr>
          <w:b/>
          <w:sz w:val="22"/>
          <w:szCs w:val="21"/>
        </w:rPr>
      </w:pPr>
      <w:r w:rsidRPr="00B74D8D">
        <w:rPr>
          <w:b/>
          <w:sz w:val="22"/>
          <w:szCs w:val="21"/>
        </w:rPr>
        <w:t>Виды деятельности учащихся, направленные на достижение результата</w:t>
      </w:r>
      <w:r>
        <w:rPr>
          <w:b/>
          <w:sz w:val="22"/>
          <w:szCs w:val="21"/>
        </w:rPr>
        <w:t xml:space="preserve"> </w:t>
      </w:r>
    </w:p>
    <w:p w:rsidR="00D15519" w:rsidRPr="00B74D8D" w:rsidRDefault="00D15519" w:rsidP="003A32A0">
      <w:pPr>
        <w:pStyle w:val="a6"/>
        <w:shd w:val="clear" w:color="auto" w:fill="FFFFFF"/>
        <w:spacing w:before="0" w:beforeAutospacing="0" w:after="0" w:afterAutospacing="0"/>
        <w:ind w:right="394"/>
        <w:jc w:val="center"/>
        <w:rPr>
          <w:b/>
          <w:sz w:val="22"/>
          <w:szCs w:val="21"/>
        </w:rPr>
      </w:pPr>
    </w:p>
    <w:tbl>
      <w:tblPr>
        <w:tblStyle w:val="TableNormal"/>
        <w:tblW w:w="9209" w:type="dxa"/>
        <w:jc w:val="center"/>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tblPr>
      <w:tblGrid>
        <w:gridCol w:w="4106"/>
        <w:gridCol w:w="5103"/>
      </w:tblGrid>
      <w:tr w:rsidR="003A32A0" w:rsidRPr="00DB473B" w:rsidTr="00D15519">
        <w:trPr>
          <w:trHeight w:val="551"/>
          <w:jc w:val="center"/>
        </w:trPr>
        <w:tc>
          <w:tcPr>
            <w:tcW w:w="4106" w:type="dxa"/>
            <w:shd w:val="clear" w:color="auto" w:fill="D9D9D9"/>
          </w:tcPr>
          <w:p w:rsidR="003A32A0" w:rsidRPr="00A86ACC" w:rsidRDefault="003A32A0" w:rsidP="00D15519">
            <w:pPr>
              <w:pStyle w:val="TableParagraph"/>
              <w:spacing w:line="268" w:lineRule="exact"/>
              <w:ind w:left="120" w:right="115"/>
              <w:jc w:val="center"/>
              <w:rPr>
                <w:b/>
              </w:rPr>
            </w:pPr>
            <w:r w:rsidRPr="00A86ACC">
              <w:rPr>
                <w:b/>
              </w:rPr>
              <w:t>Источник</w:t>
            </w:r>
            <w:r w:rsidRPr="00A86ACC">
              <w:rPr>
                <w:b/>
                <w:spacing w:val="-5"/>
              </w:rPr>
              <w:t xml:space="preserve"> </w:t>
            </w:r>
            <w:r w:rsidRPr="00A86ACC">
              <w:rPr>
                <w:b/>
              </w:rPr>
              <w:t>получения</w:t>
            </w:r>
            <w:r w:rsidRPr="00A86ACC">
              <w:rPr>
                <w:b/>
                <w:spacing w:val="-5"/>
              </w:rPr>
              <w:t xml:space="preserve"> </w:t>
            </w:r>
            <w:r w:rsidRPr="00A86ACC">
              <w:rPr>
                <w:b/>
              </w:rPr>
              <w:t>знаний,</w:t>
            </w:r>
            <w:r w:rsidRPr="00A86ACC">
              <w:rPr>
                <w:b/>
                <w:spacing w:val="-4"/>
              </w:rPr>
              <w:t xml:space="preserve"> </w:t>
            </w:r>
            <w:r w:rsidRPr="00A86ACC">
              <w:rPr>
                <w:b/>
                <w:spacing w:val="-2"/>
              </w:rPr>
              <w:t>формирования</w:t>
            </w:r>
          </w:p>
          <w:p w:rsidR="003A32A0" w:rsidRPr="00A86ACC" w:rsidRDefault="003A32A0" w:rsidP="00D15519">
            <w:pPr>
              <w:pStyle w:val="TableParagraph"/>
              <w:spacing w:line="264" w:lineRule="exact"/>
              <w:ind w:left="120" w:right="112"/>
              <w:jc w:val="center"/>
              <w:rPr>
                <w:b/>
              </w:rPr>
            </w:pPr>
            <w:r w:rsidRPr="00A86ACC">
              <w:rPr>
                <w:b/>
              </w:rPr>
              <w:t>умений,</w:t>
            </w:r>
            <w:r w:rsidRPr="00A86ACC">
              <w:rPr>
                <w:b/>
                <w:spacing w:val="-7"/>
              </w:rPr>
              <w:t xml:space="preserve"> </w:t>
            </w:r>
            <w:r w:rsidRPr="00A86ACC">
              <w:rPr>
                <w:b/>
                <w:spacing w:val="-2"/>
              </w:rPr>
              <w:t>навыков</w:t>
            </w:r>
          </w:p>
        </w:tc>
        <w:tc>
          <w:tcPr>
            <w:tcW w:w="5103" w:type="dxa"/>
            <w:shd w:val="clear" w:color="auto" w:fill="D9D9D9"/>
          </w:tcPr>
          <w:p w:rsidR="003A32A0" w:rsidRPr="00A86ACC" w:rsidRDefault="003A32A0" w:rsidP="00D15519">
            <w:pPr>
              <w:pStyle w:val="TableParagraph"/>
              <w:spacing w:line="268" w:lineRule="exact"/>
              <w:ind w:hanging="6"/>
              <w:jc w:val="center"/>
              <w:rPr>
                <w:b/>
              </w:rPr>
            </w:pPr>
            <w:r w:rsidRPr="00A86ACC">
              <w:rPr>
                <w:b/>
              </w:rPr>
              <w:t>Виды учебной</w:t>
            </w:r>
            <w:r w:rsidR="00D15519">
              <w:rPr>
                <w:b/>
              </w:rPr>
              <w:t xml:space="preserve"> д</w:t>
            </w:r>
            <w:r w:rsidRPr="00A86ACC">
              <w:rPr>
                <w:b/>
                <w:spacing w:val="-2"/>
              </w:rPr>
              <w:t>еятельности</w:t>
            </w:r>
          </w:p>
        </w:tc>
      </w:tr>
      <w:tr w:rsidR="003A32A0" w:rsidRPr="00DB473B" w:rsidTr="00D15519">
        <w:trPr>
          <w:trHeight w:val="275"/>
          <w:jc w:val="center"/>
        </w:trPr>
        <w:tc>
          <w:tcPr>
            <w:tcW w:w="4106" w:type="dxa"/>
            <w:vMerge w:val="restart"/>
          </w:tcPr>
          <w:p w:rsidR="003A32A0" w:rsidRPr="00A86ACC" w:rsidRDefault="003A32A0" w:rsidP="00D15519">
            <w:pPr>
              <w:pStyle w:val="TableParagraph"/>
              <w:spacing w:line="268" w:lineRule="exact"/>
              <w:ind w:left="1399" w:hanging="1257"/>
              <w:jc w:val="center"/>
              <w:rPr>
                <w:b/>
              </w:rPr>
            </w:pPr>
            <w:r w:rsidRPr="00A86ACC">
              <w:rPr>
                <w:b/>
              </w:rPr>
              <w:t>Слово,</w:t>
            </w:r>
            <w:r w:rsidRPr="00A86ACC">
              <w:rPr>
                <w:b/>
                <w:spacing w:val="-5"/>
              </w:rPr>
              <w:t xml:space="preserve"> </w:t>
            </w:r>
            <w:r w:rsidRPr="00A86ACC">
              <w:rPr>
                <w:b/>
              </w:rPr>
              <w:t>текст,</w:t>
            </w:r>
            <w:r w:rsidRPr="00A86ACC">
              <w:rPr>
                <w:b/>
                <w:spacing w:val="-2"/>
              </w:rPr>
              <w:t xml:space="preserve"> </w:t>
            </w:r>
            <w:r w:rsidRPr="00A86ACC">
              <w:rPr>
                <w:b/>
                <w:spacing w:val="-4"/>
              </w:rPr>
              <w:t>знаки</w:t>
            </w:r>
          </w:p>
        </w:tc>
        <w:tc>
          <w:tcPr>
            <w:tcW w:w="5103" w:type="dxa"/>
          </w:tcPr>
          <w:p w:rsidR="003A32A0" w:rsidRPr="00DB473B" w:rsidRDefault="003A32A0" w:rsidP="00D15519">
            <w:pPr>
              <w:pStyle w:val="TableParagraph"/>
              <w:jc w:val="center"/>
            </w:pPr>
            <w:r w:rsidRPr="00DB473B">
              <w:t>Слушание</w:t>
            </w:r>
            <w:r w:rsidRPr="00DB473B">
              <w:rPr>
                <w:spacing w:val="-3"/>
              </w:rPr>
              <w:t xml:space="preserve"> </w:t>
            </w:r>
            <w:r w:rsidRPr="00DB473B">
              <w:rPr>
                <w:spacing w:val="-2"/>
              </w:rPr>
              <w:t>учителя</w:t>
            </w:r>
          </w:p>
        </w:tc>
      </w:tr>
      <w:tr w:rsidR="003A32A0" w:rsidRPr="00DB473B" w:rsidTr="00D15519">
        <w:trPr>
          <w:trHeight w:val="275"/>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ind w:firstLine="143"/>
            </w:pPr>
            <w:r w:rsidRPr="00DB473B">
              <w:t>Слушание</w:t>
            </w:r>
            <w:r w:rsidRPr="00DB473B">
              <w:rPr>
                <w:spacing w:val="-3"/>
              </w:rPr>
              <w:t xml:space="preserve"> </w:t>
            </w:r>
            <w:r w:rsidRPr="00DB473B">
              <w:t>и</w:t>
            </w:r>
            <w:r w:rsidRPr="00DB473B">
              <w:rPr>
                <w:spacing w:val="-2"/>
              </w:rPr>
              <w:t xml:space="preserve"> </w:t>
            </w:r>
            <w:r w:rsidRPr="00DB473B">
              <w:t>анализ</w:t>
            </w:r>
            <w:r w:rsidRPr="00DB473B">
              <w:rPr>
                <w:spacing w:val="-2"/>
              </w:rPr>
              <w:t xml:space="preserve"> </w:t>
            </w:r>
            <w:r w:rsidR="00D15519">
              <w:t>пересказа</w:t>
            </w:r>
            <w:r w:rsidRPr="00DB473B">
              <w:rPr>
                <w:spacing w:val="-2"/>
              </w:rPr>
              <w:t xml:space="preserve"> </w:t>
            </w:r>
            <w:r w:rsidR="00D15519">
              <w:rPr>
                <w:spacing w:val="-2"/>
              </w:rPr>
              <w:t>одно</w:t>
            </w:r>
            <w:r w:rsidRPr="00DB473B">
              <w:rPr>
                <w:spacing w:val="-2"/>
              </w:rPr>
              <w:t>классников</w:t>
            </w:r>
          </w:p>
        </w:tc>
      </w:tr>
      <w:tr w:rsidR="003A32A0" w:rsidRPr="00DB473B" w:rsidTr="00D15519">
        <w:trPr>
          <w:trHeight w:val="359"/>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spacing w:line="268" w:lineRule="exact"/>
              <w:ind w:firstLine="143"/>
            </w:pPr>
            <w:r w:rsidRPr="00DB473B">
              <w:t>Самостоятельная</w:t>
            </w:r>
            <w:r w:rsidRPr="00DB473B">
              <w:rPr>
                <w:spacing w:val="-4"/>
              </w:rPr>
              <w:t xml:space="preserve"> </w:t>
            </w:r>
            <w:r w:rsidRPr="00DB473B">
              <w:t>работа</w:t>
            </w:r>
            <w:r w:rsidRPr="00DB473B">
              <w:rPr>
                <w:spacing w:val="-3"/>
              </w:rPr>
              <w:t xml:space="preserve"> </w:t>
            </w:r>
            <w:r w:rsidRPr="00DB473B">
              <w:t>с</w:t>
            </w:r>
            <w:r w:rsidRPr="00DB473B">
              <w:rPr>
                <w:spacing w:val="-2"/>
              </w:rPr>
              <w:t xml:space="preserve"> </w:t>
            </w:r>
            <w:r w:rsidRPr="00DB473B">
              <w:t>текстом</w:t>
            </w:r>
            <w:r w:rsidRPr="00DB473B">
              <w:rPr>
                <w:spacing w:val="-2"/>
              </w:rPr>
              <w:t xml:space="preserve"> </w:t>
            </w:r>
            <w:r w:rsidRPr="00DB473B">
              <w:t>в</w:t>
            </w:r>
            <w:r w:rsidRPr="00DB473B">
              <w:rPr>
                <w:spacing w:val="1"/>
              </w:rPr>
              <w:t xml:space="preserve"> </w:t>
            </w:r>
            <w:r w:rsidRPr="00DB473B">
              <w:t>учебнике,</w:t>
            </w:r>
            <w:r w:rsidRPr="00DB473B">
              <w:rPr>
                <w:spacing w:val="-1"/>
              </w:rPr>
              <w:t xml:space="preserve"> </w:t>
            </w:r>
            <w:r w:rsidRPr="00DB473B">
              <w:rPr>
                <w:spacing w:val="-2"/>
              </w:rPr>
              <w:t>научно-</w:t>
            </w:r>
            <w:r w:rsidRPr="00DB473B">
              <w:t>популярной</w:t>
            </w:r>
            <w:r w:rsidRPr="00DB473B">
              <w:rPr>
                <w:spacing w:val="-4"/>
              </w:rPr>
              <w:t xml:space="preserve"> </w:t>
            </w:r>
            <w:r w:rsidRPr="00DB473B">
              <w:rPr>
                <w:spacing w:val="-2"/>
              </w:rPr>
              <w:t>литературе</w:t>
            </w:r>
          </w:p>
        </w:tc>
      </w:tr>
      <w:tr w:rsidR="003A32A0" w:rsidRPr="00DB473B" w:rsidTr="00D15519">
        <w:trPr>
          <w:trHeight w:val="275"/>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ind w:firstLine="143"/>
            </w:pPr>
            <w:r w:rsidRPr="00DB473B">
              <w:t>Отбор</w:t>
            </w:r>
            <w:r w:rsidRPr="00DB473B">
              <w:rPr>
                <w:spacing w:val="-5"/>
              </w:rPr>
              <w:t xml:space="preserve"> </w:t>
            </w:r>
            <w:r w:rsidRPr="00DB473B">
              <w:t>материала</w:t>
            </w:r>
            <w:r w:rsidRPr="00DB473B">
              <w:rPr>
                <w:spacing w:val="-4"/>
              </w:rPr>
              <w:t xml:space="preserve"> </w:t>
            </w:r>
            <w:r w:rsidRPr="00DB473B">
              <w:t>из</w:t>
            </w:r>
            <w:r w:rsidRPr="00DB473B">
              <w:rPr>
                <w:spacing w:val="-3"/>
              </w:rPr>
              <w:t xml:space="preserve"> </w:t>
            </w:r>
            <w:r w:rsidRPr="00DB473B">
              <w:t>нескольких</w:t>
            </w:r>
            <w:r w:rsidRPr="00DB473B">
              <w:rPr>
                <w:spacing w:val="-1"/>
              </w:rPr>
              <w:t xml:space="preserve"> </w:t>
            </w:r>
            <w:r w:rsidRPr="00DB473B">
              <w:rPr>
                <w:spacing w:val="-2"/>
              </w:rPr>
              <w:t>источников</w:t>
            </w:r>
          </w:p>
        </w:tc>
      </w:tr>
      <w:tr w:rsidR="003A32A0" w:rsidRPr="00DB473B" w:rsidTr="00D15519">
        <w:trPr>
          <w:trHeight w:val="278"/>
          <w:jc w:val="center"/>
        </w:trPr>
        <w:tc>
          <w:tcPr>
            <w:tcW w:w="4106" w:type="dxa"/>
            <w:vMerge w:val="restart"/>
          </w:tcPr>
          <w:p w:rsidR="003A32A0" w:rsidRPr="00A86ACC" w:rsidRDefault="003A32A0" w:rsidP="00D15519">
            <w:pPr>
              <w:pStyle w:val="TableParagraph"/>
              <w:spacing w:line="270" w:lineRule="exact"/>
              <w:ind w:left="924" w:hanging="924"/>
              <w:jc w:val="center"/>
              <w:rPr>
                <w:b/>
              </w:rPr>
            </w:pPr>
            <w:r w:rsidRPr="00A86ACC">
              <w:rPr>
                <w:b/>
              </w:rPr>
              <w:t>Элементы</w:t>
            </w:r>
            <w:r w:rsidRPr="00A86ACC">
              <w:rPr>
                <w:b/>
                <w:spacing w:val="-5"/>
              </w:rPr>
              <w:t xml:space="preserve"> </w:t>
            </w:r>
            <w:r w:rsidRPr="00A86ACC">
              <w:rPr>
                <w:b/>
                <w:spacing w:val="-2"/>
              </w:rPr>
              <w:t>действительности</w:t>
            </w:r>
          </w:p>
        </w:tc>
        <w:tc>
          <w:tcPr>
            <w:tcW w:w="5103" w:type="dxa"/>
          </w:tcPr>
          <w:p w:rsidR="003A32A0" w:rsidRPr="00DB473B" w:rsidRDefault="003A32A0" w:rsidP="00D15519">
            <w:pPr>
              <w:pStyle w:val="TableParagraph"/>
              <w:spacing w:line="258" w:lineRule="exact"/>
              <w:ind w:firstLine="143"/>
            </w:pPr>
            <w:r w:rsidRPr="00DB473B">
              <w:t>Просмотр</w:t>
            </w:r>
            <w:r w:rsidRPr="00DB473B">
              <w:rPr>
                <w:spacing w:val="-6"/>
              </w:rPr>
              <w:t xml:space="preserve"> </w:t>
            </w:r>
            <w:r w:rsidRPr="00DB473B">
              <w:t>познавательных</w:t>
            </w:r>
            <w:r w:rsidRPr="00DB473B">
              <w:rPr>
                <w:spacing w:val="-4"/>
              </w:rPr>
              <w:t xml:space="preserve"> </w:t>
            </w:r>
            <w:r w:rsidRPr="00DB473B">
              <w:rPr>
                <w:spacing w:val="-2"/>
              </w:rPr>
              <w:t>фильмов</w:t>
            </w:r>
          </w:p>
        </w:tc>
      </w:tr>
      <w:tr w:rsidR="003A32A0" w:rsidRPr="00DB473B" w:rsidTr="00D15519">
        <w:trPr>
          <w:trHeight w:val="275"/>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ind w:firstLine="143"/>
            </w:pPr>
            <w:r w:rsidRPr="00DB473B">
              <w:t>Анализ</w:t>
            </w:r>
            <w:r w:rsidRPr="00DB473B">
              <w:rPr>
                <w:spacing w:val="-4"/>
              </w:rPr>
              <w:t xml:space="preserve"> </w:t>
            </w:r>
            <w:r w:rsidRPr="00DB473B">
              <w:t>таблиц,</w:t>
            </w:r>
            <w:r w:rsidRPr="00DB473B">
              <w:rPr>
                <w:spacing w:val="-3"/>
              </w:rPr>
              <w:t xml:space="preserve"> </w:t>
            </w:r>
            <w:r w:rsidRPr="00DB473B">
              <w:t>графиков,</w:t>
            </w:r>
            <w:r w:rsidRPr="00DB473B">
              <w:rPr>
                <w:spacing w:val="-3"/>
              </w:rPr>
              <w:t xml:space="preserve"> </w:t>
            </w:r>
            <w:r w:rsidRPr="00DB473B">
              <w:rPr>
                <w:spacing w:val="-4"/>
              </w:rPr>
              <w:t>схем</w:t>
            </w:r>
          </w:p>
        </w:tc>
      </w:tr>
      <w:tr w:rsidR="003A32A0" w:rsidRPr="00DB473B" w:rsidTr="00D15519">
        <w:trPr>
          <w:trHeight w:val="275"/>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ind w:firstLine="143"/>
            </w:pPr>
            <w:r w:rsidRPr="00DB473B">
              <w:t>Поиск</w:t>
            </w:r>
            <w:r w:rsidRPr="00DB473B">
              <w:rPr>
                <w:spacing w:val="-4"/>
              </w:rPr>
              <w:t xml:space="preserve"> </w:t>
            </w:r>
            <w:r w:rsidRPr="00DB473B">
              <w:t>объяснения</w:t>
            </w:r>
            <w:r w:rsidRPr="00DB473B">
              <w:rPr>
                <w:spacing w:val="-7"/>
              </w:rPr>
              <w:t xml:space="preserve"> </w:t>
            </w:r>
            <w:r w:rsidRPr="00DB473B">
              <w:t>наблюдаемым</w:t>
            </w:r>
            <w:r w:rsidRPr="00DB473B">
              <w:rPr>
                <w:spacing w:val="-2"/>
              </w:rPr>
              <w:t xml:space="preserve"> событиям</w:t>
            </w:r>
          </w:p>
        </w:tc>
      </w:tr>
      <w:tr w:rsidR="003A32A0" w:rsidRPr="00DB473B" w:rsidTr="00D15519">
        <w:trPr>
          <w:trHeight w:val="275"/>
          <w:jc w:val="center"/>
        </w:trPr>
        <w:tc>
          <w:tcPr>
            <w:tcW w:w="4106" w:type="dxa"/>
            <w:vMerge/>
          </w:tcPr>
          <w:p w:rsidR="003A32A0" w:rsidRPr="00A86ACC" w:rsidRDefault="003A32A0" w:rsidP="00A75F42">
            <w:pPr>
              <w:rPr>
                <w:b/>
                <w:szCs w:val="2"/>
              </w:rPr>
            </w:pPr>
          </w:p>
        </w:tc>
        <w:tc>
          <w:tcPr>
            <w:tcW w:w="5103" w:type="dxa"/>
          </w:tcPr>
          <w:p w:rsidR="003A32A0" w:rsidRPr="00DB473B" w:rsidRDefault="003A32A0" w:rsidP="00D15519">
            <w:pPr>
              <w:pStyle w:val="TableParagraph"/>
              <w:ind w:firstLine="143"/>
            </w:pPr>
            <w:r w:rsidRPr="00DB473B">
              <w:t>Анализ</w:t>
            </w:r>
            <w:r w:rsidRPr="00DB473B">
              <w:rPr>
                <w:spacing w:val="-5"/>
              </w:rPr>
              <w:t xml:space="preserve"> </w:t>
            </w:r>
            <w:r w:rsidRPr="00DB473B">
              <w:t>возникающих</w:t>
            </w:r>
            <w:r w:rsidRPr="00DB473B">
              <w:rPr>
                <w:spacing w:val="-3"/>
              </w:rPr>
              <w:t xml:space="preserve"> </w:t>
            </w:r>
            <w:r w:rsidRPr="00DB473B">
              <w:t>проблемных</w:t>
            </w:r>
            <w:r w:rsidRPr="00DB473B">
              <w:rPr>
                <w:spacing w:val="-3"/>
              </w:rPr>
              <w:t xml:space="preserve"> </w:t>
            </w:r>
            <w:r w:rsidRPr="00DB473B">
              <w:rPr>
                <w:spacing w:val="-2"/>
              </w:rPr>
              <w:t>ситуаций</w:t>
            </w:r>
          </w:p>
        </w:tc>
      </w:tr>
      <w:tr w:rsidR="003A32A0" w:rsidRPr="00DB473B" w:rsidTr="00D15519">
        <w:trPr>
          <w:trHeight w:val="275"/>
          <w:jc w:val="center"/>
        </w:trPr>
        <w:tc>
          <w:tcPr>
            <w:tcW w:w="4106" w:type="dxa"/>
            <w:vMerge w:val="restart"/>
          </w:tcPr>
          <w:p w:rsidR="003A32A0" w:rsidRPr="00A86ACC" w:rsidRDefault="008C5077" w:rsidP="00D15519">
            <w:pPr>
              <w:pStyle w:val="TableParagraph"/>
              <w:spacing w:line="268" w:lineRule="exact"/>
              <w:ind w:left="323"/>
              <w:jc w:val="center"/>
              <w:rPr>
                <w:b/>
              </w:rPr>
            </w:pPr>
            <w:r>
              <w:rPr>
                <w:b/>
              </w:rPr>
              <w:t>И</w:t>
            </w:r>
            <w:r w:rsidR="003A32A0" w:rsidRPr="00A86ACC">
              <w:rPr>
                <w:b/>
              </w:rPr>
              <w:t>сследовательская</w:t>
            </w:r>
            <w:r w:rsidR="003A32A0" w:rsidRPr="00A86ACC">
              <w:rPr>
                <w:b/>
                <w:spacing w:val="-2"/>
              </w:rPr>
              <w:t xml:space="preserve"> деятельность</w:t>
            </w:r>
          </w:p>
        </w:tc>
        <w:tc>
          <w:tcPr>
            <w:tcW w:w="5103" w:type="dxa"/>
          </w:tcPr>
          <w:p w:rsidR="003A32A0" w:rsidRPr="00DB473B" w:rsidRDefault="003A32A0" w:rsidP="00D15519">
            <w:pPr>
              <w:pStyle w:val="TableParagraph"/>
              <w:ind w:firstLine="143"/>
            </w:pPr>
            <w:r w:rsidRPr="00DB473B">
              <w:t>Анализ</w:t>
            </w:r>
            <w:r w:rsidRPr="00DB473B">
              <w:rPr>
                <w:spacing w:val="-5"/>
              </w:rPr>
              <w:t xml:space="preserve"> </w:t>
            </w:r>
            <w:r w:rsidRPr="00DB473B">
              <w:t>раздаточных</w:t>
            </w:r>
            <w:r w:rsidRPr="00DB473B">
              <w:rPr>
                <w:spacing w:val="-1"/>
              </w:rPr>
              <w:t xml:space="preserve"> </w:t>
            </w:r>
            <w:r w:rsidRPr="00DB473B">
              <w:rPr>
                <w:spacing w:val="-2"/>
              </w:rPr>
              <w:t>материалов</w:t>
            </w:r>
          </w:p>
        </w:tc>
      </w:tr>
      <w:tr w:rsidR="003A32A0" w:rsidRPr="00DB473B" w:rsidTr="00D15519">
        <w:trPr>
          <w:trHeight w:val="275"/>
          <w:jc w:val="center"/>
        </w:trPr>
        <w:tc>
          <w:tcPr>
            <w:tcW w:w="4106" w:type="dxa"/>
            <w:vMerge/>
          </w:tcPr>
          <w:p w:rsidR="003A32A0" w:rsidRPr="00DB473B" w:rsidRDefault="003A32A0" w:rsidP="00A75F42">
            <w:pPr>
              <w:rPr>
                <w:szCs w:val="2"/>
              </w:rPr>
            </w:pPr>
          </w:p>
        </w:tc>
        <w:tc>
          <w:tcPr>
            <w:tcW w:w="5103" w:type="dxa"/>
          </w:tcPr>
          <w:p w:rsidR="003A32A0" w:rsidRPr="00DB473B" w:rsidRDefault="003A32A0" w:rsidP="00D15519">
            <w:pPr>
              <w:pStyle w:val="TableParagraph"/>
              <w:ind w:firstLine="143"/>
            </w:pPr>
            <w:r w:rsidRPr="00DB473B">
              <w:t>Выстраивание</w:t>
            </w:r>
            <w:r w:rsidRPr="00DB473B">
              <w:rPr>
                <w:spacing w:val="-5"/>
              </w:rPr>
              <w:t xml:space="preserve"> </w:t>
            </w:r>
            <w:r w:rsidRPr="00DB473B">
              <w:t>гипотез</w:t>
            </w:r>
            <w:r w:rsidRPr="00DB473B">
              <w:rPr>
                <w:spacing w:val="-5"/>
              </w:rPr>
              <w:t xml:space="preserve"> </w:t>
            </w:r>
            <w:r w:rsidRPr="00DB473B">
              <w:t>на</w:t>
            </w:r>
            <w:r w:rsidRPr="00DB473B">
              <w:rPr>
                <w:spacing w:val="-4"/>
              </w:rPr>
              <w:t xml:space="preserve"> </w:t>
            </w:r>
            <w:r w:rsidRPr="00DB473B">
              <w:t>основании</w:t>
            </w:r>
            <w:r w:rsidRPr="00DB473B">
              <w:rPr>
                <w:spacing w:val="-3"/>
              </w:rPr>
              <w:t xml:space="preserve"> </w:t>
            </w:r>
            <w:r w:rsidRPr="00DB473B">
              <w:t>имеющихся</w:t>
            </w:r>
            <w:r w:rsidRPr="00DB473B">
              <w:rPr>
                <w:spacing w:val="-3"/>
              </w:rPr>
              <w:t xml:space="preserve"> </w:t>
            </w:r>
            <w:r w:rsidRPr="00DB473B">
              <w:rPr>
                <w:spacing w:val="-2"/>
              </w:rPr>
              <w:t>данных</w:t>
            </w:r>
          </w:p>
        </w:tc>
      </w:tr>
      <w:tr w:rsidR="003A32A0" w:rsidRPr="00DB473B" w:rsidTr="00D15519">
        <w:trPr>
          <w:trHeight w:val="240"/>
          <w:jc w:val="center"/>
        </w:trPr>
        <w:tc>
          <w:tcPr>
            <w:tcW w:w="4106" w:type="dxa"/>
            <w:vMerge/>
          </w:tcPr>
          <w:p w:rsidR="003A32A0" w:rsidRPr="00DB473B" w:rsidRDefault="003A32A0" w:rsidP="00A75F42">
            <w:pPr>
              <w:rPr>
                <w:szCs w:val="2"/>
              </w:rPr>
            </w:pPr>
          </w:p>
        </w:tc>
        <w:tc>
          <w:tcPr>
            <w:tcW w:w="5103" w:type="dxa"/>
          </w:tcPr>
          <w:p w:rsidR="003A32A0" w:rsidRPr="00DB473B" w:rsidRDefault="003A32A0" w:rsidP="00D15519">
            <w:pPr>
              <w:pStyle w:val="TableParagraph"/>
              <w:spacing w:line="258" w:lineRule="exact"/>
              <w:ind w:firstLine="143"/>
            </w:pPr>
            <w:r w:rsidRPr="00DB473B">
              <w:t>Конструирование</w:t>
            </w:r>
            <w:r w:rsidRPr="00DB473B">
              <w:rPr>
                <w:spacing w:val="-6"/>
              </w:rPr>
              <w:t xml:space="preserve"> </w:t>
            </w:r>
            <w:r w:rsidRPr="00DB473B">
              <w:t>и</w:t>
            </w:r>
            <w:r w:rsidRPr="00DB473B">
              <w:rPr>
                <w:spacing w:val="-2"/>
              </w:rPr>
              <w:t xml:space="preserve"> моделирование</w:t>
            </w:r>
          </w:p>
        </w:tc>
      </w:tr>
    </w:tbl>
    <w:p w:rsidR="00BB1F6D" w:rsidRDefault="00BB1F6D" w:rsidP="003A32A0">
      <w:pPr>
        <w:jc w:val="center"/>
        <w:rPr>
          <w:rFonts w:ascii="Times New Roman" w:hAnsi="Times New Roman" w:cs="Times New Roman"/>
          <w:b/>
          <w:sz w:val="24"/>
        </w:rPr>
      </w:pPr>
    </w:p>
    <w:p w:rsidR="003A32A0" w:rsidRPr="008C5077" w:rsidRDefault="003A32A0" w:rsidP="003A32A0">
      <w:pPr>
        <w:jc w:val="center"/>
        <w:rPr>
          <w:rFonts w:ascii="Times New Roman" w:hAnsi="Times New Roman" w:cs="Times New Roman"/>
          <w:b/>
          <w:sz w:val="24"/>
        </w:rPr>
      </w:pPr>
      <w:r w:rsidRPr="008C5077">
        <w:rPr>
          <w:rFonts w:ascii="Times New Roman" w:hAnsi="Times New Roman" w:cs="Times New Roman"/>
          <w:b/>
          <w:sz w:val="24"/>
        </w:rPr>
        <w:t>Система оценки достижения планируемых результатов</w:t>
      </w:r>
    </w:p>
    <w:p w:rsidR="003A32A0" w:rsidRPr="008C5077" w:rsidRDefault="003A32A0" w:rsidP="003A32A0">
      <w:pPr>
        <w:jc w:val="both"/>
        <w:rPr>
          <w:rFonts w:ascii="Times New Roman" w:hAnsi="Times New Roman" w:cs="Times New Roman"/>
          <w:sz w:val="24"/>
        </w:rPr>
      </w:pPr>
      <w:r w:rsidRPr="008C5077">
        <w:rPr>
          <w:rFonts w:ascii="Times New Roman" w:hAnsi="Times New Roman" w:cs="Times New Roman"/>
          <w:sz w:val="24"/>
        </w:rPr>
        <w:t xml:space="preserve">Текущий контроль успеваемости проводится поурочно, по темам, по </w:t>
      </w:r>
      <w:r w:rsidR="008C5077">
        <w:rPr>
          <w:rFonts w:ascii="Times New Roman" w:hAnsi="Times New Roman" w:cs="Times New Roman"/>
          <w:sz w:val="24"/>
        </w:rPr>
        <w:t>триместрам</w:t>
      </w:r>
      <w:r w:rsidRPr="008C5077">
        <w:rPr>
          <w:rFonts w:ascii="Times New Roman" w:hAnsi="Times New Roman" w:cs="Times New Roman"/>
          <w:sz w:val="24"/>
        </w:rPr>
        <w:t>, в форме диагностики (входной, промежуточной, итоговой). В рамках текущего контроля учитываются также возможности УМК «</w:t>
      </w:r>
      <w:r w:rsidR="008C5077">
        <w:rPr>
          <w:rFonts w:ascii="Times New Roman" w:hAnsi="Times New Roman" w:cs="Times New Roman"/>
          <w:sz w:val="24"/>
        </w:rPr>
        <w:t>Русский язык</w:t>
      </w:r>
      <w:r w:rsidRPr="008C5077">
        <w:rPr>
          <w:rFonts w:ascii="Times New Roman" w:hAnsi="Times New Roman" w:cs="Times New Roman"/>
          <w:sz w:val="24"/>
        </w:rPr>
        <w:t xml:space="preserve">». В методическом аппарате каждой темы учебника имеются задания для осуществления контрольно - оценочной деятельности. Наряду с этим используется платформа </w:t>
      </w:r>
      <w:r w:rsidR="00186604" w:rsidRPr="00BD088B">
        <w:rPr>
          <w:rFonts w:ascii="Times New Roman" w:hAnsi="Times New Roman"/>
          <w:sz w:val="24"/>
          <w:szCs w:val="24"/>
        </w:rPr>
        <w:t xml:space="preserve">«РЭШ» </w:t>
      </w:r>
      <w:r w:rsidRPr="008C5077">
        <w:rPr>
          <w:rFonts w:ascii="Times New Roman" w:hAnsi="Times New Roman" w:cs="Times New Roman"/>
          <w:sz w:val="24"/>
        </w:rPr>
        <w:t xml:space="preserve">и «Решу </w:t>
      </w:r>
      <w:r w:rsidR="008C5077">
        <w:rPr>
          <w:rFonts w:ascii="Times New Roman" w:hAnsi="Times New Roman" w:cs="Times New Roman"/>
          <w:sz w:val="24"/>
        </w:rPr>
        <w:t>ВПР</w:t>
      </w:r>
      <w:r w:rsidRPr="008C5077">
        <w:rPr>
          <w:rFonts w:ascii="Times New Roman" w:hAnsi="Times New Roman" w:cs="Times New Roman"/>
          <w:sz w:val="24"/>
        </w:rPr>
        <w:t xml:space="preserve">». Итоговый контроль – </w:t>
      </w:r>
      <w:r w:rsidR="008C5077">
        <w:rPr>
          <w:rFonts w:ascii="Times New Roman" w:hAnsi="Times New Roman" w:cs="Times New Roman"/>
          <w:sz w:val="24"/>
        </w:rPr>
        <w:t>ВПР</w:t>
      </w:r>
      <w:r w:rsidRPr="008C5077">
        <w:rPr>
          <w:rFonts w:ascii="Times New Roman" w:hAnsi="Times New Roman" w:cs="Times New Roman"/>
          <w:sz w:val="24"/>
        </w:rPr>
        <w:t>.</w:t>
      </w:r>
    </w:p>
    <w:p w:rsidR="00574CD5" w:rsidRDefault="00574CD5" w:rsidP="00AA1BCE">
      <w:pPr>
        <w:pStyle w:val="Style3"/>
        <w:widowControl/>
        <w:jc w:val="both"/>
        <w:rPr>
          <w:color w:val="000000"/>
          <w:sz w:val="22"/>
          <w:szCs w:val="22"/>
          <w:shd w:val="clear" w:color="auto" w:fill="FFFFFF"/>
        </w:rPr>
      </w:pPr>
    </w:p>
    <w:p w:rsidR="008C5077" w:rsidRDefault="008C5077" w:rsidP="008C5077">
      <w:pPr>
        <w:jc w:val="center"/>
        <w:rPr>
          <w:rFonts w:ascii="Times New Roman" w:hAnsi="Times New Roman" w:cs="Times New Roman"/>
          <w:b/>
          <w:sz w:val="24"/>
        </w:rPr>
      </w:pPr>
      <w:r w:rsidRPr="008C5077">
        <w:rPr>
          <w:rFonts w:ascii="Times New Roman" w:hAnsi="Times New Roman" w:cs="Times New Roman"/>
          <w:b/>
          <w:sz w:val="24"/>
        </w:rPr>
        <w:t>СОДЕРЖАНИЕ КУРСА</w:t>
      </w:r>
    </w:p>
    <w:p w:rsidR="008B225E" w:rsidRDefault="008B225E" w:rsidP="008B225E">
      <w:pPr>
        <w:pStyle w:val="c22"/>
        <w:shd w:val="clear" w:color="auto" w:fill="FFFFFF"/>
        <w:spacing w:before="0" w:beforeAutospacing="0" w:after="0" w:afterAutospacing="0"/>
        <w:ind w:right="-1" w:firstLine="567"/>
        <w:jc w:val="center"/>
        <w:rPr>
          <w:rFonts w:ascii="Calibri" w:hAnsi="Calibri" w:cs="Calibri"/>
          <w:color w:val="000000"/>
          <w:sz w:val="22"/>
          <w:szCs w:val="22"/>
        </w:rPr>
      </w:pPr>
      <w:r>
        <w:rPr>
          <w:rStyle w:val="c2"/>
          <w:b/>
          <w:bCs/>
          <w:color w:val="000000"/>
          <w:sz w:val="22"/>
          <w:szCs w:val="22"/>
        </w:rPr>
        <w:t>1 класс</w:t>
      </w:r>
      <w:r w:rsidR="00001C58">
        <w:rPr>
          <w:rStyle w:val="c2"/>
          <w:b/>
          <w:bCs/>
          <w:color w:val="000000"/>
          <w:sz w:val="22"/>
          <w:szCs w:val="22"/>
        </w:rPr>
        <w:t xml:space="preserve"> (128 ч)</w:t>
      </w:r>
    </w:p>
    <w:p w:rsidR="008B225E" w:rsidRPr="008B225E" w:rsidRDefault="008B225E" w:rsidP="008B225E">
      <w:pPr>
        <w:pStyle w:val="c37"/>
        <w:shd w:val="clear" w:color="auto" w:fill="FFFFFF"/>
        <w:spacing w:before="0" w:beforeAutospacing="0" w:after="0" w:afterAutospacing="0"/>
        <w:ind w:right="-1" w:firstLine="567"/>
        <w:rPr>
          <w:rFonts w:ascii="Calibri" w:hAnsi="Calibri" w:cs="Calibri"/>
          <w:b/>
          <w:bCs/>
          <w:color w:val="000000"/>
          <w:sz w:val="22"/>
          <w:szCs w:val="22"/>
        </w:rPr>
      </w:pPr>
      <w:r w:rsidRPr="008B225E">
        <w:rPr>
          <w:rStyle w:val="c6"/>
          <w:b/>
          <w:bCs/>
          <w:color w:val="000000"/>
        </w:rPr>
        <w:lastRenderedPageBreak/>
        <w:t>Обучение грамоте и развитие речи (</w:t>
      </w:r>
      <w:r w:rsidR="00407166">
        <w:rPr>
          <w:rStyle w:val="c6"/>
          <w:b/>
          <w:bCs/>
          <w:color w:val="000000"/>
        </w:rPr>
        <w:t>80</w:t>
      </w:r>
      <w:r w:rsidRPr="008B225E">
        <w:rPr>
          <w:rStyle w:val="c6"/>
          <w:b/>
          <w:bCs/>
          <w:color w:val="000000"/>
        </w:rPr>
        <w:t xml:space="preserve"> ч</w:t>
      </w:r>
      <w:r>
        <w:rPr>
          <w:rStyle w:val="c6"/>
          <w:b/>
          <w:bCs/>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proofErr w:type="spellStart"/>
      <w:r>
        <w:rPr>
          <w:rStyle w:val="c6"/>
          <w:i/>
          <w:iCs/>
          <w:color w:val="000000"/>
        </w:rPr>
        <w:t>Добуквенный</w:t>
      </w:r>
      <w:proofErr w:type="spellEnd"/>
      <w:r>
        <w:rPr>
          <w:rStyle w:val="c6"/>
          <w:i/>
          <w:iCs/>
          <w:color w:val="000000"/>
        </w:rPr>
        <w:t xml:space="preserve"> период.  </w:t>
      </w:r>
      <w:r>
        <w:rPr>
          <w:rStyle w:val="c1"/>
          <w:color w:val="000000"/>
        </w:rPr>
        <w:t xml:space="preserve">Задачи </w:t>
      </w:r>
      <w:proofErr w:type="spellStart"/>
      <w:r>
        <w:rPr>
          <w:rStyle w:val="c1"/>
          <w:color w:val="000000"/>
        </w:rPr>
        <w:t>добуквенного</w:t>
      </w:r>
      <w:proofErr w:type="spellEnd"/>
      <w:r>
        <w:rPr>
          <w:rStyle w:val="c1"/>
          <w:color w:val="000000"/>
        </w:rPr>
        <w:t xml:space="preserve"> периода – развитие фонематического слуха детей, умения вычленять звуки из слова, производить </w:t>
      </w:r>
      <w:proofErr w:type="spellStart"/>
      <w:r>
        <w:rPr>
          <w:rStyle w:val="c1"/>
          <w:color w:val="000000"/>
        </w:rPr>
        <w:t>слого-звуковой</w:t>
      </w:r>
      <w:proofErr w:type="spellEnd"/>
      <w:r>
        <w:rPr>
          <w:rStyle w:val="c1"/>
          <w:color w:val="000000"/>
        </w:rPr>
        <w:t xml:space="preserve"> и звуковой анализ слов;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Pr>
          <w:rStyle w:val="c6"/>
          <w:i/>
          <w:iCs/>
          <w:color w:val="000000"/>
        </w:rPr>
        <w:t>слово, предложение, гласные звуки, ударение.</w:t>
      </w:r>
      <w:r>
        <w:rPr>
          <w:rStyle w:val="c1"/>
          <w:color w:val="000000"/>
        </w:rPr>
        <w:t> Дети учатся подбирать слова, называющие предмет на рисунке, называть один и тот же предмет разными словами (дед, дедушка, старик, старичок), рисовать схему слова, составлять предложения по картинкам, изображать предложения в виде схемы.</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В </w:t>
      </w:r>
      <w:proofErr w:type="spellStart"/>
      <w:r>
        <w:rPr>
          <w:rStyle w:val="c1"/>
          <w:color w:val="000000"/>
        </w:rPr>
        <w:t>добуквенный</w:t>
      </w:r>
      <w:proofErr w:type="spellEnd"/>
      <w:r>
        <w:rPr>
          <w:rStyle w:val="c1"/>
          <w:color w:val="000000"/>
        </w:rPr>
        <w:t xml:space="preserve"> период ведётся подготовка к обучению письм</w:t>
      </w:r>
      <w:proofErr w:type="gramStart"/>
      <w:r>
        <w:rPr>
          <w:rStyle w:val="c1"/>
          <w:color w:val="000000"/>
        </w:rPr>
        <w:t>у(</w:t>
      </w:r>
      <w:proofErr w:type="gramEnd"/>
      <w:r>
        <w:rPr>
          <w:rStyle w:val="c1"/>
          <w:color w:val="000000"/>
        </w:rPr>
        <w:t xml:space="preserve"> рисование, штриховка, написание элементов букв).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   </w:t>
      </w:r>
      <w:proofErr w:type="gramStart"/>
      <w:r>
        <w:rPr>
          <w:rStyle w:val="c6"/>
          <w:i/>
          <w:iCs/>
          <w:color w:val="000000"/>
        </w:rPr>
        <w:t>Букварный период)</w:t>
      </w:r>
      <w:r>
        <w:rPr>
          <w:rStyle w:val="c1"/>
          <w:color w:val="000000"/>
        </w:rPr>
        <w:t> В букварный период ведётся работа по обучению чтению и письму, по развитию речи, по развитию интереса к чтению</w:t>
      </w:r>
      <w:proofErr w:type="gramEnd"/>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Последовательность введения букв определяется, с одной стороны, ориентацией при чтении на буквы согласных звуков, с другой стороны, учётом сходства внешнего облика букв, наличия в них общих элементов.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В процессе работы большая роль отводится </w:t>
      </w:r>
      <w:proofErr w:type="spellStart"/>
      <w:r>
        <w:rPr>
          <w:rStyle w:val="c1"/>
          <w:color w:val="000000"/>
        </w:rPr>
        <w:t>слого-звуковому</w:t>
      </w:r>
      <w:proofErr w:type="spellEnd"/>
      <w:r>
        <w:rPr>
          <w:rStyle w:val="c1"/>
          <w:color w:val="000000"/>
        </w:rPr>
        <w:t xml:space="preserve"> и </w:t>
      </w:r>
      <w:proofErr w:type="spellStart"/>
      <w:proofErr w:type="gramStart"/>
      <w:r>
        <w:rPr>
          <w:rStyle w:val="c1"/>
          <w:color w:val="000000"/>
        </w:rPr>
        <w:t>звуко-буквенному</w:t>
      </w:r>
      <w:proofErr w:type="spellEnd"/>
      <w:proofErr w:type="gramEnd"/>
      <w:r>
        <w:rPr>
          <w:rStyle w:val="c1"/>
          <w:color w:val="000000"/>
        </w:rPr>
        <w:t xml:space="preserve"> анализу слов, который даёт возможность заниматься пропедевтикой, развивать орфографическую зоркость.</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 ходе обучения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и соединений, слов и предложений, списывание слов, предложений, текстов с печатного образца.</w:t>
      </w:r>
    </w:p>
    <w:p w:rsidR="008B225E" w:rsidRDefault="008B225E" w:rsidP="008B225E">
      <w:pPr>
        <w:pStyle w:val="c11"/>
        <w:shd w:val="clear" w:color="auto" w:fill="FFFFFF"/>
        <w:spacing w:before="0" w:beforeAutospacing="0" w:after="0" w:afterAutospacing="0"/>
        <w:ind w:right="-1" w:firstLine="567"/>
        <w:jc w:val="both"/>
        <w:rPr>
          <w:rStyle w:val="c76"/>
          <w:color w:val="000000"/>
          <w:sz w:val="28"/>
          <w:szCs w:val="28"/>
        </w:rPr>
      </w:pPr>
      <w:r>
        <w:rPr>
          <w:rStyle w:val="c34"/>
          <w:b/>
          <w:bCs/>
          <w:color w:val="000000"/>
        </w:rPr>
        <w:t>Русский язык. (</w:t>
      </w:r>
      <w:r w:rsidR="00407166">
        <w:rPr>
          <w:rStyle w:val="c34"/>
          <w:b/>
          <w:bCs/>
          <w:color w:val="000000"/>
        </w:rPr>
        <w:t>38</w:t>
      </w:r>
      <w:r>
        <w:rPr>
          <w:rStyle w:val="c34"/>
          <w:b/>
          <w:bCs/>
          <w:color w:val="000000"/>
        </w:rPr>
        <w:t xml:space="preserve"> ч)</w:t>
      </w:r>
      <w:r>
        <w:rPr>
          <w:rStyle w:val="c76"/>
          <w:color w:val="000000"/>
          <w:sz w:val="28"/>
          <w:szCs w:val="28"/>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Повторение и систематизация пропедевтического курса русского языка, знакомство с которым происходило в ходе обучения грамоте.</w:t>
      </w:r>
    </w:p>
    <w:p w:rsidR="008B225E" w:rsidRDefault="008B225E" w:rsidP="008B225E">
      <w:pPr>
        <w:pStyle w:val="c11"/>
        <w:shd w:val="clear" w:color="auto" w:fill="FFFFFF"/>
        <w:spacing w:before="0" w:beforeAutospacing="0" w:after="0" w:afterAutospacing="0"/>
        <w:ind w:right="-1" w:firstLine="567"/>
        <w:jc w:val="both"/>
        <w:rPr>
          <w:rStyle w:val="c76"/>
          <w:color w:val="000000"/>
          <w:sz w:val="28"/>
          <w:szCs w:val="28"/>
        </w:rPr>
      </w:pPr>
      <w:r>
        <w:rPr>
          <w:rStyle w:val="c34"/>
          <w:b/>
          <w:bCs/>
          <w:color w:val="000000"/>
        </w:rPr>
        <w:t> Слово. (</w:t>
      </w:r>
      <w:r w:rsidR="00407166">
        <w:rPr>
          <w:rStyle w:val="c34"/>
          <w:b/>
          <w:bCs/>
          <w:color w:val="000000"/>
        </w:rPr>
        <w:t>27</w:t>
      </w:r>
      <w:r>
        <w:rPr>
          <w:rStyle w:val="c34"/>
          <w:b/>
          <w:bCs/>
          <w:color w:val="000000"/>
        </w:rPr>
        <w:t xml:space="preserve"> ч)</w:t>
      </w:r>
      <w:r>
        <w:rPr>
          <w:rStyle w:val="c76"/>
          <w:color w:val="000000"/>
          <w:sz w:val="28"/>
          <w:szCs w:val="28"/>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Звуки речи (гласные – ударные и безударные) согласные (звонкие и глухие, парные и непарные; твердые и мягкие, парные и непарные), слог, ударение. Обозначение мягкости согласных на письме. Алфавит. Правописание буквосочетаний </w:t>
      </w:r>
      <w:proofErr w:type="spellStart"/>
      <w:r>
        <w:rPr>
          <w:rStyle w:val="c1"/>
          <w:color w:val="000000"/>
        </w:rPr>
        <w:t>жи</w:t>
      </w:r>
      <w:proofErr w:type="spellEnd"/>
      <w:r>
        <w:rPr>
          <w:rStyle w:val="c1"/>
          <w:color w:val="000000"/>
        </w:rPr>
        <w:t>–</w:t>
      </w:r>
      <w:proofErr w:type="spellStart"/>
      <w:r>
        <w:rPr>
          <w:rStyle w:val="c1"/>
          <w:color w:val="000000"/>
        </w:rPr>
        <w:t>ши</w:t>
      </w:r>
      <w:proofErr w:type="spellEnd"/>
      <w:r>
        <w:rPr>
          <w:rStyle w:val="c1"/>
          <w:color w:val="000000"/>
        </w:rPr>
        <w:t xml:space="preserve">, </w:t>
      </w:r>
      <w:proofErr w:type="spellStart"/>
      <w:r>
        <w:rPr>
          <w:rStyle w:val="c1"/>
          <w:color w:val="000000"/>
        </w:rPr>
        <w:t>ча</w:t>
      </w:r>
      <w:proofErr w:type="spellEnd"/>
      <w:r>
        <w:rPr>
          <w:rStyle w:val="c1"/>
          <w:color w:val="000000"/>
        </w:rPr>
        <w:t>–</w:t>
      </w:r>
      <w:proofErr w:type="spellStart"/>
      <w:r>
        <w:rPr>
          <w:rStyle w:val="c1"/>
          <w:color w:val="000000"/>
        </w:rPr>
        <w:t>ща</w:t>
      </w:r>
      <w:proofErr w:type="spellEnd"/>
      <w:r>
        <w:rPr>
          <w:rStyle w:val="c1"/>
          <w:color w:val="000000"/>
        </w:rPr>
        <w:t>, чу–</w:t>
      </w:r>
      <w:proofErr w:type="spellStart"/>
      <w:r>
        <w:rPr>
          <w:rStyle w:val="c1"/>
          <w:color w:val="000000"/>
        </w:rPr>
        <w:t>щу</w:t>
      </w:r>
      <w:proofErr w:type="spellEnd"/>
      <w:r>
        <w:rPr>
          <w:rStyle w:val="c1"/>
          <w:color w:val="000000"/>
        </w:rPr>
        <w:t xml:space="preserve">, </w:t>
      </w:r>
      <w:proofErr w:type="spellStart"/>
      <w:r>
        <w:rPr>
          <w:rStyle w:val="c1"/>
          <w:color w:val="000000"/>
        </w:rPr>
        <w:t>чк</w:t>
      </w:r>
      <w:proofErr w:type="spellEnd"/>
      <w:r>
        <w:rPr>
          <w:rStyle w:val="c1"/>
          <w:color w:val="000000"/>
        </w:rPr>
        <w:t xml:space="preserve">, </w:t>
      </w:r>
      <w:proofErr w:type="spellStart"/>
      <w:r>
        <w:rPr>
          <w:rStyle w:val="c1"/>
          <w:color w:val="000000"/>
        </w:rPr>
        <w:t>чн</w:t>
      </w:r>
      <w:proofErr w:type="spellEnd"/>
      <w:r>
        <w:rPr>
          <w:rStyle w:val="c1"/>
          <w:color w:val="000000"/>
        </w:rPr>
        <w:t>. Большая буква в именах, фамилиях, географических названиях. Однокоренные слова. Корень слова.  Слова, которые отвечают на вопросы кто? что? какой? какая? какое? какие? что делает? что сделал?</w:t>
      </w:r>
    </w:p>
    <w:p w:rsidR="008B225E" w:rsidRDefault="008B225E" w:rsidP="008B225E">
      <w:pPr>
        <w:pStyle w:val="c37"/>
        <w:shd w:val="clear" w:color="auto" w:fill="FFFFFF"/>
        <w:spacing w:before="0" w:beforeAutospacing="0" w:after="0" w:afterAutospacing="0"/>
        <w:ind w:right="-1" w:firstLine="567"/>
        <w:rPr>
          <w:rFonts w:ascii="Calibri" w:hAnsi="Calibri" w:cs="Calibri"/>
          <w:color w:val="000000"/>
          <w:sz w:val="22"/>
          <w:szCs w:val="22"/>
        </w:rPr>
      </w:pPr>
      <w:r>
        <w:rPr>
          <w:rStyle w:val="c34"/>
          <w:b/>
          <w:bCs/>
          <w:color w:val="000000"/>
        </w:rPr>
        <w:t>Предложение. Текст. (1</w:t>
      </w:r>
      <w:r w:rsidR="00407166">
        <w:rPr>
          <w:rStyle w:val="c34"/>
          <w:b/>
          <w:bCs/>
          <w:color w:val="000000"/>
        </w:rPr>
        <w:t>1</w:t>
      </w:r>
      <w:r>
        <w:rPr>
          <w:rStyle w:val="c34"/>
          <w:b/>
          <w:bCs/>
          <w:color w:val="000000"/>
        </w:rPr>
        <w:t xml:space="preserve"> ч)</w:t>
      </w:r>
      <w:r>
        <w:rPr>
          <w:rStyle w:val="c76"/>
          <w:color w:val="000000"/>
          <w:sz w:val="28"/>
          <w:szCs w:val="28"/>
        </w:rPr>
        <w:t> </w:t>
      </w:r>
      <w:r>
        <w:rPr>
          <w:rStyle w:val="c1"/>
          <w:color w:val="000000"/>
        </w:rPr>
        <w:t xml:space="preserve">Признаки предложения, оформление предложения на </w:t>
      </w:r>
      <w:proofErr w:type="spellStart"/>
      <w:r>
        <w:rPr>
          <w:rStyle w:val="c1"/>
          <w:color w:val="000000"/>
        </w:rPr>
        <w:t>письме</w:t>
      </w:r>
      <w:proofErr w:type="gramStart"/>
      <w:r>
        <w:rPr>
          <w:rStyle w:val="c1"/>
          <w:color w:val="000000"/>
        </w:rPr>
        <w:t>.О</w:t>
      </w:r>
      <w:proofErr w:type="gramEnd"/>
      <w:r>
        <w:rPr>
          <w:rStyle w:val="c1"/>
          <w:color w:val="000000"/>
        </w:rPr>
        <w:t>тличие</w:t>
      </w:r>
      <w:proofErr w:type="spellEnd"/>
      <w:r>
        <w:rPr>
          <w:rStyle w:val="c1"/>
          <w:color w:val="000000"/>
        </w:rPr>
        <w:t xml:space="preserve"> текста от набора предложений, записанных как текст. Отличие текста от набора предложений. Каллиграфия. Закрепление навыков письма в одну линейку, обучение работе в тетрадях по русскому языку. Совершенствование навыка написания букв и соединений, отработка написаний, в которых дети допускают ошибки.</w:t>
      </w:r>
    </w:p>
    <w:p w:rsidR="008B225E" w:rsidRDefault="008B225E" w:rsidP="008B225E">
      <w:pPr>
        <w:pStyle w:val="c22"/>
        <w:shd w:val="clear" w:color="auto" w:fill="FFFFFF"/>
        <w:spacing w:before="0" w:beforeAutospacing="0" w:after="0" w:afterAutospacing="0"/>
        <w:ind w:right="-1" w:firstLine="567"/>
        <w:jc w:val="center"/>
        <w:rPr>
          <w:rStyle w:val="c4"/>
          <w:b/>
          <w:bCs/>
          <w:color w:val="000000"/>
        </w:rPr>
      </w:pPr>
    </w:p>
    <w:p w:rsidR="008B225E" w:rsidRDefault="008B225E" w:rsidP="008B225E">
      <w:pPr>
        <w:pStyle w:val="c22"/>
        <w:shd w:val="clear" w:color="auto" w:fill="FFFFFF"/>
        <w:spacing w:before="0" w:beforeAutospacing="0" w:after="0" w:afterAutospacing="0"/>
        <w:ind w:right="-1" w:firstLine="567"/>
        <w:jc w:val="center"/>
        <w:rPr>
          <w:rFonts w:ascii="Calibri" w:hAnsi="Calibri" w:cs="Calibri"/>
          <w:color w:val="000000"/>
          <w:sz w:val="22"/>
          <w:szCs w:val="22"/>
        </w:rPr>
      </w:pPr>
      <w:r>
        <w:rPr>
          <w:rStyle w:val="c4"/>
          <w:b/>
          <w:bCs/>
          <w:color w:val="000000"/>
        </w:rPr>
        <w:t>2 класс</w:t>
      </w:r>
      <w:r w:rsidR="00001C58">
        <w:rPr>
          <w:rStyle w:val="c4"/>
          <w:b/>
          <w:bCs/>
          <w:color w:val="000000"/>
        </w:rPr>
        <w:t xml:space="preserve"> (132ч)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Язык и речь (вводный раздел)</w:t>
      </w:r>
      <w:r w:rsidR="00407166">
        <w:rPr>
          <w:rStyle w:val="c4"/>
          <w:b/>
          <w:bCs/>
          <w:color w:val="000000"/>
        </w:rPr>
        <w:t xml:space="preserve"> -</w:t>
      </w:r>
      <w:r>
        <w:rPr>
          <w:rStyle w:val="c4"/>
          <w:b/>
          <w:bCs/>
          <w:color w:val="000000"/>
        </w:rPr>
        <w:t xml:space="preserve"> </w:t>
      </w:r>
      <w:r w:rsidR="00407166">
        <w:rPr>
          <w:rStyle w:val="c4"/>
          <w:b/>
          <w:bCs/>
          <w:color w:val="000000"/>
        </w:rPr>
        <w:t>5</w:t>
      </w:r>
      <w:r>
        <w:rPr>
          <w:rStyle w:val="c4"/>
          <w:b/>
          <w:bCs/>
          <w:color w:val="000000"/>
        </w:rPr>
        <w:t>ч</w:t>
      </w:r>
      <w:r w:rsidR="00407166">
        <w:rPr>
          <w:rStyle w:val="c4"/>
          <w:b/>
          <w:bCs/>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Роль дара речи, дара слова в жизни человека (социальная роль языка, функции познания, общения). Представление о языке и речи. Слово как главное средство языка и речи.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Русский язык - родной язык русского народа. Наблюдение над выразительными средствами русского языка, устной народной речи (на примере малых жанров устного народного творчества). Устная и письменная речь. Слова вежливости в русском речевом этикете. Высказывания воспоминания о первых летних каникулах.</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 xml:space="preserve">Повторение изученного о языке в 1 классе </w:t>
      </w:r>
      <w:r w:rsidR="004D1E84">
        <w:rPr>
          <w:rStyle w:val="c4"/>
          <w:b/>
          <w:bCs/>
          <w:color w:val="000000"/>
        </w:rPr>
        <w:t xml:space="preserve">- </w:t>
      </w:r>
      <w:r>
        <w:rPr>
          <w:rStyle w:val="c4"/>
          <w:b/>
          <w:bCs/>
          <w:color w:val="000000"/>
        </w:rPr>
        <w:t>2</w:t>
      </w:r>
      <w:r w:rsidR="00407166">
        <w:rPr>
          <w:rStyle w:val="c4"/>
          <w:b/>
          <w:bCs/>
          <w:color w:val="000000"/>
        </w:rPr>
        <w:t>0</w:t>
      </w:r>
      <w:r>
        <w:rPr>
          <w:rStyle w:val="c4"/>
          <w:b/>
          <w:bCs/>
          <w:color w:val="000000"/>
        </w:rPr>
        <w:t xml:space="preserve"> ч</w:t>
      </w:r>
      <w:r w:rsidR="004D1E84">
        <w:rPr>
          <w:rStyle w:val="c4"/>
          <w:b/>
          <w:bCs/>
          <w:color w:val="000000"/>
        </w:rPr>
        <w:t>.</w:t>
      </w:r>
    </w:p>
    <w:p w:rsidR="008B225E" w:rsidRDefault="008B225E" w:rsidP="008B225E">
      <w:pPr>
        <w:pStyle w:val="c11"/>
        <w:shd w:val="clear" w:color="auto" w:fill="FFFFFF"/>
        <w:spacing w:before="0" w:beforeAutospacing="0" w:after="0" w:afterAutospacing="0"/>
        <w:ind w:right="-1" w:firstLine="567"/>
        <w:jc w:val="both"/>
        <w:rPr>
          <w:rStyle w:val="c1"/>
          <w:color w:val="000000"/>
        </w:rPr>
      </w:pPr>
      <w:r>
        <w:rPr>
          <w:rStyle w:val="c4"/>
          <w:b/>
          <w:bCs/>
          <w:color w:val="000000"/>
        </w:rPr>
        <w:t>Слово и его строение</w:t>
      </w:r>
      <w:r w:rsidR="004D1E84">
        <w:rPr>
          <w:rStyle w:val="c4"/>
          <w:b/>
          <w:bCs/>
          <w:color w:val="000000"/>
        </w:rPr>
        <w:t>.</w:t>
      </w:r>
      <w:r>
        <w:rPr>
          <w:rStyle w:val="c4"/>
          <w:b/>
          <w:bCs/>
          <w:color w:val="000000"/>
        </w:rPr>
        <w:t xml:space="preserve"> (</w:t>
      </w:r>
      <w:r w:rsidR="00407166">
        <w:rPr>
          <w:rStyle w:val="c4"/>
          <w:b/>
          <w:bCs/>
          <w:color w:val="000000"/>
        </w:rPr>
        <w:t>7</w:t>
      </w:r>
      <w:r>
        <w:rPr>
          <w:rStyle w:val="c4"/>
          <w:b/>
          <w:bCs/>
          <w:color w:val="000000"/>
        </w:rPr>
        <w:t xml:space="preserve"> ч)</w:t>
      </w:r>
      <w:r>
        <w:rPr>
          <w:rStyle w:val="c1"/>
          <w:color w:val="000000"/>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Звуковое, буквенное, слоговое строение слов. Обозначение на письме звуков согласных (твердых и мягких, звонких и глухих) и гласных. Использование алфавита. Последовательность букв русского алфавита. Роль букв е, ё, ю, я в обозначении звуков. Историческая справка о создании письменности на Руси, о рождении и изменениях </w:t>
      </w:r>
      <w:r>
        <w:rPr>
          <w:rStyle w:val="c1"/>
          <w:color w:val="000000"/>
        </w:rPr>
        <w:lastRenderedPageBreak/>
        <w:t>русского алфавита, об использовании прописных букв. Смыслоразличительная роль звуков, букв. Большая буква в именах, фамилиях людей, кличках животных.</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Ударение. Смыслоразличительная роль ударения. Ударный слог.</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Строение слога. Правила переноса слова.</w:t>
      </w:r>
    </w:p>
    <w:p w:rsidR="004D1E84" w:rsidRDefault="008B225E" w:rsidP="008B225E">
      <w:pPr>
        <w:pStyle w:val="c11"/>
        <w:shd w:val="clear" w:color="auto" w:fill="FFFFFF"/>
        <w:spacing w:before="0" w:beforeAutospacing="0" w:after="0" w:afterAutospacing="0"/>
        <w:ind w:right="-1" w:firstLine="567"/>
        <w:jc w:val="both"/>
        <w:rPr>
          <w:rStyle w:val="c1"/>
          <w:color w:val="000000"/>
        </w:rPr>
      </w:pPr>
      <w:r>
        <w:rPr>
          <w:rStyle w:val="c4"/>
          <w:b/>
          <w:bCs/>
          <w:color w:val="000000"/>
        </w:rPr>
        <w:t>Обозначение на письме гласных и согласных звуков</w:t>
      </w:r>
      <w:r w:rsidR="004D1E84">
        <w:rPr>
          <w:rStyle w:val="c4"/>
          <w:b/>
          <w:bCs/>
          <w:color w:val="000000"/>
        </w:rPr>
        <w:t>.</w:t>
      </w:r>
      <w:r>
        <w:rPr>
          <w:rStyle w:val="c4"/>
          <w:b/>
          <w:bCs/>
          <w:color w:val="000000"/>
        </w:rPr>
        <w:t xml:space="preserve"> (</w:t>
      </w:r>
      <w:r w:rsidR="00407166">
        <w:rPr>
          <w:rStyle w:val="c4"/>
          <w:b/>
          <w:bCs/>
          <w:color w:val="000000"/>
        </w:rPr>
        <w:t>5</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Употребление гласных после шипящих ш, ж, ч, щ. Обозначение безударных гласных (в двусложных словах). Обозначение парных звонких и глухих согласных (на конце слов). Написание буквосочетаний </w:t>
      </w:r>
      <w:proofErr w:type="spellStart"/>
      <w:r>
        <w:rPr>
          <w:rStyle w:val="c1"/>
          <w:color w:val="000000"/>
        </w:rPr>
        <w:t>чк</w:t>
      </w:r>
      <w:proofErr w:type="spellEnd"/>
      <w:r>
        <w:rPr>
          <w:rStyle w:val="c1"/>
          <w:color w:val="000000"/>
        </w:rPr>
        <w:t xml:space="preserve">, </w:t>
      </w:r>
      <w:proofErr w:type="spellStart"/>
      <w:r>
        <w:rPr>
          <w:rStyle w:val="c1"/>
          <w:color w:val="000000"/>
        </w:rPr>
        <w:t>чн</w:t>
      </w:r>
      <w:proofErr w:type="spellEnd"/>
      <w:r>
        <w:rPr>
          <w:rStyle w:val="c1"/>
          <w:color w:val="000000"/>
        </w:rPr>
        <w:t xml:space="preserve">, </w:t>
      </w:r>
      <w:proofErr w:type="spellStart"/>
      <w:r>
        <w:rPr>
          <w:rStyle w:val="c1"/>
          <w:color w:val="000000"/>
        </w:rPr>
        <w:t>щн</w:t>
      </w:r>
      <w:proofErr w:type="spellEnd"/>
      <w:r>
        <w:rPr>
          <w:rStyle w:val="c1"/>
          <w:color w:val="000000"/>
        </w:rPr>
        <w:t>. Упражнения в записи слов на указанные правила (списывание, под диктовку, преобразование, свободное письмо).</w:t>
      </w:r>
    </w:p>
    <w:p w:rsidR="004D1E84" w:rsidRDefault="008B225E" w:rsidP="008B225E">
      <w:pPr>
        <w:pStyle w:val="c11"/>
        <w:shd w:val="clear" w:color="auto" w:fill="FFFFFF"/>
        <w:spacing w:before="0" w:beforeAutospacing="0" w:after="0" w:afterAutospacing="0"/>
        <w:ind w:right="-1" w:firstLine="567"/>
        <w:jc w:val="both"/>
        <w:rPr>
          <w:rStyle w:val="c1"/>
          <w:color w:val="000000"/>
        </w:rPr>
      </w:pPr>
      <w:r>
        <w:rPr>
          <w:rStyle w:val="c4"/>
          <w:b/>
          <w:bCs/>
          <w:color w:val="000000"/>
        </w:rPr>
        <w:t>Слово как часть речи</w:t>
      </w:r>
      <w:r w:rsidR="004D1E84">
        <w:rPr>
          <w:rStyle w:val="c4"/>
          <w:b/>
          <w:bCs/>
          <w:color w:val="000000"/>
        </w:rPr>
        <w:t>.</w:t>
      </w:r>
      <w:r>
        <w:rPr>
          <w:rStyle w:val="c4"/>
          <w:b/>
          <w:bCs/>
          <w:color w:val="000000"/>
        </w:rPr>
        <w:t xml:space="preserve"> (2 ч)</w:t>
      </w:r>
      <w:r>
        <w:rPr>
          <w:rStyle w:val="c1"/>
          <w:color w:val="000000"/>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Группы слов с общим значением предмета, признака, действия. Выделение групп по значению и вопросу.</w:t>
      </w:r>
    </w:p>
    <w:p w:rsidR="004D1E84" w:rsidRPr="004D1E84" w:rsidRDefault="008B225E" w:rsidP="008B225E">
      <w:pPr>
        <w:pStyle w:val="c11"/>
        <w:shd w:val="clear" w:color="auto" w:fill="FFFFFF"/>
        <w:spacing w:before="0" w:beforeAutospacing="0" w:after="0" w:afterAutospacing="0"/>
        <w:ind w:right="-1" w:firstLine="567"/>
        <w:jc w:val="both"/>
        <w:rPr>
          <w:rStyle w:val="c1"/>
          <w:color w:val="000000"/>
        </w:rPr>
      </w:pPr>
      <w:r w:rsidRPr="004D1E84">
        <w:rPr>
          <w:rStyle w:val="c34"/>
          <w:b/>
          <w:bCs/>
          <w:color w:val="000000"/>
        </w:rPr>
        <w:t>Слово и предложение</w:t>
      </w:r>
      <w:r w:rsidR="004D1E84">
        <w:rPr>
          <w:rStyle w:val="c34"/>
          <w:b/>
          <w:bCs/>
          <w:color w:val="000000"/>
        </w:rPr>
        <w:t>.</w:t>
      </w:r>
      <w:r w:rsidRPr="004D1E84">
        <w:rPr>
          <w:rStyle w:val="c34"/>
          <w:b/>
          <w:bCs/>
          <w:color w:val="000000"/>
        </w:rPr>
        <w:t xml:space="preserve"> (2 ч)</w:t>
      </w:r>
      <w:r w:rsidRPr="004D1E84">
        <w:rPr>
          <w:rStyle w:val="c1"/>
          <w:color w:val="000000"/>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Признаки предложения. Оформление предложений на письме (большая буква, точка, вопросительный, восклицательный знаки).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Предложение и текст</w:t>
      </w:r>
      <w:r w:rsidR="004D1E84">
        <w:rPr>
          <w:rStyle w:val="c4"/>
          <w:b/>
          <w:bCs/>
          <w:color w:val="000000"/>
        </w:rPr>
        <w:t>.</w:t>
      </w:r>
      <w:r>
        <w:rPr>
          <w:rStyle w:val="c4"/>
          <w:b/>
          <w:bCs/>
          <w:color w:val="000000"/>
        </w:rPr>
        <w:t xml:space="preserve"> (</w:t>
      </w:r>
      <w:r w:rsidR="00407166">
        <w:rPr>
          <w:rStyle w:val="c4"/>
          <w:b/>
          <w:bCs/>
          <w:color w:val="000000"/>
        </w:rPr>
        <w:t>4</w:t>
      </w:r>
      <w:r>
        <w:rPr>
          <w:rStyle w:val="c4"/>
          <w:b/>
          <w:bCs/>
          <w:color w:val="000000"/>
        </w:rPr>
        <w:t xml:space="preserve"> ч)</w:t>
      </w:r>
      <w:r>
        <w:rPr>
          <w:rStyle w:val="c1"/>
          <w:color w:val="000000"/>
        </w:rPr>
        <w:t> Признаки текста. Упражнения в редактировании, пересказе (изложении), составлении текстов (устно и письменно).</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Речевое общение</w:t>
      </w:r>
      <w:r w:rsidR="004D1E84">
        <w:rPr>
          <w:rStyle w:val="c4"/>
          <w:b/>
          <w:bCs/>
          <w:color w:val="000000"/>
        </w:rPr>
        <w:t xml:space="preserve"> -</w:t>
      </w:r>
      <w:r>
        <w:rPr>
          <w:rStyle w:val="c4"/>
          <w:b/>
          <w:bCs/>
          <w:color w:val="000000"/>
        </w:rPr>
        <w:t xml:space="preserve"> </w:t>
      </w:r>
      <w:r w:rsidR="00407166">
        <w:rPr>
          <w:rStyle w:val="c4"/>
          <w:b/>
          <w:bCs/>
          <w:color w:val="000000"/>
        </w:rPr>
        <w:t>22</w:t>
      </w:r>
      <w:r>
        <w:rPr>
          <w:rStyle w:val="c4"/>
          <w:b/>
          <w:bCs/>
          <w:color w:val="000000"/>
        </w:rPr>
        <w:t xml:space="preserve"> ч</w:t>
      </w:r>
      <w:r w:rsidR="004D1E84">
        <w:rPr>
          <w:rStyle w:val="c4"/>
          <w:b/>
          <w:bCs/>
          <w:color w:val="000000"/>
        </w:rPr>
        <w:t>.</w:t>
      </w:r>
    </w:p>
    <w:p w:rsidR="004D1E84" w:rsidRDefault="008B225E" w:rsidP="008B225E">
      <w:pPr>
        <w:pStyle w:val="c11"/>
        <w:shd w:val="clear" w:color="auto" w:fill="FFFFFF"/>
        <w:spacing w:before="0" w:beforeAutospacing="0" w:after="0" w:afterAutospacing="0"/>
        <w:ind w:right="-1" w:firstLine="567"/>
        <w:jc w:val="both"/>
        <w:rPr>
          <w:rStyle w:val="c1"/>
          <w:color w:val="000000"/>
        </w:rPr>
      </w:pPr>
      <w:r>
        <w:rPr>
          <w:rStyle w:val="c4"/>
          <w:b/>
          <w:bCs/>
          <w:color w:val="000000"/>
        </w:rPr>
        <w:t>Речь</w:t>
      </w:r>
      <w:r w:rsidR="004D1E84">
        <w:rPr>
          <w:rStyle w:val="c4"/>
          <w:b/>
          <w:bCs/>
          <w:color w:val="000000"/>
        </w:rPr>
        <w:t>.</w:t>
      </w:r>
      <w:r>
        <w:rPr>
          <w:rStyle w:val="c4"/>
          <w:b/>
          <w:bCs/>
          <w:color w:val="000000"/>
        </w:rPr>
        <w:t xml:space="preserve"> (2 ч)</w:t>
      </w:r>
      <w:r>
        <w:rPr>
          <w:rStyle w:val="c1"/>
          <w:color w:val="000000"/>
        </w:rPr>
        <w:t> </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Речь как способ общения, как "язык в работе". Речевое действие и необходимые условия его совершения: наличие партнеров по общению и потребности (мотива): у одного - обращаться с речью, у другого - воспринимать ее.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Формы речи: устная и письменная, диалогическая и монологическая.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Роль несловесных средств (интонации, поз, жестов, мимики) в речевом общении.</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Высказывание. Текст</w:t>
      </w:r>
      <w:r w:rsidR="004D1E84">
        <w:rPr>
          <w:rStyle w:val="c4"/>
          <w:b/>
          <w:bCs/>
          <w:color w:val="000000"/>
        </w:rPr>
        <w:t>.</w:t>
      </w:r>
      <w:r>
        <w:rPr>
          <w:rStyle w:val="c4"/>
          <w:b/>
          <w:bCs/>
          <w:color w:val="000000"/>
        </w:rPr>
        <w:t xml:space="preserve"> (</w:t>
      </w:r>
      <w:r w:rsidR="00250CF7">
        <w:rPr>
          <w:rStyle w:val="c4"/>
          <w:b/>
          <w:bCs/>
          <w:color w:val="000000"/>
        </w:rPr>
        <w:t>6</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Высказывание как продукт речи. Средства и объем высказывания: слово предложение, предложение, текст (продукт письменной речи). Цели, задачи высказываний (речевые задачи): спросить, сообщить, подтвердить, отрицать, попросить, поздравить и др.</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Текст. Тема текста. Роль заголовка в тексте. Тексты с одной и двумя </w:t>
      </w:r>
      <w:proofErr w:type="spellStart"/>
      <w:r>
        <w:rPr>
          <w:rStyle w:val="c1"/>
          <w:color w:val="000000"/>
        </w:rPr>
        <w:t>микротемами</w:t>
      </w:r>
      <w:proofErr w:type="spellEnd"/>
      <w:r>
        <w:rPr>
          <w:rStyle w:val="c1"/>
          <w:color w:val="000000"/>
        </w:rPr>
        <w:t xml:space="preserve">. Использование красной строки при выделении смысловых частей текста. Из истории появления выражения "красная строка". 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w:t>
      </w:r>
      <w:proofErr w:type="spellStart"/>
      <w:r>
        <w:rPr>
          <w:rStyle w:val="c1"/>
          <w:color w:val="000000"/>
        </w:rPr>
        <w:t>закличка</w:t>
      </w:r>
      <w:proofErr w:type="spellEnd"/>
      <w:r>
        <w:rPr>
          <w:rStyle w:val="c1"/>
          <w:color w:val="000000"/>
        </w:rPr>
        <w:t>, природная зарисовка, письмо.</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i/>
          <w:iCs/>
          <w:color w:val="000000"/>
        </w:rPr>
        <w:t>Речевой этикет*</w:t>
      </w:r>
      <w:r>
        <w:rPr>
          <w:rStyle w:val="c1"/>
          <w:color w:val="000000"/>
        </w:rPr>
        <w:t> </w:t>
      </w:r>
      <w:r>
        <w:rPr>
          <w:rStyle w:val="c6"/>
          <w:i/>
          <w:iCs/>
          <w:color w:val="000000"/>
        </w:rPr>
        <w:t>(Материал разделов под знаком* является сквозным, упражнения даются в ходе изучения других разделов).</w:t>
      </w:r>
      <w:r>
        <w:rPr>
          <w:rStyle w:val="c1"/>
          <w:color w:val="000000"/>
        </w:rPr>
        <w:t> Этикетные высказывания: приветствие, прощание, просьба, поздравление.</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Коммуникативно - речевые умения</w:t>
      </w:r>
      <w:r w:rsidR="004D1E84">
        <w:rPr>
          <w:rStyle w:val="c4"/>
          <w:b/>
          <w:bCs/>
          <w:color w:val="000000"/>
        </w:rPr>
        <w:t>.</w:t>
      </w:r>
      <w:r>
        <w:rPr>
          <w:rStyle w:val="c4"/>
          <w:b/>
          <w:bCs/>
          <w:color w:val="000000"/>
        </w:rPr>
        <w:t xml:space="preserve"> (</w:t>
      </w:r>
      <w:r w:rsidR="00250CF7">
        <w:rPr>
          <w:rStyle w:val="c4"/>
          <w:b/>
          <w:bCs/>
          <w:color w:val="000000"/>
        </w:rPr>
        <w:t>14</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Восприятие (понимание смысла) устных и письменных высказываний (предложений, текстов, состоящих из одной-двух </w:t>
      </w:r>
      <w:proofErr w:type="spellStart"/>
      <w:r>
        <w:rPr>
          <w:rStyle w:val="c1"/>
          <w:color w:val="000000"/>
        </w:rPr>
        <w:t>микротем</w:t>
      </w:r>
      <w:proofErr w:type="spellEnd"/>
      <w:r>
        <w:rPr>
          <w:rStyle w:val="c1"/>
          <w:color w:val="000000"/>
        </w:rPr>
        <w:t>):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Прогнозирование содержания текста по его заголовку, плану.</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Воспроизведение чужой речи (в основном текстов повествовательного характера небольших по объему): дословно (списывание с образца, письмо по памяти, письмо под диктовку), близко к исходному содержанию (устный и письменный пересказ (изложение) по вопросам, по готовому плану).</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Создание собственных высказываний (предложений, текстов): ответов на вопросы учителя; предложений на темы летних каникул, зимних забав, любимого времени года; описания четвероногого друга; составление поздравлений и др. Умение ориентироваться в речевой ситуации (с кем? зачем? что? как?). Умение правильно строить высказывание и грамотно его оформлять (при устном общении с помощью четкого </w:t>
      </w:r>
      <w:proofErr w:type="spellStart"/>
      <w:r>
        <w:rPr>
          <w:rStyle w:val="c1"/>
          <w:color w:val="000000"/>
        </w:rPr>
        <w:t>артикулирования</w:t>
      </w:r>
      <w:proofErr w:type="spellEnd"/>
      <w:r>
        <w:rPr>
          <w:rStyle w:val="c1"/>
          <w:color w:val="000000"/>
        </w:rPr>
        <w:t xml:space="preserve"> </w:t>
      </w:r>
      <w:r>
        <w:rPr>
          <w:rStyle w:val="c1"/>
          <w:color w:val="000000"/>
        </w:rPr>
        <w:lastRenderedPageBreak/>
        <w:t>звуков, интонации; при письменном - в соответствии с требованиями каллиграфии и орфографическими, пунктуационными правилами).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Чистописание</w:t>
      </w:r>
      <w:r>
        <w:rPr>
          <w:rStyle w:val="c1"/>
          <w:color w:val="000000"/>
        </w:rPr>
        <w:t> (Занятия по чистописанию во 2 классе целесообразно проводить три раза в неделю по 15 минут, чтобы можно было добиться улучшения качества письма в новой разлиновке при овладении рациональными соединениями букв и новой скоростью написания букв, слов.). Совершенствование техники написания письменных букв по группам в порядке усложнения их начертания: 1) и, ш, И, Ш, п, р, т, г; 2) л, м, Л, М, я, Я, А; 3) у, ц, щ, У, Ц, Щ, ч; 4) с, С, е, Е, о, О, а, д, б; 5) ь, ы, ъ; 6) н, ю, Н, Ю, к, К; 7) В, З, з, Э, э, Ж, ж, Х, х, ф; 8) Ф, У, Г, Ю, П, Т, Р, Б, Д. Отработка начертания букв и их рациональных соединений при письме слов и предложений.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 xml:space="preserve">Язык как средство общения </w:t>
      </w:r>
      <w:r w:rsidR="004D1E84">
        <w:rPr>
          <w:rStyle w:val="c4"/>
          <w:b/>
          <w:bCs/>
          <w:color w:val="000000"/>
        </w:rPr>
        <w:t xml:space="preserve"> - </w:t>
      </w:r>
      <w:r w:rsidR="00250CF7">
        <w:rPr>
          <w:rStyle w:val="c4"/>
          <w:b/>
          <w:bCs/>
          <w:color w:val="000000"/>
        </w:rPr>
        <w:t>7</w:t>
      </w:r>
      <w:r>
        <w:rPr>
          <w:rStyle w:val="c4"/>
          <w:b/>
          <w:bCs/>
          <w:color w:val="000000"/>
        </w:rPr>
        <w:t>8 ч</w:t>
      </w:r>
      <w:r w:rsidR="004D1E84">
        <w:rPr>
          <w:rStyle w:val="c4"/>
          <w:b/>
          <w:bCs/>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Язык как средство обозначения явлений реального мира и средство общения*. Слово, предложение - главные средства языка. Связь языка с мышлением (язык как средство выражения мыслей и чувств). Знакомство с языковыми нормами: произносительными, словообразовательными, </w:t>
      </w:r>
      <w:proofErr w:type="spellStart"/>
      <w:r>
        <w:rPr>
          <w:rStyle w:val="c1"/>
          <w:color w:val="000000"/>
        </w:rPr>
        <w:t>словоупотребительными</w:t>
      </w:r>
      <w:proofErr w:type="spellEnd"/>
      <w:r>
        <w:rPr>
          <w:rStyle w:val="c1"/>
          <w:color w:val="000000"/>
        </w:rPr>
        <w:t>, правописными. Связь развития языка с историей развития культуры русского народа. Из истории происхождения собственных имен (имен, фамилий).</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Слово и его значение</w:t>
      </w:r>
      <w:r w:rsidR="004D1E84">
        <w:rPr>
          <w:rStyle w:val="c4"/>
          <w:b/>
          <w:bCs/>
          <w:color w:val="000000"/>
        </w:rPr>
        <w:t>.</w:t>
      </w:r>
      <w:r>
        <w:rPr>
          <w:rStyle w:val="c4"/>
          <w:b/>
          <w:bCs/>
          <w:color w:val="000000"/>
        </w:rPr>
        <w:t xml:space="preserve"> (</w:t>
      </w:r>
      <w:r w:rsidR="00250CF7">
        <w:rPr>
          <w:rStyle w:val="c4"/>
          <w:b/>
          <w:bCs/>
          <w:color w:val="000000"/>
        </w:rPr>
        <w:t>8</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Словарное богатство русского языка. Конкретное (лексическое) значение слова, его разъяснение в толковых словарях. Слова, имеющие одно, два и несколько значений. Прямое и переносное значения слова.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Слова с близким и противоположным значениями (синонимы, антонимы). Пути, источники пополнения словарного запаса русского языка. Знакомство с толковым словарем.</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Группы слов с общим значением предметности, признака, действия. Слово как часть речи (с введением терминов - имя существительное, имя прилагательное, глагол).</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Слово и его строение</w:t>
      </w:r>
      <w:r w:rsidR="004D1E84">
        <w:rPr>
          <w:rStyle w:val="c4"/>
          <w:b/>
          <w:bCs/>
          <w:color w:val="000000"/>
        </w:rPr>
        <w:t>.</w:t>
      </w:r>
      <w:r>
        <w:rPr>
          <w:rStyle w:val="c4"/>
          <w:b/>
          <w:bCs/>
          <w:color w:val="000000"/>
        </w:rPr>
        <w:t xml:space="preserve"> (</w:t>
      </w:r>
      <w:r w:rsidR="00250CF7">
        <w:rPr>
          <w:rStyle w:val="c4"/>
          <w:b/>
          <w:bCs/>
          <w:color w:val="000000"/>
        </w:rPr>
        <w:t>8</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Значимые части слов (корень, приставка, суффикс, окончание). Корень - смысловой центр слова. Однокоренные слова. Корень - "ключик" к истории происхождения слова. Роль окончания в слове. Наблюдение над формами изменения слов в предложении.</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Орфография</w:t>
      </w:r>
      <w:r w:rsidR="004D1E84">
        <w:rPr>
          <w:rStyle w:val="c4"/>
          <w:b/>
          <w:bCs/>
          <w:color w:val="000000"/>
        </w:rPr>
        <w:t>.</w:t>
      </w:r>
      <w:r>
        <w:rPr>
          <w:rStyle w:val="c4"/>
          <w:b/>
          <w:bCs/>
          <w:color w:val="000000"/>
        </w:rPr>
        <w:t xml:space="preserve"> (</w:t>
      </w:r>
      <w:r w:rsidR="00250CF7">
        <w:rPr>
          <w:rStyle w:val="c4"/>
          <w:b/>
          <w:bCs/>
          <w:color w:val="000000"/>
        </w:rPr>
        <w:t>40</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Обозначение мягкости согласных. Написание буквосочетаний </w:t>
      </w:r>
      <w:proofErr w:type="spellStart"/>
      <w:r>
        <w:rPr>
          <w:rStyle w:val="c1"/>
          <w:color w:val="000000"/>
        </w:rPr>
        <w:t>жи</w:t>
      </w:r>
      <w:proofErr w:type="spellEnd"/>
      <w:r>
        <w:rPr>
          <w:rStyle w:val="c1"/>
          <w:color w:val="000000"/>
        </w:rPr>
        <w:t xml:space="preserve">, </w:t>
      </w:r>
      <w:proofErr w:type="spellStart"/>
      <w:r>
        <w:rPr>
          <w:rStyle w:val="c1"/>
          <w:color w:val="000000"/>
        </w:rPr>
        <w:t>ши</w:t>
      </w:r>
      <w:proofErr w:type="spellEnd"/>
      <w:r>
        <w:rPr>
          <w:rStyle w:val="c1"/>
          <w:color w:val="000000"/>
        </w:rPr>
        <w:t xml:space="preserve">, </w:t>
      </w:r>
      <w:proofErr w:type="spellStart"/>
      <w:r>
        <w:rPr>
          <w:rStyle w:val="c1"/>
          <w:color w:val="000000"/>
        </w:rPr>
        <w:t>ча</w:t>
      </w:r>
      <w:proofErr w:type="spellEnd"/>
      <w:r>
        <w:rPr>
          <w:rStyle w:val="c1"/>
          <w:color w:val="000000"/>
        </w:rPr>
        <w:t xml:space="preserve"> </w:t>
      </w:r>
      <w:proofErr w:type="spellStart"/>
      <w:r>
        <w:rPr>
          <w:rStyle w:val="c1"/>
          <w:color w:val="000000"/>
        </w:rPr>
        <w:t>ща</w:t>
      </w:r>
      <w:proofErr w:type="spellEnd"/>
      <w:r>
        <w:rPr>
          <w:rStyle w:val="c1"/>
          <w:color w:val="000000"/>
        </w:rPr>
        <w:t xml:space="preserve">, чу </w:t>
      </w:r>
      <w:proofErr w:type="spellStart"/>
      <w:r>
        <w:rPr>
          <w:rStyle w:val="c1"/>
          <w:color w:val="000000"/>
        </w:rPr>
        <w:t>щу</w:t>
      </w:r>
      <w:proofErr w:type="spellEnd"/>
      <w:r>
        <w:rPr>
          <w:rStyle w:val="c1"/>
          <w:color w:val="000000"/>
        </w:rPr>
        <w:t xml:space="preserve">; </w:t>
      </w:r>
      <w:proofErr w:type="spellStart"/>
      <w:r>
        <w:rPr>
          <w:rStyle w:val="c1"/>
          <w:color w:val="000000"/>
        </w:rPr>
        <w:t>чк</w:t>
      </w:r>
      <w:proofErr w:type="spellEnd"/>
      <w:r>
        <w:rPr>
          <w:rStyle w:val="c1"/>
          <w:color w:val="000000"/>
        </w:rPr>
        <w:t xml:space="preserve">, </w:t>
      </w:r>
      <w:proofErr w:type="spellStart"/>
      <w:r>
        <w:rPr>
          <w:rStyle w:val="c1"/>
          <w:color w:val="000000"/>
        </w:rPr>
        <w:t>чн</w:t>
      </w:r>
      <w:proofErr w:type="spellEnd"/>
      <w:r>
        <w:rPr>
          <w:rStyle w:val="c1"/>
          <w:color w:val="000000"/>
        </w:rPr>
        <w:t xml:space="preserve">, </w:t>
      </w:r>
      <w:proofErr w:type="spellStart"/>
      <w:r>
        <w:rPr>
          <w:rStyle w:val="c1"/>
          <w:color w:val="000000"/>
        </w:rPr>
        <w:t>щн</w:t>
      </w:r>
      <w:proofErr w:type="spellEnd"/>
      <w:r>
        <w:rPr>
          <w:rStyle w:val="c1"/>
          <w:color w:val="000000"/>
        </w:rPr>
        <w:t xml:space="preserve">, </w:t>
      </w:r>
      <w:proofErr w:type="spellStart"/>
      <w:r>
        <w:rPr>
          <w:rStyle w:val="c1"/>
          <w:color w:val="000000"/>
        </w:rPr>
        <w:t>нч</w:t>
      </w:r>
      <w:proofErr w:type="spellEnd"/>
      <w:r>
        <w:rPr>
          <w:rStyle w:val="c1"/>
          <w:color w:val="000000"/>
        </w:rPr>
        <w:t>. Использование разделительного мягкого знака.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Употребление большой буквы в именах собственных (именах, отчествах, фамилиях, кличках, географических названиях).</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Представление об орфограмме. Правописание безударных гласных, парных звонких и глухих согласных, непроизносимых согласных, удвоенных согласных в корне слова.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Использование разных способов проверки правописания орфограмм: изменение формы слова, подбор однокоренных слов, использование орфографического словаря.</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Слово как часть речи (морфология)</w:t>
      </w:r>
      <w:r w:rsidR="004D1E84">
        <w:rPr>
          <w:rStyle w:val="c4"/>
          <w:b/>
          <w:bCs/>
          <w:color w:val="000000"/>
        </w:rPr>
        <w:t>.</w:t>
      </w:r>
      <w:r>
        <w:rPr>
          <w:rStyle w:val="c4"/>
          <w:b/>
          <w:bCs/>
          <w:color w:val="000000"/>
        </w:rPr>
        <w:t xml:space="preserve"> (2</w:t>
      </w:r>
      <w:r w:rsidR="00250CF7">
        <w:rPr>
          <w:rStyle w:val="c4"/>
          <w:b/>
          <w:bCs/>
          <w:color w:val="000000"/>
        </w:rPr>
        <w:t>0</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Обобщение сведений о частях речи (общее представление).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Имя существительное (</w:t>
      </w:r>
      <w:r w:rsidR="00250CF7">
        <w:rPr>
          <w:rStyle w:val="c4"/>
          <w:b/>
          <w:bCs/>
          <w:color w:val="000000"/>
        </w:rPr>
        <w:t>8</w:t>
      </w:r>
      <w:r>
        <w:rPr>
          <w:rStyle w:val="c4"/>
          <w:b/>
          <w:bCs/>
          <w:color w:val="000000"/>
        </w:rPr>
        <w:t xml:space="preserve"> ч).</w:t>
      </w:r>
      <w:r>
        <w:rPr>
          <w:rStyle w:val="c1"/>
          <w:color w:val="000000"/>
        </w:rPr>
        <w:t> 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Представление об одушевленных и неодушевленных именах существительных. Имена собственные (имена, отчества, фамилии, клички, географические названия). Наблюдение над изменением имен существительных по числам.</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Имя прилагательное (</w:t>
      </w:r>
      <w:r w:rsidR="00250CF7">
        <w:rPr>
          <w:rStyle w:val="c4"/>
          <w:b/>
          <w:bCs/>
          <w:color w:val="000000"/>
        </w:rPr>
        <w:t>4</w:t>
      </w:r>
      <w:r>
        <w:rPr>
          <w:rStyle w:val="c4"/>
          <w:b/>
          <w:bCs/>
          <w:color w:val="000000"/>
        </w:rPr>
        <w:t>ч).</w:t>
      </w:r>
      <w:r>
        <w:rPr>
          <w:rStyle w:val="c1"/>
          <w:color w:val="000000"/>
        </w:rPr>
        <w:t>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Глагол (3 ч).</w:t>
      </w:r>
      <w:r>
        <w:rPr>
          <w:rStyle w:val="c1"/>
          <w:color w:val="000000"/>
        </w:rPr>
        <w:t> Значения действия, состояния живых существ (спит, радуется), состояния неживых предметов (растет, стоит, находится).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6"/>
          <w:i/>
          <w:iCs/>
          <w:color w:val="000000"/>
        </w:rPr>
        <w:lastRenderedPageBreak/>
        <w:t>Служебные части речи (2 ч).</w:t>
      </w:r>
      <w:r>
        <w:rPr>
          <w:rStyle w:val="c1"/>
          <w:color w:val="000000"/>
        </w:rPr>
        <w:t> Предлоги. Союзы (и, а, но, как, что). Их роль в речи: а) выражать отношения между знаменательными частями речи: пространственные (за, над, под, в, к), противительные (а, но), соединительные (и), сравнительные (как, точно, словно), б) служить для связи слов и предложений.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Синтаксис и пунктуация</w:t>
      </w:r>
      <w:r>
        <w:rPr>
          <w:rStyle w:val="c1"/>
          <w:color w:val="000000"/>
        </w:rPr>
        <w:t>*</w:t>
      </w:r>
      <w:r>
        <w:rPr>
          <w:rStyle w:val="c4"/>
          <w:b/>
          <w:bCs/>
          <w:color w:val="000000"/>
        </w:rPr>
        <w:t> (</w:t>
      </w:r>
      <w:r w:rsidR="00250CF7">
        <w:rPr>
          <w:rStyle w:val="c4"/>
          <w:b/>
          <w:bCs/>
          <w:color w:val="000000"/>
        </w:rPr>
        <w:t>3</w:t>
      </w:r>
      <w:r>
        <w:rPr>
          <w:rStyle w:val="c4"/>
          <w:b/>
          <w:bCs/>
          <w:color w:val="000000"/>
        </w:rPr>
        <w:t xml:space="preserve"> ч).</w:t>
      </w:r>
      <w:r>
        <w:rPr>
          <w:rStyle w:val="c1"/>
          <w:color w:val="000000"/>
        </w:rPr>
        <w:t> Общее представление о словосочетании, его номинативной роли (уточнять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Изобразительно выразительные средства языка и речи*. Использование оценочной и эмоционально окрашенной лексики (молодец, нравится, хорошо, не люблю и пр.). Употребление слов в переносном значении, устойчивых выражений, пословиц. Интонационные возможности выразительности. Наблюдение над использованием звукописи, ритма, рифмы, образных слов в художественных текстах.</w:t>
      </w:r>
    </w:p>
    <w:p w:rsidR="004D1E84" w:rsidRDefault="008B225E" w:rsidP="008B225E">
      <w:pPr>
        <w:pStyle w:val="c11"/>
        <w:shd w:val="clear" w:color="auto" w:fill="FFFFFF"/>
        <w:spacing w:before="0" w:beforeAutospacing="0" w:after="0" w:afterAutospacing="0"/>
        <w:ind w:right="-1" w:firstLine="567"/>
        <w:jc w:val="both"/>
        <w:rPr>
          <w:rStyle w:val="c4"/>
          <w:b/>
          <w:bCs/>
          <w:color w:val="000000"/>
        </w:rPr>
      </w:pPr>
      <w:r>
        <w:rPr>
          <w:rStyle w:val="c4"/>
          <w:b/>
          <w:bCs/>
          <w:color w:val="000000"/>
        </w:rPr>
        <w:t>Повторение</w:t>
      </w:r>
      <w:r w:rsidR="004D1E84">
        <w:rPr>
          <w:rStyle w:val="c4"/>
          <w:b/>
          <w:bCs/>
          <w:color w:val="000000"/>
        </w:rPr>
        <w:t>.</w:t>
      </w:r>
      <w:r>
        <w:rPr>
          <w:rStyle w:val="c4"/>
          <w:b/>
          <w:bCs/>
          <w:color w:val="000000"/>
        </w:rPr>
        <w:t xml:space="preserve"> (</w:t>
      </w:r>
      <w:r w:rsidR="00250CF7">
        <w:rPr>
          <w:rStyle w:val="c4"/>
          <w:b/>
          <w:bCs/>
          <w:color w:val="000000"/>
        </w:rPr>
        <w:t>7</w:t>
      </w:r>
      <w:r>
        <w:rPr>
          <w:rStyle w:val="c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Слово, предложение, текст. Основные правила правописания слов, оформления предложений. О "работе" средств языка в речи.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Слова с непроверяемыми орфограммами (словарь) автобус, адрес, аллея, библиотека, велосипед, вокзал, город, дежурный, деревня, дорога, до свидания, дятел, желание, женщина, здравствуй, золото, иней, календарь, капуста, карандаш, класс, коллекция, конверт, космонавт, космос, лестница, лимон, малина, машина, мебель, месяц, молоко, морковь, народ, облако, овощи, одежда, орех, осина, отец, Отечество, Отчизна, пальто, пассажир, пожалуйста, поздравление, посуда, праздник, Родина, ромашка, рюкзак, рябина, сентябрь, синица, снегирь, соловей, спасибо, столица, теннис, трамвай, троллейбус, февраль, футбол, хоккей, человек, чеснок, чувство, шоссе, энциклопедия, яблоко, ягода, январский, январь.</w:t>
      </w:r>
    </w:p>
    <w:p w:rsidR="008B225E" w:rsidRDefault="008B225E" w:rsidP="008B225E">
      <w:pPr>
        <w:pStyle w:val="c38"/>
        <w:shd w:val="clear" w:color="auto" w:fill="FFFFFF"/>
        <w:spacing w:before="0" w:beforeAutospacing="0" w:after="0" w:afterAutospacing="0"/>
        <w:ind w:right="-1" w:firstLine="567"/>
        <w:jc w:val="center"/>
        <w:rPr>
          <w:rFonts w:ascii="Calibri" w:hAnsi="Calibri" w:cs="Calibri"/>
          <w:color w:val="000000"/>
          <w:sz w:val="22"/>
          <w:szCs w:val="22"/>
        </w:rPr>
      </w:pPr>
      <w:r>
        <w:rPr>
          <w:rStyle w:val="c34"/>
          <w:b/>
          <w:bCs/>
          <w:color w:val="000000"/>
        </w:rPr>
        <w:t>3 класс</w:t>
      </w:r>
      <w:r w:rsidR="00001C58">
        <w:rPr>
          <w:rStyle w:val="c34"/>
          <w:b/>
          <w:bCs/>
          <w:color w:val="000000"/>
        </w:rPr>
        <w:t xml:space="preserve"> (132ч)</w:t>
      </w:r>
    </w:p>
    <w:p w:rsidR="004D1E84"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Речь</w:t>
      </w:r>
      <w:r w:rsidR="004D1E84">
        <w:rPr>
          <w:rStyle w:val="c34"/>
          <w:b/>
          <w:bCs/>
          <w:color w:val="000000"/>
        </w:rPr>
        <w:t>.</w:t>
      </w:r>
      <w:r>
        <w:rPr>
          <w:rStyle w:val="c34"/>
          <w:b/>
          <w:bCs/>
          <w:color w:val="000000"/>
        </w:rPr>
        <w:t xml:space="preserve"> (</w:t>
      </w:r>
      <w:r w:rsidR="00250CF7">
        <w:rPr>
          <w:rStyle w:val="c34"/>
          <w:b/>
          <w:bCs/>
          <w:color w:val="000000"/>
        </w:rPr>
        <w:t>4</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Речь как способ общения с помощью языковых средств.</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 </w:t>
      </w:r>
      <w:r>
        <w:rPr>
          <w:rStyle w:val="c6"/>
          <w:i/>
          <w:iCs/>
          <w:color w:val="000000"/>
        </w:rPr>
        <w:t>Качества речи: образность, живость, правильность, чистота, точность, содержательность, логичность. </w:t>
      </w:r>
      <w:r>
        <w:rPr>
          <w:rStyle w:val="c1"/>
          <w:color w:val="000000"/>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Приёмы целесообразного использования при общении несловесных средств (мимики, жестов).</w:t>
      </w:r>
    </w:p>
    <w:p w:rsidR="004D1E84" w:rsidRDefault="008B225E" w:rsidP="008B225E">
      <w:pPr>
        <w:pStyle w:val="c16"/>
        <w:shd w:val="clear" w:color="auto" w:fill="FFFFFF"/>
        <w:spacing w:before="0" w:beforeAutospacing="0" w:after="0" w:afterAutospacing="0"/>
        <w:ind w:right="-1" w:firstLine="567"/>
        <w:jc w:val="both"/>
        <w:rPr>
          <w:rStyle w:val="c1"/>
          <w:color w:val="000000"/>
        </w:rPr>
      </w:pPr>
      <w:r>
        <w:rPr>
          <w:rStyle w:val="c34"/>
          <w:b/>
          <w:bCs/>
          <w:color w:val="000000"/>
        </w:rPr>
        <w:t>Высказывание. Текст</w:t>
      </w:r>
      <w:r w:rsidR="004D1E84">
        <w:rPr>
          <w:rStyle w:val="c34"/>
          <w:b/>
          <w:bCs/>
          <w:color w:val="000000"/>
        </w:rPr>
        <w:t>.</w:t>
      </w:r>
      <w:r>
        <w:rPr>
          <w:rStyle w:val="c36"/>
          <w:color w:val="000000"/>
        </w:rPr>
        <w:t> </w:t>
      </w:r>
      <w:r>
        <w:rPr>
          <w:rStyle w:val="c34"/>
          <w:b/>
          <w:bCs/>
          <w:color w:val="000000"/>
        </w:rPr>
        <w:t>(</w:t>
      </w:r>
      <w:r w:rsidR="00250CF7">
        <w:rPr>
          <w:rStyle w:val="c34"/>
          <w:b/>
          <w:bCs/>
          <w:color w:val="000000"/>
        </w:rPr>
        <w:t>7</w:t>
      </w:r>
      <w:r>
        <w:rPr>
          <w:rStyle w:val="c34"/>
          <w:b/>
          <w:bCs/>
          <w:color w:val="000000"/>
        </w:rPr>
        <w:t xml:space="preserve"> ч)</w:t>
      </w:r>
      <w:r>
        <w:rPr>
          <w:rStyle w:val="c1"/>
          <w:color w:val="000000"/>
        </w:rPr>
        <w:t> </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Высказывания в форме текста-диалога и текста-монолога.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Тема текста. Отражение темы в заголовке. Главная часть текста в раскрытии темы. Основная мысль (идея) текста. </w:t>
      </w:r>
      <w:r>
        <w:rPr>
          <w:rStyle w:val="c6"/>
          <w:i/>
          <w:iCs/>
          <w:color w:val="000000"/>
        </w:rPr>
        <w:t>Способы выражения идеи: в заголовке, в предложении текста. Наблюдение над способами развития мысли в текстах.</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Особенности текстов с точки зрения их назначения (цели высказывания): </w:t>
      </w:r>
      <w:r>
        <w:rPr>
          <w:rStyle w:val="c6"/>
          <w:i/>
          <w:iCs/>
          <w:color w:val="000000"/>
        </w:rPr>
        <w:t>описание предметов</w:t>
      </w:r>
      <w:r>
        <w:rPr>
          <w:rStyle w:val="c36"/>
          <w:color w:val="000000"/>
        </w:rPr>
        <w:t> (цветов, изделий народных промыслов, времени года, поделок и пр.); </w:t>
      </w:r>
      <w:r>
        <w:rPr>
          <w:rStyle w:val="c6"/>
          <w:i/>
          <w:iCs/>
          <w:color w:val="000000"/>
        </w:rPr>
        <w:t>повествование</w:t>
      </w:r>
      <w:r>
        <w:rPr>
          <w:rStyle w:val="c36"/>
          <w:color w:val="000000"/>
        </w:rPr>
        <w:t> (о своих увлечениях, любимых играх, об увиденном, услышанном, прочитанном); </w:t>
      </w:r>
      <w:r>
        <w:rPr>
          <w:rStyle w:val="c6"/>
          <w:i/>
          <w:iCs/>
          <w:color w:val="000000"/>
        </w:rPr>
        <w:t>рассуждение</w:t>
      </w:r>
      <w:r>
        <w:rPr>
          <w:rStyle w:val="c1"/>
          <w:color w:val="000000"/>
        </w:rPr>
        <w:t> (о любимом времени года, дереве, уголке природы и др.), объяснение выбора своих решений.</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Жанровое разнообразие текстов. Стихи. Письмо как текст. Объявление. Загадка.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стилистическими разновидностями речи.</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Речевой этикет</w:t>
      </w:r>
      <w:r>
        <w:rPr>
          <w:rStyle w:val="c1"/>
          <w:color w:val="000000"/>
        </w:rPr>
        <w:t>*: просьба, пожелание, приглашение, разговор по телефону.</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Виды речевой деятельности</w:t>
      </w:r>
      <w:r w:rsidR="004D1E84">
        <w:rPr>
          <w:rStyle w:val="c4"/>
          <w:b/>
          <w:bCs/>
          <w:color w:val="000000"/>
        </w:rPr>
        <w:t xml:space="preserve"> </w:t>
      </w:r>
      <w:r>
        <w:rPr>
          <w:rStyle w:val="c34"/>
          <w:b/>
          <w:bCs/>
          <w:color w:val="000000"/>
        </w:rPr>
        <w:t>(коммуникативно-речевые умения)</w:t>
      </w:r>
      <w:r w:rsidR="004D1E84">
        <w:rPr>
          <w:rStyle w:val="c34"/>
          <w:b/>
          <w:bCs/>
          <w:color w:val="000000"/>
        </w:rPr>
        <w:t>.</w:t>
      </w:r>
      <w:r>
        <w:rPr>
          <w:rStyle w:val="c34"/>
          <w:b/>
          <w:bCs/>
          <w:color w:val="000000"/>
        </w:rPr>
        <w:t xml:space="preserve"> (</w:t>
      </w:r>
      <w:r w:rsidR="00250CF7">
        <w:rPr>
          <w:rStyle w:val="c34"/>
          <w:b/>
          <w:bCs/>
          <w:color w:val="000000"/>
        </w:rPr>
        <w:t>23</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Слушание и чтение</w:t>
      </w:r>
      <w:r>
        <w:rPr>
          <w:rStyle w:val="c1"/>
          <w:color w:val="000000"/>
        </w:rPr>
        <w:t xml:space="preserve">. Слушание и чтение как процесс восприятия смысла, добывания информации из устного и письменного текста, включающего две </w:t>
      </w:r>
      <w:proofErr w:type="spellStart"/>
      <w:r>
        <w:rPr>
          <w:rStyle w:val="c1"/>
          <w:color w:val="000000"/>
        </w:rPr>
        <w:t>микротемы</w:t>
      </w:r>
      <w:proofErr w:type="spellEnd"/>
      <w:r>
        <w:rPr>
          <w:rStyle w:val="c1"/>
          <w:color w:val="000000"/>
        </w:rPr>
        <w:t>.</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lastRenderedPageBreak/>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Выборочное чтение с целью нахождения необходимого материала. Формулирование простых выводов на основе информации, содержащейся в тексте.</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Овладение техникой чтения, позволяющей читать быстро и осмысленно, контролировать своё чтение.</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Говорение и письмо</w:t>
      </w:r>
      <w:r>
        <w:rPr>
          <w:rStyle w:val="c1"/>
          <w:color w:val="000000"/>
        </w:rPr>
        <w:t>. Говорение и письмо как процесс формулирования и передачи мыслей, информации, чувств.</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Умения:</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осознавать тему и цель высказывания, отбирать нужный для этого материал, продумывать способы донесения его до слушателей, читателей;</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говорить и писать логично, чётко выделяя главное, не отвлекаясь от предмета речи;</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выражать основную мысль и своё отношение к высказываемому (посредством заголовка, употребления специальных слов и выражений, их форм);</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6"/>
          <w:i/>
          <w:iCs/>
          <w:color w:val="000000"/>
        </w:rPr>
        <w:t>Составление</w:t>
      </w:r>
      <w:r>
        <w:rPr>
          <w:rStyle w:val="c1"/>
          <w:color w:val="000000"/>
        </w:rPr>
        <w:t> текста письма (родным, друзьям), записки, объявления о пропаже животного с использованием этикетных фраз. Умение подписывать конверт.</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Умение осуществлять самоконтроль, оценивать высказывание, редактировать, давать советы по улучшению речи.</w:t>
      </w:r>
    </w:p>
    <w:p w:rsidR="008B225E" w:rsidRDefault="006510B0" w:rsidP="008B225E">
      <w:pPr>
        <w:pStyle w:val="c38"/>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smallCaps/>
          <w:color w:val="000000"/>
        </w:rPr>
        <w:t>Я</w:t>
      </w:r>
      <w:r w:rsidRPr="006510B0">
        <w:rPr>
          <w:rStyle w:val="c34"/>
          <w:b/>
          <w:bCs/>
          <w:color w:val="000000"/>
        </w:rPr>
        <w:t>зык</w:t>
      </w:r>
      <w:r>
        <w:rPr>
          <w:rStyle w:val="c34"/>
          <w:b/>
          <w:bCs/>
          <w:smallCaps/>
          <w:color w:val="000000"/>
        </w:rPr>
        <w:t xml:space="preserve">  </w:t>
      </w:r>
      <w:r w:rsidRPr="006510B0">
        <w:rPr>
          <w:rStyle w:val="c34"/>
          <w:b/>
          <w:bCs/>
          <w:color w:val="000000"/>
        </w:rPr>
        <w:t>как средство общения</w:t>
      </w:r>
      <w:r>
        <w:rPr>
          <w:rStyle w:val="c34"/>
          <w:b/>
          <w:bCs/>
        </w:rPr>
        <w:t xml:space="preserve"> - </w:t>
      </w:r>
      <w:r w:rsidR="00250CF7">
        <w:rPr>
          <w:rStyle w:val="c34"/>
          <w:b/>
          <w:bCs/>
          <w:color w:val="000000"/>
        </w:rPr>
        <w:t>98</w:t>
      </w:r>
      <w:r w:rsidR="008B225E">
        <w:rPr>
          <w:rStyle w:val="c34"/>
          <w:b/>
          <w:bCs/>
          <w:color w:val="000000"/>
        </w:rPr>
        <w:t xml:space="preserve"> ч</w:t>
      </w:r>
      <w:r>
        <w:rPr>
          <w:rStyle w:val="c34"/>
          <w:b/>
          <w:bCs/>
          <w:color w:val="000000"/>
        </w:rPr>
        <w:t>.</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Круг сведений о языке</w:t>
      </w:r>
      <w:r w:rsidR="006510B0">
        <w:rPr>
          <w:rStyle w:val="c4"/>
          <w:b/>
          <w:bCs/>
          <w:color w:val="000000"/>
        </w:rPr>
        <w:t xml:space="preserve"> </w:t>
      </w:r>
      <w:r>
        <w:rPr>
          <w:rStyle w:val="c4"/>
          <w:b/>
          <w:bCs/>
          <w:color w:val="000000"/>
        </w:rPr>
        <w:t>как основе формирования языковых умений</w:t>
      </w:r>
    </w:p>
    <w:p w:rsidR="006510B0" w:rsidRDefault="008B225E" w:rsidP="008B225E">
      <w:pPr>
        <w:pStyle w:val="c16"/>
        <w:shd w:val="clear" w:color="auto" w:fill="FFFFFF"/>
        <w:spacing w:before="0" w:beforeAutospacing="0" w:after="0" w:afterAutospacing="0"/>
        <w:ind w:right="-1" w:firstLine="567"/>
        <w:jc w:val="both"/>
        <w:rPr>
          <w:rStyle w:val="c36"/>
          <w:color w:val="000000"/>
        </w:rPr>
      </w:pPr>
      <w:r>
        <w:rPr>
          <w:rStyle w:val="c34"/>
          <w:b/>
          <w:bCs/>
          <w:color w:val="000000"/>
        </w:rPr>
        <w:t>Общие сведения о языке</w:t>
      </w:r>
      <w:r w:rsidR="006510B0">
        <w:rPr>
          <w:rStyle w:val="c34"/>
          <w:b/>
          <w:bCs/>
          <w:color w:val="000000"/>
        </w:rPr>
        <w:t>.</w:t>
      </w:r>
      <w:r>
        <w:rPr>
          <w:rStyle w:val="c36"/>
          <w:color w:val="000000"/>
        </w:rPr>
        <w:t> </w:t>
      </w:r>
      <w:r>
        <w:rPr>
          <w:rStyle w:val="c34"/>
          <w:b/>
          <w:bCs/>
          <w:color w:val="000000"/>
        </w:rPr>
        <w:t>(</w:t>
      </w:r>
      <w:r w:rsidR="00250CF7">
        <w:rPr>
          <w:rStyle w:val="c34"/>
          <w:b/>
          <w:bCs/>
          <w:color w:val="000000"/>
        </w:rPr>
        <w:t>2</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Язык как основа речи, средство общения. Отражение в частях речи реалий окружающего мира (назвать, обозначить). </w:t>
      </w:r>
      <w:r>
        <w:rPr>
          <w:rStyle w:val="c6"/>
          <w:i/>
          <w:iCs/>
          <w:color w:val="000000"/>
        </w:rPr>
        <w:t>Связь языка с историей развития культуры русского народа (этимологические экскурсы). Что могут рассказать о себе географические названия?</w:t>
      </w:r>
      <w:r>
        <w:rPr>
          <w:rStyle w:val="c1"/>
          <w:color w:val="000000"/>
        </w:rPr>
        <w:t>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Фонетика и орфоэпия</w:t>
      </w:r>
      <w:r>
        <w:rPr>
          <w:rStyle w:val="c36"/>
          <w:color w:val="000000"/>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Pr>
          <w:rStyle w:val="c6"/>
          <w:i/>
          <w:iCs/>
          <w:color w:val="000000"/>
        </w:rPr>
        <w:t>красивее</w:t>
      </w:r>
      <w:r>
        <w:rPr>
          <w:rStyle w:val="c36"/>
          <w:color w:val="000000"/>
        </w:rPr>
        <w:t>, </w:t>
      </w:r>
      <w:r>
        <w:rPr>
          <w:rStyle w:val="c6"/>
          <w:i/>
          <w:iCs/>
          <w:color w:val="000000"/>
        </w:rPr>
        <w:t>нравиться</w:t>
      </w:r>
      <w:r>
        <w:rPr>
          <w:rStyle w:val="c36"/>
          <w:color w:val="000000"/>
        </w:rPr>
        <w:t>, </w:t>
      </w:r>
      <w:r>
        <w:rPr>
          <w:rStyle w:val="c6"/>
          <w:i/>
          <w:iCs/>
          <w:color w:val="000000"/>
        </w:rPr>
        <w:t>красненький</w:t>
      </w:r>
      <w:r>
        <w:rPr>
          <w:rStyle w:val="c1"/>
          <w:color w:val="000000"/>
        </w:rPr>
        <w:t> и т.п.).</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Графика</w:t>
      </w:r>
      <w:r>
        <w:rPr>
          <w:rStyle w:val="c1"/>
          <w:color w:val="000000"/>
        </w:rPr>
        <w:t>*. Углубление понятия об употреблении на письме разделительного твёрдого знака.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Чистописание</w:t>
      </w:r>
      <w:r>
        <w:rPr>
          <w:rStyle w:val="c36"/>
          <w:color w:val="000000"/>
        </w:rPr>
        <w:t>*. Совершенствование владением рукописным шрифтом. Упражнения в дифференциации движений руки при написании таких пар букв, как </w:t>
      </w:r>
      <w:r>
        <w:rPr>
          <w:rStyle w:val="c34"/>
          <w:b/>
          <w:bCs/>
          <w:i/>
          <w:iCs/>
          <w:color w:val="000000"/>
        </w:rPr>
        <w:t>С</w:t>
      </w:r>
      <w:r>
        <w:rPr>
          <w:rStyle w:val="c36"/>
          <w:color w:val="000000"/>
        </w:rPr>
        <w:t>—</w:t>
      </w:r>
      <w:r>
        <w:rPr>
          <w:rStyle w:val="c34"/>
          <w:b/>
          <w:bCs/>
          <w:i/>
          <w:iCs/>
          <w:color w:val="000000"/>
        </w:rPr>
        <w:t>Э</w:t>
      </w:r>
      <w:r>
        <w:rPr>
          <w:rStyle w:val="c36"/>
          <w:color w:val="000000"/>
        </w:rPr>
        <w:t>, </w:t>
      </w:r>
      <w:r>
        <w:rPr>
          <w:rStyle w:val="c34"/>
          <w:b/>
          <w:bCs/>
          <w:i/>
          <w:iCs/>
          <w:color w:val="000000"/>
        </w:rPr>
        <w:t>З</w:t>
      </w:r>
      <w:r>
        <w:rPr>
          <w:rStyle w:val="c36"/>
          <w:color w:val="000000"/>
        </w:rPr>
        <w:t>—</w:t>
      </w:r>
      <w:r>
        <w:rPr>
          <w:rStyle w:val="c34"/>
          <w:b/>
          <w:bCs/>
          <w:i/>
          <w:iCs/>
          <w:color w:val="000000"/>
        </w:rPr>
        <w:t>Е</w:t>
      </w:r>
      <w:r>
        <w:rPr>
          <w:rStyle w:val="c36"/>
          <w:color w:val="000000"/>
        </w:rPr>
        <w:t>, </w:t>
      </w:r>
      <w:r>
        <w:rPr>
          <w:rStyle w:val="c34"/>
          <w:b/>
          <w:bCs/>
          <w:i/>
          <w:iCs/>
          <w:color w:val="000000"/>
        </w:rPr>
        <w:t>Х</w:t>
      </w:r>
      <w:r>
        <w:rPr>
          <w:rStyle w:val="c36"/>
          <w:color w:val="000000"/>
        </w:rPr>
        <w:t>—</w:t>
      </w:r>
      <w:r>
        <w:rPr>
          <w:rStyle w:val="c34"/>
          <w:b/>
          <w:bCs/>
          <w:i/>
          <w:iCs/>
          <w:color w:val="000000"/>
        </w:rPr>
        <w:lastRenderedPageBreak/>
        <w:t>Ж</w:t>
      </w:r>
      <w:r>
        <w:rPr>
          <w:rStyle w:val="c36"/>
          <w:color w:val="000000"/>
        </w:rPr>
        <w:t>, </w:t>
      </w:r>
      <w:r>
        <w:rPr>
          <w:rStyle w:val="c34"/>
          <w:b/>
          <w:bCs/>
          <w:i/>
          <w:iCs/>
          <w:color w:val="000000"/>
        </w:rPr>
        <w:t>д</w:t>
      </w:r>
      <w:r>
        <w:rPr>
          <w:rStyle w:val="c36"/>
          <w:color w:val="000000"/>
        </w:rPr>
        <w:t>—</w:t>
      </w:r>
      <w:r>
        <w:rPr>
          <w:rStyle w:val="c34"/>
          <w:b/>
          <w:bCs/>
          <w:i/>
          <w:iCs/>
          <w:color w:val="000000"/>
        </w:rPr>
        <w:t>б</w:t>
      </w:r>
      <w:r>
        <w:rPr>
          <w:rStyle w:val="c36"/>
          <w:color w:val="000000"/>
        </w:rPr>
        <w:t>, </w:t>
      </w:r>
      <w:r>
        <w:rPr>
          <w:rStyle w:val="c34"/>
          <w:b/>
          <w:bCs/>
          <w:i/>
          <w:iCs/>
          <w:color w:val="000000"/>
        </w:rPr>
        <w:t>Ш</w:t>
      </w:r>
      <w:r>
        <w:rPr>
          <w:rStyle w:val="c36"/>
          <w:color w:val="000000"/>
        </w:rPr>
        <w:t>—</w:t>
      </w:r>
      <w:r>
        <w:rPr>
          <w:rStyle w:val="c34"/>
          <w:b/>
          <w:bCs/>
          <w:i/>
          <w:iCs/>
          <w:color w:val="000000"/>
        </w:rPr>
        <w:t>М</w:t>
      </w:r>
      <w:r>
        <w:rPr>
          <w:rStyle w:val="c36"/>
          <w:color w:val="000000"/>
        </w:rPr>
        <w:t>, </w:t>
      </w:r>
      <w:r>
        <w:rPr>
          <w:rStyle w:val="c34"/>
          <w:b/>
          <w:bCs/>
          <w:i/>
          <w:iCs/>
          <w:color w:val="000000"/>
        </w:rPr>
        <w:t>Г</w:t>
      </w:r>
      <w:r>
        <w:rPr>
          <w:rStyle w:val="c36"/>
          <w:color w:val="000000"/>
        </w:rPr>
        <w:t>—</w:t>
      </w:r>
      <w:r>
        <w:rPr>
          <w:rStyle w:val="c34"/>
          <w:b/>
          <w:bCs/>
          <w:i/>
          <w:iCs/>
          <w:color w:val="000000"/>
        </w:rPr>
        <w:t>Р</w:t>
      </w:r>
      <w:r>
        <w:rPr>
          <w:rStyle w:val="c36"/>
          <w:color w:val="000000"/>
        </w:rPr>
        <w:t>, </w:t>
      </w:r>
      <w:r>
        <w:rPr>
          <w:rStyle w:val="c34"/>
          <w:b/>
          <w:bCs/>
          <w:i/>
          <w:iCs/>
          <w:color w:val="000000"/>
        </w:rPr>
        <w:t>Я</w:t>
      </w:r>
      <w:r>
        <w:rPr>
          <w:rStyle w:val="c36"/>
          <w:color w:val="000000"/>
        </w:rPr>
        <w:t>—</w:t>
      </w:r>
      <w:r>
        <w:rPr>
          <w:rStyle w:val="c34"/>
          <w:b/>
          <w:bCs/>
          <w:i/>
          <w:iCs/>
          <w:color w:val="000000"/>
        </w:rPr>
        <w:t>Ф</w:t>
      </w:r>
      <w:r>
        <w:rPr>
          <w:rStyle w:val="c36"/>
          <w:color w:val="000000"/>
        </w:rPr>
        <w:t>, </w:t>
      </w:r>
      <w:r>
        <w:rPr>
          <w:rStyle w:val="c34"/>
          <w:b/>
          <w:bCs/>
          <w:i/>
          <w:iCs/>
          <w:color w:val="000000"/>
        </w:rPr>
        <w:t>п</w:t>
      </w:r>
      <w:r>
        <w:rPr>
          <w:rStyle w:val="c36"/>
          <w:color w:val="000000"/>
        </w:rPr>
        <w:t>—</w:t>
      </w:r>
      <w:r>
        <w:rPr>
          <w:rStyle w:val="c34"/>
          <w:b/>
          <w:bCs/>
          <w:i/>
          <w:iCs/>
          <w:color w:val="000000"/>
        </w:rPr>
        <w:t>р</w:t>
      </w:r>
      <w:r>
        <w:rPr>
          <w:rStyle w:val="c1"/>
          <w:color w:val="000000"/>
        </w:rPr>
        <w:t> и т.п. Упражнения по ускорению письма, достижению его плавности и связности.</w:t>
      </w:r>
    </w:p>
    <w:p w:rsidR="006510B0" w:rsidRDefault="008B225E" w:rsidP="008B225E">
      <w:pPr>
        <w:pStyle w:val="c16"/>
        <w:shd w:val="clear" w:color="auto" w:fill="FFFFFF"/>
        <w:spacing w:before="0" w:beforeAutospacing="0" w:after="0" w:afterAutospacing="0"/>
        <w:ind w:right="-1" w:firstLine="567"/>
        <w:jc w:val="both"/>
        <w:rPr>
          <w:rStyle w:val="c1"/>
          <w:color w:val="000000"/>
        </w:rPr>
      </w:pPr>
      <w:r>
        <w:rPr>
          <w:rStyle w:val="c34"/>
          <w:b/>
          <w:bCs/>
          <w:color w:val="000000"/>
        </w:rPr>
        <w:t>Слово и его значение</w:t>
      </w:r>
      <w:r>
        <w:rPr>
          <w:rStyle w:val="c36"/>
          <w:color w:val="000000"/>
        </w:rPr>
        <w:t> (</w:t>
      </w:r>
      <w:r>
        <w:rPr>
          <w:rStyle w:val="c34"/>
          <w:b/>
          <w:bCs/>
          <w:color w:val="000000"/>
        </w:rPr>
        <w:t>лексика</w:t>
      </w:r>
      <w:r>
        <w:rPr>
          <w:rStyle w:val="c36"/>
          <w:color w:val="000000"/>
        </w:rPr>
        <w:t>)</w:t>
      </w:r>
      <w:r w:rsidR="006510B0" w:rsidRPr="006510B0">
        <w:rPr>
          <w:rStyle w:val="c36"/>
          <w:b/>
          <w:bCs/>
          <w:color w:val="000000"/>
        </w:rPr>
        <w:t>.</w:t>
      </w:r>
      <w:r>
        <w:rPr>
          <w:rStyle w:val="c36"/>
          <w:color w:val="000000"/>
        </w:rPr>
        <w:t> </w:t>
      </w:r>
      <w:r>
        <w:rPr>
          <w:rStyle w:val="c34"/>
          <w:b/>
          <w:bCs/>
          <w:color w:val="000000"/>
        </w:rPr>
        <w:t>(</w:t>
      </w:r>
      <w:r w:rsidR="00250CF7">
        <w:rPr>
          <w:rStyle w:val="c34"/>
          <w:b/>
          <w:bCs/>
          <w:color w:val="000000"/>
        </w:rPr>
        <w:t>2</w:t>
      </w:r>
      <w:r>
        <w:rPr>
          <w:rStyle w:val="c34"/>
          <w:b/>
          <w:bCs/>
          <w:color w:val="000000"/>
        </w:rPr>
        <w:t xml:space="preserve"> ч)</w:t>
      </w:r>
      <w:r>
        <w:rPr>
          <w:rStyle w:val="c1"/>
          <w:color w:val="000000"/>
        </w:rPr>
        <w:t> </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6510B0" w:rsidRDefault="008B225E" w:rsidP="008B225E">
      <w:pPr>
        <w:pStyle w:val="c16"/>
        <w:shd w:val="clear" w:color="auto" w:fill="FFFFFF"/>
        <w:spacing w:before="0" w:beforeAutospacing="0" w:after="0" w:afterAutospacing="0"/>
        <w:ind w:right="-1" w:firstLine="567"/>
        <w:jc w:val="both"/>
        <w:rPr>
          <w:rStyle w:val="c1"/>
          <w:color w:val="000000"/>
        </w:rPr>
      </w:pPr>
      <w:r>
        <w:rPr>
          <w:rStyle w:val="c34"/>
          <w:b/>
          <w:bCs/>
          <w:color w:val="000000"/>
        </w:rPr>
        <w:t>Слово и его значимые части</w:t>
      </w:r>
      <w:r>
        <w:rPr>
          <w:rStyle w:val="c36"/>
          <w:color w:val="000000"/>
        </w:rPr>
        <w:t> (</w:t>
      </w:r>
      <w:proofErr w:type="spellStart"/>
      <w:r>
        <w:rPr>
          <w:rStyle w:val="c34"/>
          <w:b/>
          <w:bCs/>
          <w:color w:val="000000"/>
        </w:rPr>
        <w:t>морфемика</w:t>
      </w:r>
      <w:proofErr w:type="spellEnd"/>
      <w:r>
        <w:rPr>
          <w:rStyle w:val="c36"/>
          <w:color w:val="000000"/>
        </w:rPr>
        <w:t>)</w:t>
      </w:r>
      <w:r w:rsidR="006510B0" w:rsidRPr="006510B0">
        <w:rPr>
          <w:rStyle w:val="c36"/>
          <w:b/>
          <w:bCs/>
          <w:color w:val="000000"/>
        </w:rPr>
        <w:t>.</w:t>
      </w:r>
      <w:r w:rsidRPr="006510B0">
        <w:rPr>
          <w:rStyle w:val="c36"/>
          <w:b/>
          <w:bCs/>
          <w:color w:val="000000"/>
        </w:rPr>
        <w:t> </w:t>
      </w:r>
      <w:r>
        <w:rPr>
          <w:rStyle w:val="c34"/>
          <w:b/>
          <w:bCs/>
          <w:color w:val="000000"/>
        </w:rPr>
        <w:t>(1</w:t>
      </w:r>
      <w:r w:rsidR="00250CF7">
        <w:rPr>
          <w:rStyle w:val="c34"/>
          <w:b/>
          <w:bCs/>
          <w:color w:val="000000"/>
        </w:rPr>
        <w:t>2</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морфемном составе слова (корень, приставка, суффикс, окончание) и роли морфем в словах.</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Корень как главная значимая часть слова, проводник в историю происхождения слова. </w:t>
      </w:r>
      <w:r>
        <w:rPr>
          <w:rStyle w:val="c6"/>
          <w:i/>
          <w:iCs/>
          <w:color w:val="000000"/>
        </w:rPr>
        <w:t>Слова с двумя корнями (сложные слова).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Словоизменение и </w:t>
      </w:r>
      <w:r>
        <w:rPr>
          <w:rStyle w:val="c6"/>
          <w:i/>
          <w:iCs/>
          <w:color w:val="000000"/>
        </w:rPr>
        <w:t>словообразование</w:t>
      </w:r>
      <w:r>
        <w:rPr>
          <w:rStyle w:val="c1"/>
          <w:color w:val="000000"/>
        </w:rPr>
        <w:t>. Значения и роль окончаний в словах.</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6"/>
          <w:i/>
          <w:iCs/>
          <w:color w:val="000000"/>
        </w:rPr>
        <w:t>Общее представление о продуктивных способах образования слов (приставочный, суффиксальный).</w:t>
      </w:r>
      <w:r>
        <w:rPr>
          <w:rStyle w:val="c36"/>
          <w:color w:val="000000"/>
        </w:rPr>
        <w:t> Приставка и суффикс как значимые словообразующие морфемы. Наблюдение над оттенками значений, вносимыми в слова приставками (</w:t>
      </w:r>
      <w:r>
        <w:rPr>
          <w:rStyle w:val="c6"/>
          <w:i/>
          <w:iCs/>
          <w:color w:val="000000"/>
        </w:rPr>
        <w:t>от</w:t>
      </w:r>
      <w:r>
        <w:rPr>
          <w:rStyle w:val="c36"/>
          <w:color w:val="000000"/>
        </w:rPr>
        <w:t>-, </w:t>
      </w:r>
      <w:r>
        <w:rPr>
          <w:rStyle w:val="c6"/>
          <w:i/>
          <w:iCs/>
          <w:color w:val="000000"/>
        </w:rPr>
        <w:t>бес</w:t>
      </w:r>
      <w:r>
        <w:rPr>
          <w:rStyle w:val="c36"/>
          <w:color w:val="000000"/>
        </w:rPr>
        <w:t>-, </w:t>
      </w:r>
      <w:r>
        <w:rPr>
          <w:rStyle w:val="c6"/>
          <w:i/>
          <w:iCs/>
          <w:color w:val="000000"/>
        </w:rPr>
        <w:t>за</w:t>
      </w:r>
      <w:r>
        <w:rPr>
          <w:rStyle w:val="c36"/>
          <w:color w:val="000000"/>
        </w:rPr>
        <w:t>-, </w:t>
      </w:r>
      <w:r>
        <w:rPr>
          <w:rStyle w:val="c6"/>
          <w:i/>
          <w:iCs/>
          <w:color w:val="000000"/>
        </w:rPr>
        <w:t>вы</w:t>
      </w:r>
      <w:r>
        <w:rPr>
          <w:rStyle w:val="c36"/>
          <w:color w:val="000000"/>
        </w:rPr>
        <w:t>- и др.), суффиксами (-</w:t>
      </w:r>
      <w:proofErr w:type="spellStart"/>
      <w:r>
        <w:rPr>
          <w:rStyle w:val="c6"/>
          <w:i/>
          <w:iCs/>
          <w:color w:val="000000"/>
        </w:rPr>
        <w:t>онок</w:t>
      </w:r>
      <w:proofErr w:type="spellEnd"/>
      <w:r>
        <w:rPr>
          <w:rStyle w:val="c36"/>
          <w:color w:val="000000"/>
        </w:rPr>
        <w:t>-, -</w:t>
      </w:r>
      <w:proofErr w:type="spellStart"/>
      <w:r>
        <w:rPr>
          <w:rStyle w:val="c6"/>
          <w:i/>
          <w:iCs/>
          <w:color w:val="000000"/>
        </w:rPr>
        <w:t>ек</w:t>
      </w:r>
      <w:proofErr w:type="spellEnd"/>
      <w:r>
        <w:rPr>
          <w:rStyle w:val="c36"/>
          <w:color w:val="000000"/>
        </w:rPr>
        <w:t>-, -</w:t>
      </w:r>
      <w:proofErr w:type="spellStart"/>
      <w:r>
        <w:rPr>
          <w:rStyle w:val="c6"/>
          <w:i/>
          <w:iCs/>
          <w:color w:val="000000"/>
        </w:rPr>
        <w:t>ищ</w:t>
      </w:r>
      <w:proofErr w:type="spellEnd"/>
      <w:r>
        <w:rPr>
          <w:rStyle w:val="c36"/>
          <w:color w:val="000000"/>
        </w:rPr>
        <w:t>-, -</w:t>
      </w:r>
      <w:proofErr w:type="spellStart"/>
      <w:r>
        <w:rPr>
          <w:rStyle w:val="c6"/>
          <w:i/>
          <w:iCs/>
          <w:color w:val="000000"/>
        </w:rPr>
        <w:t>тель</w:t>
      </w:r>
      <w:proofErr w:type="spellEnd"/>
      <w:r>
        <w:rPr>
          <w:rStyle w:val="c36"/>
          <w:color w:val="000000"/>
        </w:rPr>
        <w:t>- и др.). Роль употребления в речи слов с уменьшительно-ласкательными суффиксами (-</w:t>
      </w:r>
      <w:proofErr w:type="spellStart"/>
      <w:r>
        <w:rPr>
          <w:rStyle w:val="c6"/>
          <w:i/>
          <w:iCs/>
          <w:color w:val="000000"/>
        </w:rPr>
        <w:t>очк</w:t>
      </w:r>
      <w:proofErr w:type="spellEnd"/>
      <w:r>
        <w:rPr>
          <w:rStyle w:val="c36"/>
          <w:color w:val="000000"/>
        </w:rPr>
        <w:t>-, -</w:t>
      </w:r>
      <w:proofErr w:type="spellStart"/>
      <w:r>
        <w:rPr>
          <w:rStyle w:val="c6"/>
          <w:i/>
          <w:iCs/>
          <w:color w:val="000000"/>
        </w:rPr>
        <w:t>ек</w:t>
      </w:r>
      <w:proofErr w:type="spellEnd"/>
      <w:r>
        <w:rPr>
          <w:rStyle w:val="c36"/>
          <w:color w:val="000000"/>
        </w:rPr>
        <w:t>-, -</w:t>
      </w:r>
      <w:proofErr w:type="spellStart"/>
      <w:r>
        <w:rPr>
          <w:rStyle w:val="c6"/>
          <w:i/>
          <w:iCs/>
          <w:color w:val="000000"/>
        </w:rPr>
        <w:t>ик</w:t>
      </w:r>
      <w:proofErr w:type="spellEnd"/>
      <w:r>
        <w:rPr>
          <w:rStyle w:val="c36"/>
          <w:color w:val="000000"/>
        </w:rPr>
        <w:t>-, -</w:t>
      </w:r>
      <w:proofErr w:type="spellStart"/>
      <w:r>
        <w:rPr>
          <w:rStyle w:val="c6"/>
          <w:i/>
          <w:iCs/>
          <w:color w:val="000000"/>
        </w:rPr>
        <w:t>еньк</w:t>
      </w:r>
      <w:proofErr w:type="spellEnd"/>
      <w:r>
        <w:rPr>
          <w:rStyle w:val="c1"/>
          <w:color w:val="000000"/>
        </w:rPr>
        <w:t>-). Разбор слов по составу.</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Слово как часть речи</w:t>
      </w:r>
      <w:r>
        <w:rPr>
          <w:rStyle w:val="c36"/>
          <w:color w:val="000000"/>
        </w:rPr>
        <w:t> (</w:t>
      </w:r>
      <w:r>
        <w:rPr>
          <w:rStyle w:val="c34"/>
          <w:b/>
          <w:bCs/>
          <w:color w:val="000000"/>
        </w:rPr>
        <w:t>морфология</w:t>
      </w:r>
      <w:r>
        <w:rPr>
          <w:rStyle w:val="c36"/>
          <w:color w:val="000000"/>
        </w:rPr>
        <w:t>)</w:t>
      </w:r>
      <w:r w:rsidR="006510B0" w:rsidRPr="006510B0">
        <w:rPr>
          <w:rStyle w:val="c36"/>
          <w:b/>
          <w:bCs/>
          <w:color w:val="000000"/>
        </w:rPr>
        <w:t>.</w:t>
      </w:r>
      <w:r w:rsidRPr="006510B0">
        <w:rPr>
          <w:rStyle w:val="c36"/>
          <w:b/>
          <w:bCs/>
          <w:color w:val="000000"/>
        </w:rPr>
        <w:t> </w:t>
      </w:r>
      <w:r>
        <w:rPr>
          <w:rStyle w:val="c34"/>
          <w:b/>
          <w:bCs/>
          <w:color w:val="000000"/>
        </w:rPr>
        <w:t>(</w:t>
      </w:r>
      <w:r w:rsidR="00250CF7">
        <w:rPr>
          <w:rStyle w:val="c34"/>
          <w:b/>
          <w:bCs/>
          <w:color w:val="000000"/>
        </w:rPr>
        <w:t>19</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Критерии распределения слов по частям речи (общие значения, вопросы как средства их выделения, формы изменения, роль в предложении).</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Имя существительное</w:t>
      </w:r>
      <w:r w:rsidR="006510B0">
        <w:rPr>
          <w:rStyle w:val="c34"/>
          <w:b/>
          <w:bCs/>
          <w:color w:val="000000"/>
        </w:rPr>
        <w:t>.</w:t>
      </w:r>
      <w:r>
        <w:rPr>
          <w:rStyle w:val="c34"/>
          <w:b/>
          <w:bCs/>
          <w:color w:val="000000"/>
        </w:rPr>
        <w:t xml:space="preserve"> (</w:t>
      </w:r>
      <w:r w:rsidR="00250CF7">
        <w:rPr>
          <w:rStyle w:val="c34"/>
          <w:b/>
          <w:bCs/>
          <w:color w:val="000000"/>
        </w:rPr>
        <w:t>5</w:t>
      </w:r>
      <w:r>
        <w:rPr>
          <w:rStyle w:val="c34"/>
          <w:b/>
          <w:bCs/>
          <w:color w:val="000000"/>
        </w:rPr>
        <w:t>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Углубление представлений о значениях имён существительных: обозначение признака (</w:t>
      </w:r>
      <w:r>
        <w:rPr>
          <w:rStyle w:val="c6"/>
          <w:i/>
          <w:iCs/>
          <w:color w:val="000000"/>
        </w:rPr>
        <w:t>белизна</w:t>
      </w:r>
      <w:r>
        <w:rPr>
          <w:rStyle w:val="c36"/>
          <w:color w:val="000000"/>
        </w:rPr>
        <w:t>, </w:t>
      </w:r>
      <w:r>
        <w:rPr>
          <w:rStyle w:val="c6"/>
          <w:i/>
          <w:iCs/>
          <w:color w:val="000000"/>
        </w:rPr>
        <w:t>чернота</w:t>
      </w:r>
      <w:r>
        <w:rPr>
          <w:rStyle w:val="c36"/>
          <w:color w:val="000000"/>
        </w:rPr>
        <w:t>), обозначение эмоций (</w:t>
      </w:r>
      <w:r>
        <w:rPr>
          <w:rStyle w:val="c6"/>
          <w:i/>
          <w:iCs/>
          <w:color w:val="000000"/>
        </w:rPr>
        <w:t>счастье</w:t>
      </w:r>
      <w:r>
        <w:rPr>
          <w:rStyle w:val="c36"/>
          <w:color w:val="000000"/>
        </w:rPr>
        <w:t>, </w:t>
      </w:r>
      <w:r>
        <w:rPr>
          <w:rStyle w:val="c6"/>
          <w:i/>
          <w:iCs/>
          <w:color w:val="000000"/>
        </w:rPr>
        <w:t>радость</w:t>
      </w:r>
      <w:r>
        <w:rPr>
          <w:rStyle w:val="c36"/>
          <w:color w:val="000000"/>
        </w:rPr>
        <w:t>, </w:t>
      </w:r>
      <w:r>
        <w:rPr>
          <w:rStyle w:val="c6"/>
          <w:i/>
          <w:iCs/>
          <w:color w:val="000000"/>
        </w:rPr>
        <w:t>тревога</w:t>
      </w:r>
      <w:r>
        <w:rPr>
          <w:rStyle w:val="c36"/>
          <w:color w:val="000000"/>
        </w:rPr>
        <w:t>, </w:t>
      </w:r>
      <w:r>
        <w:rPr>
          <w:rStyle w:val="c6"/>
          <w:i/>
          <w:iCs/>
          <w:color w:val="000000"/>
        </w:rPr>
        <w:t>горе</w:t>
      </w:r>
      <w:r>
        <w:rPr>
          <w:rStyle w:val="c1"/>
          <w:color w:val="000000"/>
        </w:rPr>
        <w:t>). Имена собственные и нарицательные (единицы административного деления России: края, округа, области, районы, названия улиц).</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изменением имён существительных по падежам в единственном и множественном числе. Роль имён существительных в предложениях.</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Имя прилагательное</w:t>
      </w:r>
      <w:r w:rsidR="006510B0">
        <w:rPr>
          <w:rStyle w:val="c34"/>
          <w:b/>
          <w:bCs/>
          <w:color w:val="000000"/>
        </w:rPr>
        <w:t>.</w:t>
      </w:r>
      <w:r>
        <w:rPr>
          <w:rStyle w:val="c34"/>
          <w:b/>
          <w:bCs/>
          <w:color w:val="000000"/>
        </w:rPr>
        <w:t xml:space="preserve"> (4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Углубление представлений о значениях имён прилагательных: оценочная характеристика предмета, лица (</w:t>
      </w:r>
      <w:r>
        <w:rPr>
          <w:rStyle w:val="c6"/>
          <w:i/>
          <w:iCs/>
          <w:color w:val="000000"/>
        </w:rPr>
        <w:t>дружный</w:t>
      </w:r>
      <w:r>
        <w:rPr>
          <w:rStyle w:val="c36"/>
          <w:color w:val="000000"/>
        </w:rPr>
        <w:t>, </w:t>
      </w:r>
      <w:r>
        <w:rPr>
          <w:rStyle w:val="c6"/>
          <w:i/>
          <w:iCs/>
          <w:color w:val="000000"/>
        </w:rPr>
        <w:t>смелый</w:t>
      </w:r>
      <w:r>
        <w:rPr>
          <w:rStyle w:val="c36"/>
          <w:color w:val="000000"/>
        </w:rPr>
        <w:t>, </w:t>
      </w:r>
      <w:r>
        <w:rPr>
          <w:rStyle w:val="c6"/>
          <w:i/>
          <w:iCs/>
          <w:color w:val="000000"/>
        </w:rPr>
        <w:t>красивый</w:t>
      </w:r>
      <w:r>
        <w:rPr>
          <w:rStyle w:val="c36"/>
          <w:color w:val="000000"/>
        </w:rPr>
        <w:t>, </w:t>
      </w:r>
      <w:r>
        <w:rPr>
          <w:rStyle w:val="c6"/>
          <w:i/>
          <w:iCs/>
          <w:color w:val="000000"/>
        </w:rPr>
        <w:t>добрый</w:t>
      </w:r>
      <w:r>
        <w:rPr>
          <w:rStyle w:val="c36"/>
          <w:color w:val="000000"/>
        </w:rPr>
        <w:t>), материал, из которого сделан предмет (</w:t>
      </w:r>
      <w:r>
        <w:rPr>
          <w:rStyle w:val="c6"/>
          <w:i/>
          <w:iCs/>
          <w:color w:val="000000"/>
        </w:rPr>
        <w:t>железный</w:t>
      </w:r>
      <w:r>
        <w:rPr>
          <w:rStyle w:val="c36"/>
          <w:color w:val="000000"/>
        </w:rPr>
        <w:t> </w:t>
      </w:r>
      <w:r>
        <w:rPr>
          <w:rStyle w:val="c6"/>
          <w:i/>
          <w:iCs/>
          <w:color w:val="000000"/>
        </w:rPr>
        <w:t>ковш</w:t>
      </w:r>
      <w:r>
        <w:rPr>
          <w:rStyle w:val="c36"/>
          <w:color w:val="000000"/>
        </w:rPr>
        <w:t>, </w:t>
      </w:r>
      <w:r>
        <w:rPr>
          <w:rStyle w:val="c6"/>
          <w:i/>
          <w:iCs/>
          <w:color w:val="000000"/>
        </w:rPr>
        <w:t>шерстяной</w:t>
      </w:r>
      <w:r>
        <w:rPr>
          <w:rStyle w:val="c36"/>
          <w:color w:val="000000"/>
        </w:rPr>
        <w:t> </w:t>
      </w:r>
      <w:r>
        <w:rPr>
          <w:rStyle w:val="c6"/>
          <w:i/>
          <w:iCs/>
          <w:color w:val="000000"/>
        </w:rPr>
        <w:t>костюм</w:t>
      </w:r>
      <w:r>
        <w:rPr>
          <w:rStyle w:val="c1"/>
          <w:color w:val="000000"/>
        </w:rPr>
        <w:t>).</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Местоимение</w:t>
      </w:r>
      <w:r w:rsidR="006510B0">
        <w:rPr>
          <w:rStyle w:val="c34"/>
          <w:b/>
          <w:bCs/>
          <w:color w:val="000000"/>
        </w:rPr>
        <w:t>.</w:t>
      </w:r>
      <w:r>
        <w:rPr>
          <w:rStyle w:val="c34"/>
          <w:b/>
          <w:bCs/>
          <w:color w:val="000000"/>
        </w:rPr>
        <w:t xml:space="preserve"> (2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Pr>
          <w:rStyle w:val="c6"/>
          <w:i/>
          <w:iCs/>
          <w:color w:val="000000"/>
        </w:rPr>
        <w:t>я</w:t>
      </w:r>
      <w:r>
        <w:rPr>
          <w:rStyle w:val="c36"/>
          <w:color w:val="000000"/>
        </w:rPr>
        <w:t>, </w:t>
      </w:r>
      <w:r>
        <w:rPr>
          <w:rStyle w:val="c6"/>
          <w:i/>
          <w:iCs/>
          <w:color w:val="000000"/>
        </w:rPr>
        <w:t>ты</w:t>
      </w:r>
      <w:r>
        <w:rPr>
          <w:rStyle w:val="c36"/>
          <w:color w:val="000000"/>
        </w:rPr>
        <w:t>, </w:t>
      </w:r>
      <w:r>
        <w:rPr>
          <w:rStyle w:val="c6"/>
          <w:i/>
          <w:iCs/>
          <w:color w:val="000000"/>
        </w:rPr>
        <w:t>он</w:t>
      </w:r>
      <w:r>
        <w:rPr>
          <w:rStyle w:val="c36"/>
          <w:color w:val="000000"/>
        </w:rPr>
        <w:t>, </w:t>
      </w:r>
      <w:r>
        <w:rPr>
          <w:rStyle w:val="c6"/>
          <w:i/>
          <w:iCs/>
          <w:color w:val="000000"/>
        </w:rPr>
        <w:t>мы</w:t>
      </w:r>
      <w:r>
        <w:rPr>
          <w:rStyle w:val="c36"/>
          <w:color w:val="000000"/>
        </w:rPr>
        <w:t>, </w:t>
      </w:r>
      <w:r>
        <w:rPr>
          <w:rStyle w:val="c6"/>
          <w:i/>
          <w:iCs/>
          <w:color w:val="000000"/>
        </w:rPr>
        <w:t>вы</w:t>
      </w:r>
      <w:r>
        <w:rPr>
          <w:rStyle w:val="c36"/>
          <w:color w:val="000000"/>
        </w:rPr>
        <w:t>, </w:t>
      </w:r>
      <w:r>
        <w:rPr>
          <w:rStyle w:val="c6"/>
          <w:i/>
          <w:iCs/>
          <w:color w:val="000000"/>
        </w:rPr>
        <w:t>они</w:t>
      </w:r>
      <w:r>
        <w:rPr>
          <w:rStyle w:val="c1"/>
          <w:color w:val="000000"/>
        </w:rPr>
        <w:t>). Роль местоимений в предложениях.</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Глагол</w:t>
      </w:r>
      <w:r w:rsidR="006510B0">
        <w:rPr>
          <w:rStyle w:val="c34"/>
          <w:b/>
          <w:bCs/>
          <w:color w:val="000000"/>
        </w:rPr>
        <w:t>.</w:t>
      </w:r>
      <w:r>
        <w:rPr>
          <w:rStyle w:val="c34"/>
          <w:b/>
          <w:bCs/>
          <w:color w:val="000000"/>
        </w:rPr>
        <w:t xml:space="preserve"> (</w:t>
      </w:r>
      <w:r w:rsidR="00250CF7">
        <w:rPr>
          <w:rStyle w:val="c34"/>
          <w:b/>
          <w:bCs/>
          <w:color w:val="000000"/>
        </w:rPr>
        <w:t>6</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Углубление представлений о значениях глаголов: речевые и мыслительные процессы (</w:t>
      </w:r>
      <w:r>
        <w:rPr>
          <w:rStyle w:val="c6"/>
          <w:i/>
          <w:iCs/>
          <w:color w:val="000000"/>
        </w:rPr>
        <w:t>думает</w:t>
      </w:r>
      <w:r>
        <w:rPr>
          <w:rStyle w:val="c36"/>
          <w:color w:val="000000"/>
        </w:rPr>
        <w:t>, </w:t>
      </w:r>
      <w:r>
        <w:rPr>
          <w:rStyle w:val="c6"/>
          <w:i/>
          <w:iCs/>
          <w:color w:val="000000"/>
        </w:rPr>
        <w:t>говорит</w:t>
      </w:r>
      <w:r>
        <w:rPr>
          <w:rStyle w:val="c36"/>
          <w:color w:val="000000"/>
        </w:rPr>
        <w:t>, </w:t>
      </w:r>
      <w:r>
        <w:rPr>
          <w:rStyle w:val="c6"/>
          <w:i/>
          <w:iCs/>
          <w:color w:val="000000"/>
        </w:rPr>
        <w:t>представляет</w:t>
      </w:r>
      <w:r>
        <w:rPr>
          <w:rStyle w:val="c36"/>
          <w:color w:val="000000"/>
        </w:rPr>
        <w:t>), состояние (</w:t>
      </w:r>
      <w:r>
        <w:rPr>
          <w:rStyle w:val="c6"/>
          <w:i/>
          <w:iCs/>
          <w:color w:val="000000"/>
        </w:rPr>
        <w:t>болеет</w:t>
      </w:r>
      <w:r>
        <w:rPr>
          <w:rStyle w:val="c36"/>
          <w:color w:val="000000"/>
        </w:rPr>
        <w:t>, </w:t>
      </w:r>
      <w:r>
        <w:rPr>
          <w:rStyle w:val="c6"/>
          <w:i/>
          <w:iCs/>
          <w:color w:val="000000"/>
        </w:rPr>
        <w:t>нездоровится</w:t>
      </w:r>
      <w:r>
        <w:rPr>
          <w:rStyle w:val="c36"/>
          <w:color w:val="000000"/>
        </w:rPr>
        <w:t>, </w:t>
      </w:r>
      <w:r>
        <w:rPr>
          <w:rStyle w:val="c6"/>
          <w:i/>
          <w:iCs/>
          <w:color w:val="000000"/>
        </w:rPr>
        <w:t>удивляется</w:t>
      </w:r>
      <w:r>
        <w:rPr>
          <w:rStyle w:val="c1"/>
          <w:color w:val="000000"/>
        </w:rPr>
        <w:t>).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Служебные части речи</w:t>
      </w:r>
      <w:r w:rsidR="006510B0">
        <w:rPr>
          <w:rStyle w:val="c34"/>
          <w:b/>
          <w:bCs/>
          <w:color w:val="000000"/>
        </w:rPr>
        <w:t>.</w:t>
      </w:r>
      <w:r>
        <w:rPr>
          <w:rStyle w:val="c34"/>
          <w:b/>
          <w:bCs/>
          <w:color w:val="000000"/>
        </w:rPr>
        <w:t xml:space="preserve"> (</w:t>
      </w:r>
      <w:r w:rsidR="00250CF7">
        <w:rPr>
          <w:rStyle w:val="c34"/>
          <w:b/>
          <w:bCs/>
          <w:color w:val="000000"/>
        </w:rPr>
        <w:t>2</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Углубление представлений о роли служебных частей речи: </w:t>
      </w:r>
      <w:r>
        <w:rPr>
          <w:rStyle w:val="c6"/>
          <w:i/>
          <w:iCs/>
          <w:color w:val="000000"/>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Pr>
          <w:rStyle w:val="c1"/>
          <w:color w:val="000000"/>
        </w:rPr>
        <w:t>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lastRenderedPageBreak/>
        <w:t>Синтаксис</w:t>
      </w:r>
      <w:r w:rsidR="006510B0">
        <w:rPr>
          <w:rStyle w:val="c34"/>
          <w:b/>
          <w:bCs/>
          <w:color w:val="000000"/>
        </w:rPr>
        <w:t>.</w:t>
      </w:r>
      <w:r>
        <w:rPr>
          <w:rStyle w:val="c34"/>
          <w:b/>
          <w:bCs/>
          <w:color w:val="000000"/>
        </w:rPr>
        <w:t xml:space="preserve"> (</w:t>
      </w:r>
      <w:r w:rsidR="00250CF7">
        <w:rPr>
          <w:rStyle w:val="c34"/>
          <w:b/>
          <w:bCs/>
          <w:color w:val="000000"/>
        </w:rPr>
        <w:t>27</w:t>
      </w:r>
      <w:r>
        <w:rPr>
          <w:rStyle w:val="c34"/>
          <w:b/>
          <w:bCs/>
          <w:color w:val="000000"/>
        </w:rPr>
        <w:t xml:space="preserve"> ч) </w:t>
      </w:r>
    </w:p>
    <w:p w:rsidR="006510B0" w:rsidRDefault="008B225E" w:rsidP="008B225E">
      <w:pPr>
        <w:pStyle w:val="c16"/>
        <w:shd w:val="clear" w:color="auto" w:fill="FFFFFF"/>
        <w:spacing w:before="0" w:beforeAutospacing="0" w:after="0" w:afterAutospacing="0"/>
        <w:ind w:right="-1" w:firstLine="567"/>
        <w:jc w:val="both"/>
        <w:rPr>
          <w:rStyle w:val="c36"/>
          <w:color w:val="000000"/>
        </w:rPr>
      </w:pPr>
      <w:r w:rsidRPr="006510B0">
        <w:rPr>
          <w:rStyle w:val="c34"/>
          <w:b/>
          <w:bCs/>
          <w:color w:val="000000"/>
        </w:rPr>
        <w:t>Словосочетание</w:t>
      </w:r>
      <w:r w:rsidR="006510B0" w:rsidRPr="006510B0">
        <w:rPr>
          <w:rStyle w:val="c34"/>
          <w:b/>
          <w:bCs/>
          <w:color w:val="000000"/>
        </w:rPr>
        <w:t>.</w:t>
      </w:r>
      <w:r w:rsidRPr="006510B0">
        <w:rPr>
          <w:rStyle w:val="c34"/>
          <w:b/>
          <w:bCs/>
          <w:color w:val="000000"/>
        </w:rPr>
        <w:t xml:space="preserve"> (</w:t>
      </w:r>
      <w:r w:rsidR="00250CF7">
        <w:rPr>
          <w:rStyle w:val="c34"/>
          <w:b/>
          <w:bCs/>
          <w:color w:val="000000"/>
        </w:rPr>
        <w:t>8</w:t>
      </w:r>
      <w:r w:rsidRPr="006510B0">
        <w:rPr>
          <w:rStyle w:val="c34"/>
          <w:b/>
          <w:bCs/>
          <w:color w:val="000000"/>
        </w:rPr>
        <w:t xml:space="preserve"> ч</w:t>
      </w:r>
      <w:r>
        <w:rPr>
          <w:rStyle w:val="c34"/>
          <w:b/>
          <w:bCs/>
          <w:i/>
          <w:iCs/>
          <w:color w:val="000000"/>
        </w:rPr>
        <w:t>)</w:t>
      </w:r>
      <w:r>
        <w:rPr>
          <w:rStyle w:val="c36"/>
          <w:color w:val="000000"/>
        </w:rPr>
        <w:t> </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Углубление представлений о структуре и значениях словосочетаний: предмет и его признак, действие и предмет, с которым оно связано (</w:t>
      </w:r>
      <w:r>
        <w:rPr>
          <w:rStyle w:val="c6"/>
          <w:i/>
          <w:iCs/>
          <w:color w:val="000000"/>
        </w:rPr>
        <w:t>читать книгу</w:t>
      </w:r>
      <w:r>
        <w:rPr>
          <w:rStyle w:val="c36"/>
          <w:color w:val="000000"/>
        </w:rPr>
        <w:t>, </w:t>
      </w:r>
      <w:r>
        <w:rPr>
          <w:rStyle w:val="c6"/>
          <w:i/>
          <w:iCs/>
          <w:color w:val="000000"/>
        </w:rPr>
        <w:t>заплетать косу</w:t>
      </w:r>
      <w:r>
        <w:rPr>
          <w:rStyle w:val="c36"/>
          <w:color w:val="000000"/>
        </w:rPr>
        <w:t>, </w:t>
      </w:r>
      <w:r>
        <w:rPr>
          <w:rStyle w:val="c6"/>
          <w:i/>
          <w:iCs/>
          <w:color w:val="000000"/>
        </w:rPr>
        <w:t>рубить топором</w:t>
      </w:r>
      <w:r>
        <w:rPr>
          <w:rStyle w:val="c36"/>
          <w:color w:val="000000"/>
        </w:rPr>
        <w:t>). Словосочетания с синонимическими значениями (</w:t>
      </w:r>
      <w:r>
        <w:rPr>
          <w:rStyle w:val="c6"/>
          <w:i/>
          <w:iCs/>
          <w:color w:val="000000"/>
        </w:rPr>
        <w:t>малиновое варенье</w:t>
      </w:r>
      <w:r>
        <w:rPr>
          <w:rStyle w:val="c36"/>
          <w:color w:val="000000"/>
        </w:rPr>
        <w:t> — </w:t>
      </w:r>
      <w:r>
        <w:rPr>
          <w:rStyle w:val="c6"/>
          <w:i/>
          <w:iCs/>
          <w:color w:val="000000"/>
        </w:rPr>
        <w:t>варенье из малины</w:t>
      </w:r>
      <w:r>
        <w:rPr>
          <w:rStyle w:val="c1"/>
          <w:color w:val="000000"/>
        </w:rPr>
        <w:t>). Связь слов в словосочетаниях (наблюдение над согласованием, управлением). Роль словосочетаний в предложениях.</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sidRPr="006510B0">
        <w:rPr>
          <w:rStyle w:val="c34"/>
          <w:b/>
          <w:bCs/>
          <w:color w:val="000000"/>
        </w:rPr>
        <w:t>Предложение</w:t>
      </w:r>
      <w:r w:rsidR="006510B0" w:rsidRPr="006510B0">
        <w:rPr>
          <w:rStyle w:val="c34"/>
          <w:b/>
          <w:bCs/>
          <w:color w:val="000000"/>
        </w:rPr>
        <w:t>.</w:t>
      </w:r>
      <w:r>
        <w:rPr>
          <w:rStyle w:val="c6"/>
          <w:i/>
          <w:iCs/>
          <w:color w:val="000000"/>
        </w:rPr>
        <w:t> </w:t>
      </w:r>
      <w:r>
        <w:rPr>
          <w:rStyle w:val="c34"/>
          <w:b/>
          <w:bCs/>
          <w:color w:val="000000"/>
        </w:rPr>
        <w:t>(</w:t>
      </w:r>
      <w:r w:rsidR="00250CF7">
        <w:rPr>
          <w:rStyle w:val="c34"/>
          <w:b/>
          <w:bCs/>
          <w:color w:val="000000"/>
        </w:rPr>
        <w:t>19</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понятия о предложении как о цепочке слов (конструкции), с помощью которой можно выразить мысли или чувства.</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Pr>
          <w:rStyle w:val="c6"/>
          <w:i/>
          <w:iCs/>
          <w:color w:val="000000"/>
        </w:rPr>
        <w:t>глаголы в «повелительной форме»</w:t>
      </w:r>
      <w:r>
        <w:rPr>
          <w:rStyle w:val="c1"/>
          <w:color w:val="000000"/>
        </w:rPr>
        <w:t>).</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Предложения распространённые и нераспространённые. Общее представление о второстепенных членах предложения.</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Наблюдения над интонацией предложений, осложнённых обращениями.</w:t>
      </w:r>
    </w:p>
    <w:p w:rsidR="006510B0" w:rsidRDefault="008B225E" w:rsidP="008B225E">
      <w:pPr>
        <w:pStyle w:val="c16"/>
        <w:shd w:val="clear" w:color="auto" w:fill="FFFFFF"/>
        <w:spacing w:before="0" w:beforeAutospacing="0" w:after="0" w:afterAutospacing="0"/>
        <w:ind w:right="-1" w:firstLine="567"/>
        <w:jc w:val="both"/>
        <w:rPr>
          <w:rStyle w:val="c34"/>
          <w:b/>
          <w:bCs/>
          <w:color w:val="000000"/>
        </w:rPr>
      </w:pPr>
      <w:r>
        <w:rPr>
          <w:rStyle w:val="c34"/>
          <w:b/>
          <w:bCs/>
          <w:color w:val="000000"/>
        </w:rPr>
        <w:t>Правописание и пунктуация</w:t>
      </w:r>
      <w:r w:rsidR="006510B0">
        <w:rPr>
          <w:rStyle w:val="c34"/>
          <w:b/>
          <w:bCs/>
          <w:color w:val="000000"/>
        </w:rPr>
        <w:t>.</w:t>
      </w:r>
      <w:r>
        <w:rPr>
          <w:rStyle w:val="c36"/>
          <w:color w:val="000000"/>
        </w:rPr>
        <w:t> </w:t>
      </w:r>
      <w:r>
        <w:rPr>
          <w:rStyle w:val="c34"/>
          <w:b/>
          <w:bCs/>
          <w:color w:val="000000"/>
        </w:rPr>
        <w:t>(</w:t>
      </w:r>
      <w:r w:rsidR="00250CF7">
        <w:rPr>
          <w:rStyle w:val="c34"/>
          <w:b/>
          <w:bCs/>
          <w:color w:val="000000"/>
        </w:rPr>
        <w:t>36</w:t>
      </w:r>
      <w:r>
        <w:rPr>
          <w:rStyle w:val="c34"/>
          <w:b/>
          <w:bCs/>
          <w:color w:val="000000"/>
        </w:rPr>
        <w:t xml:space="preserve"> ч)</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6"/>
          <w:color w:val="000000"/>
        </w:rPr>
        <w:t>Повторение изученных орфограмм. Слова с двумя безударными гласными в корне (</w:t>
      </w:r>
      <w:r>
        <w:rPr>
          <w:rStyle w:val="c6"/>
          <w:i/>
          <w:iCs/>
          <w:color w:val="000000"/>
        </w:rPr>
        <w:t>зеленеет</w:t>
      </w:r>
      <w:r>
        <w:rPr>
          <w:rStyle w:val="c36"/>
          <w:color w:val="000000"/>
        </w:rPr>
        <w:t>, </w:t>
      </w:r>
      <w:r>
        <w:rPr>
          <w:rStyle w:val="c6"/>
          <w:i/>
          <w:iCs/>
          <w:color w:val="000000"/>
        </w:rPr>
        <w:t>холодит</w:t>
      </w:r>
      <w:r>
        <w:rPr>
          <w:rStyle w:val="c36"/>
          <w:color w:val="000000"/>
        </w:rPr>
        <w:t>, </w:t>
      </w:r>
      <w:r>
        <w:rPr>
          <w:rStyle w:val="c6"/>
          <w:i/>
          <w:iCs/>
          <w:color w:val="000000"/>
        </w:rPr>
        <w:t>береговой</w:t>
      </w:r>
      <w:r>
        <w:rPr>
          <w:rStyle w:val="c36"/>
          <w:color w:val="000000"/>
        </w:rPr>
        <w:t>, </w:t>
      </w:r>
      <w:r>
        <w:rPr>
          <w:rStyle w:val="c6"/>
          <w:i/>
          <w:iCs/>
          <w:color w:val="000000"/>
        </w:rPr>
        <w:t>воробей</w:t>
      </w:r>
      <w:r>
        <w:rPr>
          <w:rStyle w:val="c36"/>
          <w:color w:val="000000"/>
        </w:rPr>
        <w:t>). Гласные и согласные в приставках. Употребление мягкого знака после шипящих на конце имён существительных женского рода (</w:t>
      </w:r>
      <w:r>
        <w:rPr>
          <w:rStyle w:val="c6"/>
          <w:i/>
          <w:iCs/>
          <w:color w:val="000000"/>
        </w:rPr>
        <w:t>ночь</w:t>
      </w:r>
      <w:r>
        <w:rPr>
          <w:rStyle w:val="c36"/>
          <w:color w:val="000000"/>
        </w:rPr>
        <w:t>, </w:t>
      </w:r>
      <w:r>
        <w:rPr>
          <w:rStyle w:val="c6"/>
          <w:i/>
          <w:iCs/>
          <w:color w:val="000000"/>
        </w:rPr>
        <w:t>мышь</w:t>
      </w:r>
      <w:r>
        <w:rPr>
          <w:rStyle w:val="c36"/>
          <w:color w:val="000000"/>
        </w:rPr>
        <w:t>). Употребление разделительного твёрдого знака. Написание частицы </w:t>
      </w:r>
      <w:r>
        <w:rPr>
          <w:rStyle w:val="c6"/>
          <w:i/>
          <w:iCs/>
          <w:color w:val="000000"/>
        </w:rPr>
        <w:t>не</w:t>
      </w:r>
      <w:r>
        <w:rPr>
          <w:rStyle w:val="c1"/>
          <w:color w:val="000000"/>
        </w:rPr>
        <w:t>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Знаки препинания в конце предложений.</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Развитие речи</w:t>
      </w:r>
      <w:r>
        <w:rPr>
          <w:rStyle w:val="c36"/>
          <w:color w:val="000000"/>
        </w:rPr>
        <w:t>*. Обогащение словарного запаса словами разных частей речи, оценочно-эмоциональной лексикой (</w:t>
      </w:r>
      <w:r>
        <w:rPr>
          <w:rStyle w:val="c6"/>
          <w:i/>
          <w:iCs/>
          <w:color w:val="000000"/>
        </w:rPr>
        <w:t>красивый</w:t>
      </w:r>
      <w:r>
        <w:rPr>
          <w:rStyle w:val="c36"/>
          <w:color w:val="000000"/>
        </w:rPr>
        <w:t>, </w:t>
      </w:r>
      <w:r>
        <w:rPr>
          <w:rStyle w:val="c6"/>
          <w:i/>
          <w:iCs/>
          <w:color w:val="000000"/>
        </w:rPr>
        <w:t>ужасный</w:t>
      </w:r>
      <w:r>
        <w:rPr>
          <w:rStyle w:val="c36"/>
          <w:color w:val="000000"/>
        </w:rPr>
        <w:t>, </w:t>
      </w:r>
      <w:r>
        <w:rPr>
          <w:rStyle w:val="c6"/>
          <w:i/>
          <w:iCs/>
          <w:color w:val="000000"/>
        </w:rPr>
        <w:t>нравиться</w:t>
      </w:r>
      <w:r>
        <w:rPr>
          <w:rStyle w:val="c36"/>
          <w:color w:val="000000"/>
        </w:rPr>
        <w:t>, </w:t>
      </w:r>
      <w:r>
        <w:rPr>
          <w:rStyle w:val="c6"/>
          <w:i/>
          <w:iCs/>
          <w:color w:val="000000"/>
        </w:rPr>
        <w:t>воспитанный</w:t>
      </w:r>
      <w:r>
        <w:rPr>
          <w:rStyle w:val="c36"/>
          <w:color w:val="000000"/>
        </w:rPr>
        <w:t>, </w:t>
      </w:r>
      <w:r>
        <w:rPr>
          <w:rStyle w:val="c6"/>
          <w:i/>
          <w:iCs/>
          <w:color w:val="000000"/>
        </w:rPr>
        <w:t>как</w:t>
      </w:r>
      <w:r>
        <w:rPr>
          <w:rStyle w:val="c36"/>
          <w:color w:val="000000"/>
        </w:rPr>
        <w:t> </w:t>
      </w:r>
      <w:r>
        <w:rPr>
          <w:rStyle w:val="c6"/>
          <w:i/>
          <w:iCs/>
          <w:color w:val="000000"/>
        </w:rPr>
        <w:t>хорошо</w:t>
      </w:r>
      <w:r>
        <w:rPr>
          <w:rStyle w:val="c1"/>
          <w:color w:val="000000"/>
        </w:rPr>
        <w:t> и пр.). Употребление слов в переносном значении.</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Развитие речевого слуха: интонирование и адекватное восприятие интонации предложений, разных по цели высказывания.</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Воспроизведение (изложение) устно и письменно чужой речи (тех же типов и жанров):</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дословно (читать выразительно вслух, декламировать наизусть, списывать с образца, писать по памяти, писать под диктовку);</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8B225E" w:rsidRDefault="008B225E" w:rsidP="008B225E">
      <w:pPr>
        <w:pStyle w:val="c16"/>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8B225E" w:rsidRDefault="008B225E" w:rsidP="008B225E">
      <w:pPr>
        <w:pStyle w:val="c22"/>
        <w:shd w:val="clear" w:color="auto" w:fill="FFFFFF"/>
        <w:spacing w:before="0" w:beforeAutospacing="0" w:after="0" w:afterAutospacing="0"/>
        <w:ind w:right="-1" w:firstLine="567"/>
        <w:jc w:val="center"/>
        <w:rPr>
          <w:rFonts w:ascii="Calibri" w:hAnsi="Calibri" w:cs="Calibri"/>
          <w:color w:val="000000"/>
          <w:sz w:val="22"/>
          <w:szCs w:val="22"/>
        </w:rPr>
      </w:pPr>
      <w:r>
        <w:rPr>
          <w:rStyle w:val="c4"/>
          <w:b/>
          <w:bCs/>
          <w:color w:val="000000"/>
        </w:rPr>
        <w:t>4 класс</w:t>
      </w:r>
      <w:r w:rsidR="00001C58">
        <w:rPr>
          <w:rStyle w:val="c4"/>
          <w:b/>
          <w:bCs/>
          <w:color w:val="000000"/>
        </w:rPr>
        <w:t xml:space="preserve"> (132ч)</w:t>
      </w:r>
    </w:p>
    <w:p w:rsidR="008B225E" w:rsidRDefault="006510B0"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Речевое общение</w:t>
      </w:r>
      <w:r w:rsidR="00CB1B7D">
        <w:rPr>
          <w:rStyle w:val="c4"/>
          <w:b/>
          <w:bCs/>
          <w:color w:val="000000"/>
        </w:rPr>
        <w:t xml:space="preserve"> -</w:t>
      </w:r>
      <w:r w:rsidR="008B225E">
        <w:rPr>
          <w:rStyle w:val="c4"/>
          <w:b/>
          <w:bCs/>
          <w:color w:val="000000"/>
        </w:rPr>
        <w:t xml:space="preserve"> </w:t>
      </w:r>
      <w:r w:rsidR="00A75F42">
        <w:rPr>
          <w:rStyle w:val="c4"/>
          <w:b/>
          <w:bCs/>
          <w:color w:val="000000"/>
        </w:rPr>
        <w:t>38</w:t>
      </w:r>
      <w:r w:rsidR="008B225E">
        <w:rPr>
          <w:rStyle w:val="c4"/>
          <w:b/>
          <w:bCs/>
          <w:color w:val="000000"/>
        </w:rPr>
        <w:t xml:space="preserve"> </w:t>
      </w:r>
      <w:r w:rsidR="00CB1B7D">
        <w:rPr>
          <w:rStyle w:val="c4"/>
          <w:b/>
          <w:bCs/>
          <w:color w:val="000000"/>
        </w:rPr>
        <w:t>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lastRenderedPageBreak/>
        <w:t>Круг сведений о речи как основе формирования речевых умений</w:t>
      </w:r>
      <w:r w:rsidR="00CB1B7D">
        <w:rPr>
          <w:rStyle w:val="c4"/>
          <w:b/>
          <w:bCs/>
          <w:color w:val="000000"/>
        </w:rPr>
        <w:t>.</w:t>
      </w:r>
      <w:r>
        <w:rPr>
          <w:rStyle w:val="c4"/>
          <w:b/>
          <w:bCs/>
          <w:color w:val="000000"/>
        </w:rPr>
        <w:t xml:space="preserve"> (</w:t>
      </w:r>
      <w:r w:rsidR="00A75F42">
        <w:rPr>
          <w:rStyle w:val="c4"/>
          <w:b/>
          <w:bCs/>
          <w:color w:val="000000"/>
        </w:rPr>
        <w:t>23</w:t>
      </w:r>
      <w:r>
        <w:rPr>
          <w:rStyle w:val="c4"/>
          <w:b/>
          <w:bCs/>
          <w:color w:val="000000"/>
        </w:rPr>
        <w:t xml:space="preserve"> ч)</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Речь</w:t>
      </w:r>
      <w:r w:rsidR="00CB1B7D">
        <w:rPr>
          <w:rStyle w:val="c34"/>
          <w:b/>
          <w:bCs/>
          <w:color w:val="000000"/>
        </w:rPr>
        <w:t>.</w:t>
      </w:r>
      <w:r>
        <w:rPr>
          <w:rStyle w:val="c34"/>
          <w:b/>
          <w:bCs/>
          <w:color w:val="000000"/>
        </w:rPr>
        <w:t xml:space="preserve"> (</w:t>
      </w:r>
      <w:r w:rsidR="00A75F42">
        <w:rPr>
          <w:rStyle w:val="c34"/>
          <w:b/>
          <w:bCs/>
          <w:color w:val="000000"/>
        </w:rPr>
        <w:t>5</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представления о речи как способе общения посредством языка, о речевой ситуации: с кем? — зачем? — при каких условиях? — о чём? — как</w:t>
      </w:r>
      <w:proofErr w:type="gramStart"/>
      <w:r>
        <w:rPr>
          <w:rStyle w:val="c1"/>
          <w:color w:val="000000"/>
        </w:rPr>
        <w:t xml:space="preserve">?... </w:t>
      </w:r>
      <w:proofErr w:type="gramEnd"/>
      <w:r>
        <w:rPr>
          <w:rStyle w:val="c1"/>
          <w:color w:val="000000"/>
        </w:rPr>
        <w:t>я буду говорить/слушать. Зависимость формы, объёма, типа и жанра высказывания от речевой ситуации. Формы речи: внутренняя речь (обдумывание). 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Высказывание. Текст</w:t>
      </w:r>
      <w:r w:rsidR="00CB1B7D">
        <w:rPr>
          <w:rStyle w:val="c34"/>
          <w:b/>
          <w:bCs/>
          <w:color w:val="000000"/>
        </w:rPr>
        <w:t>.</w:t>
      </w:r>
      <w:r>
        <w:rPr>
          <w:rStyle w:val="c34"/>
          <w:b/>
          <w:bCs/>
          <w:color w:val="000000"/>
        </w:rPr>
        <w:t xml:space="preserve"> (</w:t>
      </w:r>
      <w:r w:rsidR="00A75F42">
        <w:rPr>
          <w:rStyle w:val="c34"/>
          <w:b/>
          <w:bCs/>
          <w:color w:val="000000"/>
        </w:rPr>
        <w:t>15</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Высказывание, текст как продукты говорения и письма. Особенности текста-диалога. Текст-инструкция. Текст-письмо.</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Углубление представлений о теме и основной мысли текста. Тексты с двумя-тремя </w:t>
      </w:r>
      <w:proofErr w:type="spellStart"/>
      <w:r>
        <w:rPr>
          <w:rStyle w:val="c1"/>
          <w:color w:val="000000"/>
        </w:rPr>
        <w:t>микротемами</w:t>
      </w:r>
      <w:proofErr w:type="spellEnd"/>
      <w:r>
        <w:rPr>
          <w:rStyle w:val="c1"/>
          <w:color w:val="000000"/>
        </w:rPr>
        <w:t>.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функциональных типах текста: описании (описание места, пейзажа, действий), повествовании (история, рассказ), рассуждении (ответы на вопросы: что мне нравится и почему; о дружбе, об отношении к животным, о прочитанной книге) и их композиционных особенностях, средствах связи частей текста и предложений.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сочетанием в текстах разных типов речи: повествование с элементами описания, описание с элементами рассуждения.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w:t>
      </w:r>
    </w:p>
    <w:p w:rsidR="008B225E" w:rsidRDefault="008B225E" w:rsidP="008B225E">
      <w:pPr>
        <w:pStyle w:val="c11"/>
        <w:shd w:val="clear" w:color="auto" w:fill="FFFFFF"/>
        <w:spacing w:before="0" w:beforeAutospacing="0" w:after="0" w:afterAutospacing="0"/>
        <w:ind w:right="-1" w:firstLine="567"/>
        <w:jc w:val="both"/>
        <w:rPr>
          <w:rStyle w:val="c1"/>
          <w:color w:val="000000"/>
        </w:rPr>
      </w:pPr>
      <w:r>
        <w:rPr>
          <w:rStyle w:val="c34"/>
          <w:b/>
          <w:bCs/>
          <w:color w:val="000000"/>
        </w:rPr>
        <w:t>Речевой этикет* (</w:t>
      </w:r>
      <w:r w:rsidR="00A75F42">
        <w:rPr>
          <w:rStyle w:val="c34"/>
          <w:b/>
          <w:bCs/>
          <w:color w:val="000000"/>
        </w:rPr>
        <w:t>3</w:t>
      </w:r>
      <w:r>
        <w:rPr>
          <w:rStyle w:val="c34"/>
          <w:b/>
          <w:bCs/>
          <w:color w:val="000000"/>
        </w:rPr>
        <w:t xml:space="preserve"> ч):</w:t>
      </w:r>
      <w:r>
        <w:rPr>
          <w:rStyle w:val="c1"/>
          <w:color w:val="000000"/>
        </w:rPr>
        <w:t> извинение, совет, оценка, поздравление, переписка.</w:t>
      </w:r>
    </w:p>
    <w:p w:rsidR="008B225E" w:rsidRPr="00CB1B7D" w:rsidRDefault="008B225E" w:rsidP="008B225E">
      <w:pPr>
        <w:pStyle w:val="c11"/>
        <w:shd w:val="clear" w:color="auto" w:fill="FFFFFF"/>
        <w:spacing w:before="0" w:beforeAutospacing="0" w:after="0" w:afterAutospacing="0"/>
        <w:ind w:right="-1" w:firstLine="567"/>
        <w:jc w:val="both"/>
        <w:rPr>
          <w:rFonts w:ascii="Calibri" w:hAnsi="Calibri" w:cs="Calibri"/>
          <w:b/>
          <w:bCs/>
          <w:color w:val="000000"/>
          <w:sz w:val="22"/>
          <w:szCs w:val="22"/>
        </w:rPr>
      </w:pPr>
      <w:r w:rsidRPr="00CB1B7D">
        <w:rPr>
          <w:rStyle w:val="c1"/>
          <w:b/>
          <w:bCs/>
          <w:color w:val="000000"/>
        </w:rPr>
        <w:t>Виды речевой деятельности</w:t>
      </w:r>
      <w:r w:rsidR="00CB1B7D">
        <w:rPr>
          <w:rStyle w:val="c1"/>
          <w:b/>
          <w:bCs/>
          <w:color w:val="000000"/>
        </w:rPr>
        <w:t xml:space="preserve"> </w:t>
      </w:r>
      <w:r w:rsidRPr="00CB1B7D">
        <w:rPr>
          <w:rStyle w:val="c1"/>
          <w:b/>
          <w:bCs/>
          <w:color w:val="000000"/>
        </w:rPr>
        <w:t>(коммуникативно-речевые умения) (</w:t>
      </w:r>
      <w:r w:rsidR="00A75F42">
        <w:rPr>
          <w:rStyle w:val="c1"/>
          <w:b/>
          <w:bCs/>
          <w:color w:val="000000"/>
        </w:rPr>
        <w:t>15</w:t>
      </w:r>
      <w:r w:rsidRPr="00CB1B7D">
        <w:rPr>
          <w:rStyle w:val="c1"/>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Слушание и чтение (восприятие смысла).</w:t>
      </w:r>
      <w:r>
        <w:rPr>
          <w:rStyle w:val="c1"/>
          <w:color w:val="000000"/>
        </w:rPr>
        <w:t xml:space="preserve"> Уметь понимать смысл речи, обращённой к ребёнку: устные и письменные высказывания, включающие две-три </w:t>
      </w:r>
      <w:proofErr w:type="spellStart"/>
      <w:r>
        <w:rPr>
          <w:rStyle w:val="c1"/>
          <w:color w:val="000000"/>
        </w:rPr>
        <w:t>микротемы</w:t>
      </w:r>
      <w:proofErr w:type="spellEnd"/>
      <w:r>
        <w:rPr>
          <w:rStyle w:val="c1"/>
          <w:color w:val="000000"/>
        </w:rPr>
        <w:t xml:space="preserve"> (типы и жанры указаны выше):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ориентироваться (предугадывать) в содержании текста и его частях по заголовку, пунктам плана, оглавлению;</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анализировать и оценивать содержание, языковые особенности и структуру текста.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lastRenderedPageBreak/>
        <w:t>Говорение и письмо (передача смысла</w:t>
      </w:r>
      <w:r>
        <w:rPr>
          <w:rStyle w:val="c1"/>
          <w:color w:val="000000"/>
        </w:rPr>
        <w:t xml:space="preserve">). Создавать (говорить, писать) собственные высказывания (небольшие по объёму, с 2—3 </w:t>
      </w:r>
      <w:proofErr w:type="spellStart"/>
      <w:r>
        <w:rPr>
          <w:rStyle w:val="c1"/>
          <w:color w:val="000000"/>
        </w:rPr>
        <w:t>микротемами</w:t>
      </w:r>
      <w:proofErr w:type="spellEnd"/>
      <w:r>
        <w:rPr>
          <w:rStyle w:val="c1"/>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интерпретировать обобщение содержащейся в тексте информации;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Осуществлять самоконтроль, оценивать высказывание, редактировать, давать советы по улучшению речи.</w:t>
      </w:r>
    </w:p>
    <w:p w:rsidR="008B225E" w:rsidRDefault="00CB1B7D"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Язык как средство общения -</w:t>
      </w:r>
      <w:r w:rsidR="008B225E">
        <w:rPr>
          <w:rStyle w:val="c4"/>
          <w:b/>
          <w:bCs/>
          <w:color w:val="000000"/>
        </w:rPr>
        <w:t xml:space="preserve"> </w:t>
      </w:r>
      <w:r w:rsidR="00A75F42">
        <w:rPr>
          <w:rStyle w:val="c4"/>
          <w:b/>
          <w:bCs/>
          <w:color w:val="000000"/>
        </w:rPr>
        <w:t>94</w:t>
      </w:r>
      <w:r w:rsidR="008B225E">
        <w:rPr>
          <w:rStyle w:val="c4"/>
          <w:b/>
          <w:bCs/>
          <w:color w:val="000000"/>
        </w:rPr>
        <w:t xml:space="preserve"> ч</w:t>
      </w:r>
      <w:r>
        <w:rPr>
          <w:rStyle w:val="c4"/>
          <w:b/>
          <w:bCs/>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4"/>
          <w:b/>
          <w:bCs/>
          <w:color w:val="000000"/>
        </w:rPr>
        <w:t>Круг сведений о языке как основе формирования языковых умений</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Общие сведения о языке</w:t>
      </w:r>
      <w:r w:rsidR="00CB1B7D">
        <w:rPr>
          <w:rStyle w:val="c34"/>
          <w:b/>
          <w:bCs/>
          <w:color w:val="000000"/>
        </w:rPr>
        <w:t>.</w:t>
      </w:r>
      <w:r>
        <w:rPr>
          <w:rStyle w:val="c34"/>
          <w:b/>
          <w:bCs/>
          <w:color w:val="000000"/>
        </w:rPr>
        <w:t xml:space="preserve"> (</w:t>
      </w:r>
      <w:r w:rsidR="00A75F42">
        <w:rPr>
          <w:rStyle w:val="c34"/>
          <w:b/>
          <w:bCs/>
          <w:color w:val="000000"/>
        </w:rPr>
        <w:t>3</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Русский язык как государственный язык России, язык межнационального общения.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Нормы русского литературного языка. 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Лингвистика и разделы науки о языке.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Фонетика и орфоэпия*.</w:t>
      </w:r>
      <w:r>
        <w:rPr>
          <w:rStyle w:val="c1"/>
          <w:color w:val="000000"/>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Фонетический анализ (разбор) слова.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Графика*.</w:t>
      </w:r>
      <w:r>
        <w:rPr>
          <w:rStyle w:val="c1"/>
          <w:color w:val="000000"/>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lastRenderedPageBreak/>
        <w:t>Чистописание*.</w:t>
      </w:r>
      <w:r>
        <w:rPr>
          <w:rStyle w:val="c1"/>
          <w:color w:val="000000"/>
        </w:rPr>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ш–м, к–х, л–я, </w:t>
      </w:r>
      <w:proofErr w:type="spellStart"/>
      <w:r>
        <w:rPr>
          <w:rStyle w:val="c1"/>
          <w:color w:val="000000"/>
        </w:rPr>
        <w:t>н</w:t>
      </w:r>
      <w:proofErr w:type="spellEnd"/>
      <w:r>
        <w:rPr>
          <w:rStyle w:val="c1"/>
          <w:color w:val="000000"/>
        </w:rPr>
        <w:t>–</w:t>
      </w:r>
      <w:proofErr w:type="spellStart"/>
      <w:r>
        <w:rPr>
          <w:rStyle w:val="c1"/>
          <w:color w:val="000000"/>
        </w:rPr>
        <w:t>ы</w:t>
      </w:r>
      <w:proofErr w:type="spellEnd"/>
      <w:r>
        <w:rPr>
          <w:rStyle w:val="c1"/>
          <w:color w:val="000000"/>
        </w:rPr>
        <w:t>, у–</w:t>
      </w:r>
      <w:proofErr w:type="spellStart"/>
      <w:r>
        <w:rPr>
          <w:rStyle w:val="c1"/>
          <w:color w:val="000000"/>
        </w:rPr>
        <w:t>ц</w:t>
      </w:r>
      <w:proofErr w:type="spellEnd"/>
      <w:r>
        <w:rPr>
          <w:rStyle w:val="c1"/>
          <w:color w:val="000000"/>
        </w:rPr>
        <w:t>, и–ее, м–</w:t>
      </w:r>
      <w:proofErr w:type="spellStart"/>
      <w:r>
        <w:rPr>
          <w:rStyle w:val="c1"/>
          <w:color w:val="000000"/>
        </w:rPr>
        <w:t>ле</w:t>
      </w:r>
      <w:proofErr w:type="spellEnd"/>
      <w:r>
        <w:rPr>
          <w:rStyle w:val="c1"/>
          <w:color w:val="000000"/>
        </w:rPr>
        <w:t xml:space="preserve">, </w:t>
      </w:r>
      <w:proofErr w:type="spellStart"/>
      <w:r>
        <w:rPr>
          <w:rStyle w:val="c1"/>
          <w:color w:val="000000"/>
        </w:rPr>
        <w:t>щ</w:t>
      </w:r>
      <w:proofErr w:type="spellEnd"/>
      <w:r>
        <w:rPr>
          <w:rStyle w:val="c1"/>
          <w:color w:val="000000"/>
        </w:rPr>
        <w:t>–из, но–</w:t>
      </w:r>
      <w:proofErr w:type="spellStart"/>
      <w:r>
        <w:rPr>
          <w:rStyle w:val="c1"/>
          <w:color w:val="000000"/>
        </w:rPr>
        <w:t>ю</w:t>
      </w:r>
      <w:proofErr w:type="spellEnd"/>
      <w:r>
        <w:rPr>
          <w:rStyle w:val="c1"/>
          <w:color w:val="000000"/>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proofErr w:type="gramStart"/>
      <w:r>
        <w:rPr>
          <w:rStyle w:val="c34"/>
          <w:b/>
          <w:bCs/>
          <w:color w:val="000000"/>
        </w:rPr>
        <w:t>Лексика (слово и его значение)*.</w:t>
      </w:r>
      <w:r>
        <w:rPr>
          <w:rStyle w:val="c1"/>
          <w:color w:val="000000"/>
        </w:rPr>
        <w:t> 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roofErr w:type="gramEnd"/>
      <w:r>
        <w:rPr>
          <w:rStyle w:val="c1"/>
          <w:color w:val="000000"/>
        </w:rPr>
        <w:t xml:space="preserve"> Этимологические экскурсы в поисках истинного значения слов как родных, так и иноязычных. Толкование смысла фразеологизмов.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Обогащение речи наиболее употребительными фразеологизмами, пословицами, поговорками. Работа с толковыми словарями.</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Состав слова (</w:t>
      </w:r>
      <w:proofErr w:type="spellStart"/>
      <w:r>
        <w:rPr>
          <w:rStyle w:val="c34"/>
          <w:b/>
          <w:bCs/>
          <w:color w:val="000000"/>
        </w:rPr>
        <w:t>морфемика</w:t>
      </w:r>
      <w:proofErr w:type="spellEnd"/>
      <w:r>
        <w:rPr>
          <w:rStyle w:val="c34"/>
          <w:b/>
          <w:bCs/>
          <w:color w:val="000000"/>
        </w:rPr>
        <w:t>)</w:t>
      </w:r>
      <w:r w:rsidR="00CB1B7D">
        <w:rPr>
          <w:rStyle w:val="c34"/>
          <w:b/>
          <w:bCs/>
          <w:color w:val="000000"/>
        </w:rPr>
        <w:t>.</w:t>
      </w:r>
      <w:r>
        <w:rPr>
          <w:rStyle w:val="c34"/>
          <w:b/>
          <w:bCs/>
          <w:color w:val="000000"/>
        </w:rPr>
        <w:t xml:space="preserve"> (</w:t>
      </w:r>
      <w:r w:rsidR="00C53B31">
        <w:rPr>
          <w:rStyle w:val="c34"/>
          <w:b/>
          <w:bCs/>
          <w:color w:val="000000"/>
        </w:rPr>
        <w:t>5</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морфемном составе слова (корень, приставка, суффикс, окончание) и роли морфем в словах, об историческом корне слова.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Формы слова. Роль и правописание окончаний в словах разных частей речи (падежные окончания склоняемых частей речи, личные окончания глаголов).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Работа с морфемными, словообразовательными, этимологическими словарями. Разбор слова по составу.</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Морфология (слово как часть речи)</w:t>
      </w:r>
      <w:r w:rsidR="00CB1B7D">
        <w:rPr>
          <w:rStyle w:val="c34"/>
          <w:b/>
          <w:bCs/>
          <w:color w:val="000000"/>
        </w:rPr>
        <w:t>.</w:t>
      </w:r>
      <w:r>
        <w:rPr>
          <w:rStyle w:val="c34"/>
          <w:b/>
          <w:bCs/>
          <w:color w:val="000000"/>
        </w:rPr>
        <w:t xml:space="preserve"> (</w:t>
      </w:r>
      <w:r w:rsidR="00C53B31">
        <w:rPr>
          <w:rStyle w:val="c34"/>
          <w:b/>
          <w:bCs/>
          <w:color w:val="000000"/>
        </w:rPr>
        <w:t>38</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Деление частей речи на самостоятельные и служебные. Наблюдение над назначением употребления каждой части речи в речи, их синтаксической ролью в предложениях.</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назначением и употреблением в речи имени числительного, наречия.</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Имя существительное</w:t>
      </w:r>
      <w:r w:rsidR="00CB1B7D">
        <w:rPr>
          <w:rStyle w:val="c34"/>
          <w:b/>
          <w:bCs/>
          <w:color w:val="000000"/>
        </w:rPr>
        <w:t>.</w:t>
      </w:r>
      <w:r>
        <w:rPr>
          <w:rStyle w:val="c34"/>
          <w:b/>
          <w:bCs/>
          <w:color w:val="000000"/>
        </w:rPr>
        <w:t xml:space="preserve"> (</w:t>
      </w:r>
      <w:r w:rsidR="00C53B31">
        <w:rPr>
          <w:rStyle w:val="c34"/>
          <w:b/>
          <w:bCs/>
          <w:color w:val="000000"/>
        </w:rPr>
        <w:t>12</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Расширение представлений о значениях, о категории рода имён существительных, об именах собственных — названиях книг, газет, журналов, фильмов, картин. 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Склонение имён существительных. Имена существительные 1, 2, 3 склонения. Различение падежных и смысловых (синтаксических) вопросов. Падежные формы и падежные окончания имён существительных в единственном и множественном числе.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Назначение имён существительных в речи, их синтаксическая роль в предложениях (подлежащее, второстепенный член). Морфологический разбор имени существительного.</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Имя прилагательное</w:t>
      </w:r>
      <w:r w:rsidR="00CB1B7D">
        <w:rPr>
          <w:rStyle w:val="c34"/>
          <w:b/>
          <w:bCs/>
          <w:color w:val="000000"/>
        </w:rPr>
        <w:t>.</w:t>
      </w:r>
      <w:r>
        <w:rPr>
          <w:rStyle w:val="c34"/>
          <w:b/>
          <w:bCs/>
          <w:color w:val="000000"/>
        </w:rPr>
        <w:t xml:space="preserve"> (</w:t>
      </w:r>
      <w:r w:rsidR="00C53B31">
        <w:rPr>
          <w:rStyle w:val="c34"/>
          <w:b/>
          <w:bCs/>
          <w:color w:val="000000"/>
        </w:rPr>
        <w:t>5</w:t>
      </w:r>
      <w:r>
        <w:rPr>
          <w:rStyle w:val="c34"/>
          <w:b/>
          <w:bCs/>
          <w:color w:val="000000"/>
        </w:rPr>
        <w:t>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Углубление представлений о значениях имён прилагательных: принадлежность предмета (мамин платок, волчий хвост), оценка и отношение (добродушный, прекрасный, восхитительный, благородный, благодарный и пр.). Общее представление о кратких прилагательных (по вопросам </w:t>
      </w:r>
      <w:proofErr w:type="gramStart"/>
      <w:r>
        <w:rPr>
          <w:rStyle w:val="c1"/>
          <w:color w:val="000000"/>
        </w:rPr>
        <w:t>каков</w:t>
      </w:r>
      <w:proofErr w:type="gramEnd"/>
      <w:r>
        <w:rPr>
          <w:rStyle w:val="c1"/>
          <w:color w:val="000000"/>
        </w:rPr>
        <w:t>?, какова?, каково?, каковы?).</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Склонение имён прилагательных, их падежные формы и окончания в единственном и множественном числе, кроме прилагательных на -</w:t>
      </w:r>
      <w:proofErr w:type="spellStart"/>
      <w:r>
        <w:rPr>
          <w:rStyle w:val="c1"/>
          <w:color w:val="000000"/>
        </w:rPr>
        <w:t>ий</w:t>
      </w:r>
      <w:proofErr w:type="spellEnd"/>
      <w:r>
        <w:rPr>
          <w:rStyle w:val="c1"/>
          <w:color w:val="000000"/>
        </w:rPr>
        <w:t>, -</w:t>
      </w:r>
      <w:proofErr w:type="spellStart"/>
      <w:r>
        <w:rPr>
          <w:rStyle w:val="c1"/>
          <w:color w:val="000000"/>
        </w:rPr>
        <w:t>ья</w:t>
      </w:r>
      <w:proofErr w:type="spellEnd"/>
      <w:r>
        <w:rPr>
          <w:rStyle w:val="c1"/>
          <w:color w:val="000000"/>
        </w:rPr>
        <w:t>, -</w:t>
      </w:r>
      <w:proofErr w:type="spellStart"/>
      <w:r>
        <w:rPr>
          <w:rStyle w:val="c1"/>
          <w:color w:val="000000"/>
        </w:rPr>
        <w:t>ов</w:t>
      </w:r>
      <w:proofErr w:type="spellEnd"/>
      <w:r>
        <w:rPr>
          <w:rStyle w:val="c1"/>
          <w:color w:val="000000"/>
        </w:rPr>
        <w:t>, -ин.</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Согласование имён прилагательных с именами существительными в роде, числе, падеже.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Назначение имён прилагательных в речи, их синтаксическая роль в предложениях (второстепенный член-определение, сказуемое). Морфологический разбор имени прилагательного.</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Местоимение</w:t>
      </w:r>
      <w:r w:rsidR="00CB1B7D">
        <w:rPr>
          <w:rStyle w:val="c34"/>
          <w:b/>
          <w:bCs/>
          <w:color w:val="000000"/>
        </w:rPr>
        <w:t>.</w:t>
      </w:r>
      <w:r>
        <w:rPr>
          <w:rStyle w:val="c34"/>
          <w:b/>
          <w:bCs/>
          <w:color w:val="000000"/>
        </w:rPr>
        <w:t xml:space="preserve"> (</w:t>
      </w:r>
      <w:r w:rsidR="00C53B31">
        <w:rPr>
          <w:rStyle w:val="c34"/>
          <w:b/>
          <w:bCs/>
          <w:color w:val="000000"/>
        </w:rPr>
        <w:t>4</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местоимениях. Значение рода и числа личных местоимений. Изменение личных местоимений по падежам (склонение). Употребление местоимений с предлогами.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lastRenderedPageBreak/>
        <w:t>Назначение личных местоимений в речи, их синтаксическая роль в предложении (подлежащее, второстепенный член).</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Глагол</w:t>
      </w:r>
      <w:r w:rsidR="00CB1B7D">
        <w:rPr>
          <w:rStyle w:val="c34"/>
          <w:b/>
          <w:bCs/>
          <w:color w:val="000000"/>
        </w:rPr>
        <w:t>.</w:t>
      </w:r>
      <w:r>
        <w:rPr>
          <w:rStyle w:val="c34"/>
          <w:b/>
          <w:bCs/>
          <w:color w:val="000000"/>
        </w:rPr>
        <w:t xml:space="preserve"> (1</w:t>
      </w:r>
      <w:r w:rsidR="00C53B31">
        <w:rPr>
          <w:rStyle w:val="c34"/>
          <w:b/>
          <w:bCs/>
          <w:color w:val="000000"/>
        </w:rPr>
        <w:t>4</w:t>
      </w:r>
      <w:r>
        <w:rPr>
          <w:rStyle w:val="c34"/>
          <w:b/>
          <w:bCs/>
          <w:color w:val="000000"/>
        </w:rPr>
        <w:t>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значениях глаголов: выражает пассивные действия (находится, считается, располагается), побуждение, просьбу, повеление («повелительные формы»: расскажи, возьмите, отрежь). Понятие о неопределённой форме глагола. Различие в формах глаголов, отвечающих на вопросы что сделать? и что делать? (глаголы совершенного и несовершенного вида). Изменение глаголов по лицам и числам (спряжение). Глаголы 1 и 2 спряжения. Личные окончания глаголов.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Морфологический разбор глаголов.</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Служебные части речи</w:t>
      </w:r>
      <w:r w:rsidR="00CB1B7D">
        <w:rPr>
          <w:rStyle w:val="c34"/>
          <w:b/>
          <w:bCs/>
          <w:color w:val="000000"/>
        </w:rPr>
        <w:t>.</w:t>
      </w:r>
      <w:r>
        <w:rPr>
          <w:rStyle w:val="c34"/>
          <w:b/>
          <w:bCs/>
          <w:color w:val="000000"/>
        </w:rPr>
        <w:t xml:space="preserve"> (</w:t>
      </w:r>
      <w:r w:rsidR="00C53B31">
        <w:rPr>
          <w:rStyle w:val="c34"/>
          <w:b/>
          <w:bCs/>
          <w:color w:val="000000"/>
        </w:rPr>
        <w:t>3</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Предлоги, союзы, частицы как служебные части речи. Знакомство с наиболее употребительными предлогами. Отличие предлогов от приставок.</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Назначение простых предлогов — участие в образовании падежных форм имён существительных и местоимений, выражение пространственных отношений.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«Служба» предлогов — связывать слова в словосочетании и предложении.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Назначение и употребление в речи союзов (и, а, но, как, что), их «служба» — связь слов и предложений, выражение соединительных, противительных, сравнительных и др. отношений.</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Употребление отрицательной частицы не. Наблюдение над использованием в речи частиц ли, разве, бы.</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Синтаксис</w:t>
      </w:r>
      <w:r w:rsidR="00CB1B7D">
        <w:rPr>
          <w:rStyle w:val="c34"/>
          <w:b/>
          <w:bCs/>
          <w:color w:val="000000"/>
        </w:rPr>
        <w:t>.</w:t>
      </w:r>
      <w:r>
        <w:rPr>
          <w:rStyle w:val="c34"/>
          <w:b/>
          <w:bCs/>
          <w:color w:val="000000"/>
        </w:rPr>
        <w:t xml:space="preserve"> (</w:t>
      </w:r>
      <w:r w:rsidR="00C53B31">
        <w:rPr>
          <w:rStyle w:val="c34"/>
          <w:b/>
          <w:bCs/>
          <w:color w:val="000000"/>
        </w:rPr>
        <w:t>18</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Различение предложения, словосочетания, слова (осознания их сходства и различия в назначении, в строении).</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Словосочетание</w:t>
      </w:r>
      <w:r w:rsidR="00CB1B7D">
        <w:rPr>
          <w:rStyle w:val="c34"/>
          <w:b/>
          <w:bCs/>
          <w:color w:val="000000"/>
        </w:rPr>
        <w:t>.</w:t>
      </w:r>
      <w:r>
        <w:rPr>
          <w:rStyle w:val="c34"/>
          <w:b/>
          <w:bCs/>
          <w:color w:val="000000"/>
        </w:rPr>
        <w:t xml:space="preserve"> (</w:t>
      </w:r>
      <w:r w:rsidR="00C53B31">
        <w:rPr>
          <w:rStyle w:val="c34"/>
          <w:b/>
          <w:bCs/>
          <w:color w:val="000000"/>
        </w:rPr>
        <w:t>2</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Углубление представлений о структуре и 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 Наблюдение над лексической и грамматической сочетаемостью слов в словосочетаниях (рассказывать сказку, рассказывать о лете).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Словосочетание как строительный материал предложения. Зависимые слова словосочетаний в роли второстепенных членов предложений.</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Предложение</w:t>
      </w:r>
      <w:r w:rsidR="00CB1B7D">
        <w:rPr>
          <w:rStyle w:val="c34"/>
          <w:b/>
          <w:bCs/>
          <w:color w:val="000000"/>
        </w:rPr>
        <w:t>.</w:t>
      </w:r>
      <w:r>
        <w:rPr>
          <w:rStyle w:val="c34"/>
          <w:b/>
          <w:bCs/>
          <w:color w:val="000000"/>
        </w:rPr>
        <w:t xml:space="preserve"> (</w:t>
      </w:r>
      <w:r w:rsidR="00C53B31">
        <w:rPr>
          <w:rStyle w:val="c34"/>
          <w:b/>
          <w:bCs/>
          <w:color w:val="000000"/>
        </w:rPr>
        <w:t>16</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Члены предложения. Предложения с однородными членами. Союзы и, да, но, а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(определение), объект действия (дополнение), место, время действия (обстоятельство). Различение простых и сложных предложений.</w:t>
      </w:r>
    </w:p>
    <w:p w:rsidR="00CB1B7D" w:rsidRDefault="008B225E" w:rsidP="008B225E">
      <w:pPr>
        <w:pStyle w:val="c11"/>
        <w:shd w:val="clear" w:color="auto" w:fill="FFFFFF"/>
        <w:spacing w:before="0" w:beforeAutospacing="0" w:after="0" w:afterAutospacing="0"/>
        <w:ind w:right="-1" w:firstLine="567"/>
        <w:jc w:val="both"/>
        <w:rPr>
          <w:rStyle w:val="c34"/>
          <w:b/>
          <w:bCs/>
          <w:color w:val="000000"/>
        </w:rPr>
      </w:pPr>
      <w:r>
        <w:rPr>
          <w:rStyle w:val="c34"/>
          <w:b/>
          <w:bCs/>
          <w:color w:val="000000"/>
        </w:rPr>
        <w:t>Орфография и пунктуация</w:t>
      </w:r>
      <w:r w:rsidR="00CB1B7D">
        <w:rPr>
          <w:rStyle w:val="c34"/>
          <w:b/>
          <w:bCs/>
          <w:color w:val="000000"/>
        </w:rPr>
        <w:t>.</w:t>
      </w:r>
      <w:r>
        <w:rPr>
          <w:rStyle w:val="c34"/>
          <w:b/>
          <w:bCs/>
          <w:color w:val="000000"/>
        </w:rPr>
        <w:t xml:space="preserve"> (3</w:t>
      </w:r>
      <w:r w:rsidR="00C53B31">
        <w:rPr>
          <w:rStyle w:val="c34"/>
          <w:b/>
          <w:bCs/>
          <w:color w:val="000000"/>
        </w:rPr>
        <w:t>0</w:t>
      </w:r>
      <w:r>
        <w:rPr>
          <w:rStyle w:val="c34"/>
          <w:b/>
          <w:bCs/>
          <w:color w:val="000000"/>
        </w:rPr>
        <w:t xml:space="preserve"> ч)</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Правописание падежных окончаний имён существительных в формах единственного и множественного числа.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Употребление большой буквы и кавычек при написании имён собственных — названий книг, газет, журналов, фильмов, картин.</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lastRenderedPageBreak/>
        <w:t>Правописание падежных окончаний имён прилагательных в формах единственного и множественного числа.</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Написание предлогов с местоимениями. Использование н в формах косвенных падежей личных местоимений 3 лица. Употребление гласных в корнях личных местоимений в формах косвенных падежей (меня, от тебя, к нему).</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Употребление мягкого знака на конце глаголов неопределённой формы (мыть, испечь), на конце глаголов настоящего и будущего времени в форме 2 лица после шипящих (учишь, будешь, закричишь), сохранение мягкого знака перед -</w:t>
      </w:r>
      <w:proofErr w:type="spellStart"/>
      <w:r>
        <w:rPr>
          <w:rStyle w:val="c1"/>
          <w:color w:val="000000"/>
        </w:rPr>
        <w:t>ся</w:t>
      </w:r>
      <w:proofErr w:type="spellEnd"/>
      <w:r>
        <w:rPr>
          <w:rStyle w:val="c1"/>
          <w:color w:val="000000"/>
        </w:rPr>
        <w:t xml:space="preserve"> (мыться, учишься). Гласные перед суффиксом -л- в глаголах прошедшего времени (таял, сеял).</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Знаки препинания, используемые при однородных членах, соединённых перечислительной интонацией, союзами.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Наблюдения над интонацией и знаками препинания в предложениях с обращениями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34"/>
          <w:b/>
          <w:bCs/>
          <w:color w:val="000000"/>
        </w:rPr>
        <w:t>Развитие речи*.</w:t>
      </w:r>
      <w:r>
        <w:rPr>
          <w:rStyle w:val="c1"/>
          <w:color w:val="000000"/>
        </w:rPr>
        <w:t> Обогащение словарного запаса эмоционально-оценочной и глагольной лексикой, упражнения по использованию в речи пословиц, поговорок, фразеологизмов.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Упражнения по культуре речи: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 в соблюдении произносительных, акцентологических, словообразовательных, </w:t>
      </w:r>
      <w:proofErr w:type="spellStart"/>
      <w:r>
        <w:rPr>
          <w:rStyle w:val="c1"/>
          <w:color w:val="000000"/>
        </w:rPr>
        <w:t>словоупотребительных</w:t>
      </w:r>
      <w:proofErr w:type="spellEnd"/>
      <w:r>
        <w:rPr>
          <w:rStyle w:val="c1"/>
          <w:color w:val="000000"/>
        </w:rPr>
        <w:t xml:space="preserve"> норм речи, в уместном использовании средств интонационной выразительности, несловесных средств (мимики, жестов);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в выборе и образовании нужных форм частей речи (помидоров, чулок и т.п.).</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Комплексная работа над структурой текста: </w:t>
      </w:r>
      <w:proofErr w:type="spellStart"/>
      <w:r>
        <w:rPr>
          <w:rStyle w:val="c1"/>
          <w:color w:val="000000"/>
        </w:rPr>
        <w:t>озаглавливание</w:t>
      </w:r>
      <w:proofErr w:type="spellEnd"/>
      <w:r>
        <w:rPr>
          <w:rStyle w:val="c1"/>
          <w:color w:val="000000"/>
        </w:rPr>
        <w:t>, корректирование порядка предложений и абзацев. Работа с планами текстов.</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xml:space="preserve">Воспроизведение (изложение) содержания услышанного, прочитанного (текстов тех же типов, жанров с 2—3 </w:t>
      </w:r>
      <w:proofErr w:type="spellStart"/>
      <w:r>
        <w:rPr>
          <w:rStyle w:val="c1"/>
          <w:color w:val="000000"/>
        </w:rPr>
        <w:t>микротемами</w:t>
      </w:r>
      <w:proofErr w:type="spellEnd"/>
      <w:r>
        <w:rPr>
          <w:rStyle w:val="c1"/>
          <w:color w:val="000000"/>
        </w:rPr>
        <w:t>):</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дословно (устно — выразительное чтение вслух, декламирование наизусть, письменно — списывание текста, письмо под диктовку, письмо по памяти);</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близко к исходному тексту (устно — пересказ, письменно — изложение с опорой на самостоятельно составленный план, наброски, схемы);</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сжато (краткий пересказ);</w:t>
      </w:r>
    </w:p>
    <w:p w:rsidR="008B225E" w:rsidRDefault="008B225E" w:rsidP="008B225E">
      <w:pPr>
        <w:pStyle w:val="c11"/>
        <w:shd w:val="clear" w:color="auto" w:fill="FFFFFF"/>
        <w:spacing w:before="0" w:beforeAutospacing="0" w:after="0" w:afterAutospacing="0"/>
        <w:ind w:right="-1" w:firstLine="567"/>
        <w:jc w:val="both"/>
        <w:rPr>
          <w:rFonts w:ascii="Calibri" w:hAnsi="Calibri" w:cs="Calibri"/>
          <w:color w:val="000000"/>
          <w:sz w:val="22"/>
          <w:szCs w:val="22"/>
        </w:rPr>
      </w:pPr>
      <w:r>
        <w:rPr>
          <w:rStyle w:val="c1"/>
          <w:color w:val="000000"/>
        </w:rPr>
        <w:t>— с элементами собственных высказываний: творческое списывание, свободные диктанты, изложение с элементами сочинения.</w:t>
      </w:r>
    </w:p>
    <w:p w:rsidR="008B225E" w:rsidRDefault="008B225E" w:rsidP="008B225E">
      <w:pPr>
        <w:pStyle w:val="c11"/>
        <w:shd w:val="clear" w:color="auto" w:fill="FFFFFF"/>
        <w:spacing w:before="0" w:beforeAutospacing="0" w:after="0" w:afterAutospacing="0"/>
        <w:ind w:right="-1" w:firstLine="567"/>
        <w:jc w:val="both"/>
        <w:rPr>
          <w:rStyle w:val="c1"/>
          <w:color w:val="000000"/>
        </w:rPr>
      </w:pPr>
      <w:r>
        <w:rPr>
          <w:rStyle w:val="c1"/>
          <w:color w:val="000000"/>
        </w:rPr>
        <w:t>Составление текстов указанных выше жанров и тематик.</w:t>
      </w:r>
    </w:p>
    <w:p w:rsidR="003E5F5A" w:rsidRPr="003E5F5A" w:rsidRDefault="003E5F5A" w:rsidP="003E5F5A">
      <w:pPr>
        <w:ind w:right="339"/>
        <w:jc w:val="center"/>
        <w:rPr>
          <w:rFonts w:ascii="Times New Roman" w:hAnsi="Times New Roman" w:cs="Times New Roman"/>
          <w:b/>
          <w:sz w:val="28"/>
          <w:szCs w:val="24"/>
          <w:shd w:val="clear" w:color="auto" w:fill="FFFFFF"/>
        </w:rPr>
      </w:pPr>
      <w:proofErr w:type="spellStart"/>
      <w:r w:rsidRPr="003E5F5A">
        <w:rPr>
          <w:rFonts w:ascii="Times New Roman" w:hAnsi="Times New Roman" w:cs="Times New Roman"/>
          <w:b/>
          <w:sz w:val="24"/>
          <w:szCs w:val="23"/>
        </w:rPr>
        <w:t>Метапредметные</w:t>
      </w:r>
      <w:proofErr w:type="spellEnd"/>
      <w:r w:rsidRPr="003E5F5A">
        <w:rPr>
          <w:rFonts w:ascii="Times New Roman" w:hAnsi="Times New Roman" w:cs="Times New Roman"/>
          <w:b/>
          <w:sz w:val="24"/>
          <w:szCs w:val="23"/>
        </w:rPr>
        <w:t xml:space="preserve"> связи учебного предмета</w:t>
      </w:r>
    </w:p>
    <w:p w:rsidR="003E5F5A" w:rsidRPr="003E5F5A" w:rsidRDefault="003E5F5A" w:rsidP="003E5F5A">
      <w:pPr>
        <w:spacing w:after="0"/>
        <w:ind w:firstLine="709"/>
        <w:jc w:val="both"/>
        <w:rPr>
          <w:rFonts w:ascii="Times New Roman" w:hAnsi="Times New Roman" w:cs="Times New Roman"/>
          <w:b/>
          <w:w w:val="95"/>
          <w:sz w:val="24"/>
          <w:szCs w:val="24"/>
        </w:rPr>
      </w:pPr>
      <w:proofErr w:type="spellStart"/>
      <w:r w:rsidRPr="003E5F5A">
        <w:rPr>
          <w:rFonts w:ascii="Times New Roman" w:hAnsi="Times New Roman" w:cs="Times New Roman"/>
          <w:sz w:val="24"/>
          <w:szCs w:val="24"/>
          <w:shd w:val="clear" w:color="auto" w:fill="FFFFFF"/>
        </w:rPr>
        <w:t>Метапредметный</w:t>
      </w:r>
      <w:proofErr w:type="spellEnd"/>
      <w:r w:rsidRPr="003E5F5A">
        <w:rPr>
          <w:rFonts w:ascii="Times New Roman" w:hAnsi="Times New Roman" w:cs="Times New Roman"/>
          <w:sz w:val="24"/>
          <w:szCs w:val="24"/>
          <w:shd w:val="clear" w:color="auto" w:fill="FFFFFF"/>
        </w:rPr>
        <w:t xml:space="preserve"> подход обеспечивает переход от существующей практики дробления знаний на предметы к целостному образному восприятию мира, к </w:t>
      </w:r>
      <w:proofErr w:type="spellStart"/>
      <w:r w:rsidRPr="003E5F5A">
        <w:rPr>
          <w:rFonts w:ascii="Times New Roman" w:hAnsi="Times New Roman" w:cs="Times New Roman"/>
          <w:sz w:val="24"/>
          <w:szCs w:val="24"/>
          <w:shd w:val="clear" w:color="auto" w:fill="FFFFFF"/>
        </w:rPr>
        <w:t>метадеятельности</w:t>
      </w:r>
      <w:proofErr w:type="spellEnd"/>
      <w:r w:rsidRPr="003E5F5A">
        <w:rPr>
          <w:rFonts w:ascii="Times New Roman" w:hAnsi="Times New Roman" w:cs="Times New Roman"/>
          <w:sz w:val="24"/>
          <w:szCs w:val="24"/>
          <w:shd w:val="clear" w:color="auto" w:fill="FFFFFF"/>
        </w:rPr>
        <w:t xml:space="preserve">. Для постоянного формирования </w:t>
      </w:r>
      <w:proofErr w:type="spellStart"/>
      <w:r w:rsidRPr="003E5F5A">
        <w:rPr>
          <w:rFonts w:ascii="Times New Roman" w:hAnsi="Times New Roman" w:cs="Times New Roman"/>
          <w:sz w:val="24"/>
          <w:szCs w:val="24"/>
          <w:shd w:val="clear" w:color="auto" w:fill="FFFFFF"/>
        </w:rPr>
        <w:t>метадеятельности</w:t>
      </w:r>
      <w:proofErr w:type="spellEnd"/>
      <w:r w:rsidRPr="003E5F5A">
        <w:rPr>
          <w:rFonts w:ascii="Times New Roman" w:hAnsi="Times New Roman" w:cs="Times New Roman"/>
          <w:sz w:val="24"/>
          <w:szCs w:val="24"/>
          <w:shd w:val="clear" w:color="auto" w:fill="FFFFFF"/>
        </w:rPr>
        <w:t xml:space="preserve"> используются  </w:t>
      </w:r>
      <w:proofErr w:type="spellStart"/>
      <w:r w:rsidRPr="003E5F5A">
        <w:rPr>
          <w:rFonts w:ascii="Times New Roman" w:hAnsi="Times New Roman" w:cs="Times New Roman"/>
          <w:sz w:val="24"/>
          <w:szCs w:val="24"/>
          <w:shd w:val="clear" w:color="auto" w:fill="FFFFFF"/>
        </w:rPr>
        <w:t>межпредметные</w:t>
      </w:r>
      <w:proofErr w:type="spellEnd"/>
      <w:r w:rsidRPr="003E5F5A">
        <w:rPr>
          <w:rFonts w:ascii="Times New Roman" w:hAnsi="Times New Roman" w:cs="Times New Roman"/>
          <w:sz w:val="24"/>
          <w:szCs w:val="24"/>
          <w:shd w:val="clear" w:color="auto" w:fill="FFFFFF"/>
        </w:rPr>
        <w:t xml:space="preserve"> связи русского языка – с историей (изучение тем «Слово и его лексическое значение»).</w:t>
      </w:r>
    </w:p>
    <w:p w:rsidR="00601F66" w:rsidRDefault="00601F66" w:rsidP="00601F66">
      <w:pPr>
        <w:pStyle w:val="a6"/>
        <w:spacing w:line="20" w:lineRule="atLeast"/>
        <w:ind w:right="394" w:firstLine="284"/>
        <w:contextualSpacing/>
        <w:jc w:val="center"/>
        <w:rPr>
          <w:b/>
          <w:bCs/>
          <w:caps/>
        </w:rPr>
      </w:pPr>
      <w:r w:rsidRPr="00601F66">
        <w:rPr>
          <w:b/>
          <w:bCs/>
          <w:caps/>
        </w:rPr>
        <w:t>Тематическое планирование</w:t>
      </w:r>
    </w:p>
    <w:p w:rsidR="00601F66" w:rsidRPr="00601F66" w:rsidRDefault="00601F66" w:rsidP="00601F66">
      <w:pPr>
        <w:pStyle w:val="a6"/>
        <w:spacing w:line="20" w:lineRule="atLeast"/>
        <w:ind w:right="394" w:firstLine="284"/>
        <w:contextualSpacing/>
        <w:jc w:val="center"/>
        <w:rPr>
          <w:b/>
          <w:bCs/>
          <w:caps/>
        </w:rPr>
      </w:pPr>
    </w:p>
    <w:p w:rsidR="00A70FB3" w:rsidRDefault="00A70FB3" w:rsidP="00601F66">
      <w:pPr>
        <w:pStyle w:val="a6"/>
        <w:spacing w:line="20" w:lineRule="atLeast"/>
        <w:ind w:right="-1" w:firstLine="284"/>
        <w:contextualSpacing/>
        <w:jc w:val="both"/>
      </w:pPr>
      <w:r w:rsidRPr="00E24E83">
        <w:t>Тематическое планирование по предмету «</w:t>
      </w:r>
      <w:r>
        <w:t>Русский язык</w:t>
      </w:r>
      <w:r w:rsidRPr="00E24E83">
        <w:t xml:space="preserve">» составлено </w:t>
      </w:r>
      <w:r w:rsidRPr="00E24E83">
        <w:rPr>
          <w:b/>
          <w:bCs/>
        </w:rPr>
        <w:t>с учетом Рабочей программы воспитания.</w:t>
      </w:r>
      <w:r w:rsidRPr="00E24E83">
        <w:t xml:space="preserve"> </w:t>
      </w:r>
    </w:p>
    <w:p w:rsidR="00407166" w:rsidRPr="00407166" w:rsidRDefault="00A70FB3" w:rsidP="00601F66">
      <w:pPr>
        <w:spacing w:after="0"/>
        <w:ind w:right="-1" w:firstLine="284"/>
        <w:jc w:val="both"/>
        <w:rPr>
          <w:rFonts w:ascii="Times New Roman" w:hAnsi="Times New Roman" w:cs="Times New Roman"/>
          <w:sz w:val="24"/>
          <w:szCs w:val="24"/>
        </w:rPr>
      </w:pPr>
      <w:r w:rsidRPr="00407166">
        <w:rPr>
          <w:rFonts w:ascii="Times New Roman" w:hAnsi="Times New Roman" w:cs="Times New Roman"/>
          <w:b/>
          <w:sz w:val="24"/>
          <w:szCs w:val="24"/>
        </w:rPr>
        <w:t>Воспитательный потенциал предмета.</w:t>
      </w:r>
      <w:r w:rsidRPr="00407166">
        <w:rPr>
          <w:rFonts w:ascii="Times New Roman" w:hAnsi="Times New Roman" w:cs="Times New Roman"/>
          <w:sz w:val="24"/>
          <w:szCs w:val="24"/>
        </w:rPr>
        <w:t xml:space="preserve"> Воспитание — деятельность по передаче новым поколениям общественно-исторического опыта, планомерное и целенаправленное </w:t>
      </w:r>
      <w:r w:rsidRPr="00407166">
        <w:rPr>
          <w:rFonts w:ascii="Times New Roman" w:hAnsi="Times New Roman" w:cs="Times New Roman"/>
          <w:sz w:val="24"/>
          <w:szCs w:val="24"/>
        </w:rPr>
        <w:lastRenderedPageBreak/>
        <w:t>воздействие на сознание и поведение человека с целю формирования у него определённых установок, понятий, принципов, ценностных ориентаций, обеспечивающих условия для его развития, подготовки к общественной жизни и труду.</w:t>
      </w:r>
      <w:r w:rsidR="00132A98" w:rsidRPr="00407166">
        <w:rPr>
          <w:rFonts w:ascii="Times New Roman" w:hAnsi="Times New Roman" w:cs="Times New Roman"/>
          <w:sz w:val="24"/>
          <w:szCs w:val="24"/>
        </w:rPr>
        <w:t xml:space="preserve"> </w:t>
      </w:r>
    </w:p>
    <w:p w:rsidR="008B225E" w:rsidRDefault="00132A98" w:rsidP="00601F66">
      <w:pPr>
        <w:spacing w:after="0"/>
        <w:ind w:right="-1" w:firstLine="284"/>
        <w:jc w:val="both"/>
        <w:rPr>
          <w:rFonts w:ascii="Times New Roman" w:hAnsi="Times New Roman" w:cs="Times New Roman"/>
          <w:sz w:val="24"/>
          <w:szCs w:val="24"/>
        </w:rPr>
      </w:pPr>
      <w:r w:rsidRPr="00407166">
        <w:rPr>
          <w:rFonts w:ascii="Times New Roman" w:hAnsi="Times New Roman" w:cs="Times New Roman"/>
          <w:sz w:val="24"/>
          <w:szCs w:val="24"/>
        </w:rPr>
        <w:t>Обучение русскому языку способствует развитию умений работ</w:t>
      </w:r>
      <w:r w:rsidR="00977488" w:rsidRPr="00407166">
        <w:rPr>
          <w:rFonts w:ascii="Times New Roman" w:hAnsi="Times New Roman" w:cs="Times New Roman"/>
          <w:sz w:val="24"/>
          <w:szCs w:val="24"/>
        </w:rPr>
        <w:t>ы</w:t>
      </w:r>
      <w:r w:rsidRPr="00407166">
        <w:rPr>
          <w:rFonts w:ascii="Times New Roman" w:hAnsi="Times New Roman" w:cs="Times New Roman"/>
          <w:sz w:val="24"/>
          <w:szCs w:val="24"/>
        </w:rPr>
        <w:t xml:space="preserve"> со словарями (толковым, орфографическим), культур</w:t>
      </w:r>
      <w:r w:rsidR="00407166" w:rsidRPr="00407166">
        <w:rPr>
          <w:rFonts w:ascii="Times New Roman" w:hAnsi="Times New Roman" w:cs="Times New Roman"/>
          <w:sz w:val="24"/>
          <w:szCs w:val="24"/>
        </w:rPr>
        <w:t>ы</w:t>
      </w:r>
      <w:r w:rsidRPr="00407166">
        <w:rPr>
          <w:rFonts w:ascii="Times New Roman" w:hAnsi="Times New Roman" w:cs="Times New Roman"/>
          <w:sz w:val="24"/>
          <w:szCs w:val="24"/>
        </w:rPr>
        <w:t xml:space="preserve"> речевого поведения, общения, обращения с родным языком как действующим средством, как живым средоточием духовного богатства народа, создающего язык</w:t>
      </w:r>
      <w:r w:rsidR="00407166" w:rsidRPr="00407166">
        <w:rPr>
          <w:rFonts w:ascii="Times New Roman" w:hAnsi="Times New Roman" w:cs="Times New Roman"/>
          <w:sz w:val="24"/>
          <w:szCs w:val="24"/>
        </w:rPr>
        <w:t>;</w:t>
      </w:r>
      <w:r w:rsidRPr="00407166">
        <w:rPr>
          <w:rFonts w:ascii="Times New Roman" w:hAnsi="Times New Roman" w:cs="Times New Roman"/>
          <w:sz w:val="24"/>
          <w:szCs w:val="24"/>
        </w:rPr>
        <w:t xml:space="preserve"> </w:t>
      </w:r>
      <w:r w:rsidR="00407166" w:rsidRPr="00407166">
        <w:rPr>
          <w:rFonts w:ascii="Times New Roman" w:hAnsi="Times New Roman" w:cs="Times New Roman"/>
          <w:sz w:val="24"/>
          <w:szCs w:val="24"/>
        </w:rPr>
        <w:t>воспитанию</w:t>
      </w:r>
      <w:r w:rsidRPr="00407166">
        <w:rPr>
          <w:rFonts w:ascii="Times New Roman" w:hAnsi="Times New Roman" w:cs="Times New Roman"/>
          <w:sz w:val="24"/>
          <w:szCs w:val="24"/>
        </w:rPr>
        <w:t xml:space="preserve"> чувств</w:t>
      </w:r>
      <w:r w:rsidR="00407166" w:rsidRPr="00407166">
        <w:rPr>
          <w:rFonts w:ascii="Times New Roman" w:hAnsi="Times New Roman" w:cs="Times New Roman"/>
          <w:sz w:val="24"/>
          <w:szCs w:val="24"/>
        </w:rPr>
        <w:t>а</w:t>
      </w:r>
      <w:r w:rsidRPr="00407166">
        <w:rPr>
          <w:rFonts w:ascii="Times New Roman" w:hAnsi="Times New Roman" w:cs="Times New Roman"/>
          <w:sz w:val="24"/>
          <w:szCs w:val="24"/>
        </w:rPr>
        <w:t xml:space="preserve"> уважения к языку, народу, создателю русского языка, и стране, в которой этот язык является государственным.</w:t>
      </w:r>
    </w:p>
    <w:tbl>
      <w:tblPr>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3"/>
        <w:gridCol w:w="3402"/>
        <w:gridCol w:w="992"/>
        <w:gridCol w:w="2100"/>
        <w:gridCol w:w="311"/>
        <w:gridCol w:w="1525"/>
        <w:gridCol w:w="715"/>
      </w:tblGrid>
      <w:tr w:rsidR="00BF12F6" w:rsidRPr="00A42898" w:rsidTr="00AD018D">
        <w:trPr>
          <w:gridAfter w:val="1"/>
          <w:wAfter w:w="715" w:type="dxa"/>
          <w:cantSplit/>
          <w:trHeight w:val="417"/>
          <w:tblHeader/>
          <w:jc w:val="center"/>
        </w:trPr>
        <w:tc>
          <w:tcPr>
            <w:tcW w:w="7938" w:type="dxa"/>
            <w:gridSpan w:val="5"/>
            <w:tcBorders>
              <w:top w:val="nil"/>
              <w:left w:val="nil"/>
              <w:right w:val="nil"/>
            </w:tcBorders>
          </w:tcPr>
          <w:p w:rsidR="003E5F5A" w:rsidRDefault="006C4A08" w:rsidP="00A42898">
            <w:pPr>
              <w:pStyle w:val="11"/>
              <w:pBdr>
                <w:top w:val="nil"/>
                <w:left w:val="nil"/>
                <w:bottom w:val="nil"/>
                <w:right w:val="nil"/>
                <w:between w:val="nil"/>
              </w:pBdr>
              <w:ind w:right="-615"/>
              <w:rPr>
                <w:bCs/>
                <w:sz w:val="24"/>
                <w:szCs w:val="20"/>
              </w:rPr>
            </w:pPr>
            <w:r w:rsidRPr="00A42898">
              <w:rPr>
                <w:bCs/>
                <w:sz w:val="24"/>
                <w:szCs w:val="20"/>
              </w:rPr>
              <w:t xml:space="preserve">                                                        </w:t>
            </w:r>
          </w:p>
          <w:p w:rsidR="006C4A08" w:rsidRPr="00A42898" w:rsidRDefault="006C4A08" w:rsidP="003E5F5A">
            <w:pPr>
              <w:pStyle w:val="11"/>
              <w:pBdr>
                <w:top w:val="nil"/>
                <w:left w:val="nil"/>
                <w:bottom w:val="nil"/>
                <w:right w:val="nil"/>
                <w:between w:val="nil"/>
              </w:pBdr>
              <w:ind w:right="-615"/>
              <w:jc w:val="center"/>
              <w:rPr>
                <w:b/>
                <w:sz w:val="24"/>
                <w:szCs w:val="20"/>
              </w:rPr>
            </w:pPr>
            <w:r w:rsidRPr="00A42898">
              <w:rPr>
                <w:b/>
                <w:sz w:val="24"/>
                <w:szCs w:val="20"/>
              </w:rPr>
              <w:t>Тематическое планирование</w:t>
            </w:r>
          </w:p>
          <w:p w:rsidR="00A42898" w:rsidRPr="00A42898" w:rsidRDefault="00A42898" w:rsidP="007A6C43">
            <w:pPr>
              <w:pStyle w:val="11"/>
              <w:pBdr>
                <w:top w:val="nil"/>
                <w:left w:val="nil"/>
                <w:bottom w:val="nil"/>
                <w:right w:val="nil"/>
                <w:between w:val="nil"/>
              </w:pBdr>
              <w:rPr>
                <w:bCs/>
                <w:sz w:val="24"/>
                <w:szCs w:val="20"/>
              </w:rPr>
            </w:pPr>
          </w:p>
        </w:tc>
        <w:tc>
          <w:tcPr>
            <w:tcW w:w="1525" w:type="dxa"/>
            <w:tcBorders>
              <w:top w:val="nil"/>
              <w:left w:val="nil"/>
              <w:right w:val="nil"/>
            </w:tcBorders>
          </w:tcPr>
          <w:p w:rsidR="006C4A08" w:rsidRPr="00A42898" w:rsidRDefault="006C4A08" w:rsidP="00A75F42">
            <w:pPr>
              <w:pStyle w:val="11"/>
              <w:pBdr>
                <w:top w:val="nil"/>
                <w:left w:val="nil"/>
                <w:bottom w:val="nil"/>
                <w:right w:val="nil"/>
                <w:between w:val="nil"/>
              </w:pBdr>
              <w:ind w:right="126"/>
              <w:jc w:val="center"/>
              <w:rPr>
                <w:bCs/>
                <w:sz w:val="24"/>
                <w:szCs w:val="20"/>
              </w:rPr>
            </w:pPr>
          </w:p>
        </w:tc>
      </w:tr>
      <w:tr w:rsidR="006C4A08" w:rsidRPr="00BC11D3" w:rsidTr="00AD018D">
        <w:trPr>
          <w:cantSplit/>
          <w:trHeight w:val="551"/>
          <w:tblHeader/>
          <w:jc w:val="center"/>
        </w:trPr>
        <w:tc>
          <w:tcPr>
            <w:tcW w:w="1133" w:type="dxa"/>
          </w:tcPr>
          <w:p w:rsidR="006C4A08" w:rsidRDefault="006C4A08" w:rsidP="00C67C6E">
            <w:pPr>
              <w:pStyle w:val="11"/>
              <w:pBdr>
                <w:top w:val="nil"/>
                <w:left w:val="nil"/>
                <w:bottom w:val="nil"/>
                <w:right w:val="nil"/>
                <w:between w:val="nil"/>
              </w:pBdr>
              <w:ind w:left="161" w:right="125" w:hanging="266"/>
              <w:jc w:val="center"/>
              <w:rPr>
                <w:b/>
                <w:sz w:val="24"/>
                <w:szCs w:val="20"/>
              </w:rPr>
            </w:pPr>
            <w:r w:rsidRPr="00BC11D3">
              <w:rPr>
                <w:b/>
                <w:sz w:val="24"/>
                <w:szCs w:val="20"/>
              </w:rPr>
              <w:t>№</w:t>
            </w:r>
          </w:p>
          <w:p w:rsidR="006C4A08" w:rsidRPr="00BC11D3" w:rsidRDefault="006C4A08" w:rsidP="00C67C6E">
            <w:pPr>
              <w:pStyle w:val="11"/>
              <w:pBdr>
                <w:top w:val="nil"/>
                <w:left w:val="nil"/>
                <w:bottom w:val="nil"/>
                <w:right w:val="nil"/>
                <w:between w:val="nil"/>
              </w:pBdr>
              <w:ind w:left="-105" w:right="125"/>
              <w:jc w:val="center"/>
              <w:rPr>
                <w:b/>
                <w:sz w:val="24"/>
                <w:szCs w:val="20"/>
              </w:rPr>
            </w:pPr>
            <w:r w:rsidRPr="00BC11D3">
              <w:rPr>
                <w:b/>
                <w:sz w:val="24"/>
                <w:szCs w:val="20"/>
              </w:rPr>
              <w:t>п/п</w:t>
            </w:r>
          </w:p>
        </w:tc>
        <w:tc>
          <w:tcPr>
            <w:tcW w:w="3402" w:type="dxa"/>
          </w:tcPr>
          <w:p w:rsidR="006C4A08" w:rsidRPr="00BC11D3" w:rsidRDefault="006C4A08" w:rsidP="00A75F42">
            <w:pPr>
              <w:pStyle w:val="11"/>
              <w:pBdr>
                <w:top w:val="nil"/>
                <w:left w:val="nil"/>
                <w:bottom w:val="nil"/>
                <w:right w:val="nil"/>
                <w:between w:val="nil"/>
              </w:pBdr>
              <w:ind w:left="209" w:hanging="209"/>
              <w:jc w:val="center"/>
              <w:rPr>
                <w:b/>
                <w:sz w:val="24"/>
                <w:szCs w:val="20"/>
              </w:rPr>
            </w:pPr>
            <w:r>
              <w:rPr>
                <w:b/>
                <w:sz w:val="24"/>
                <w:szCs w:val="20"/>
              </w:rPr>
              <w:t>П</w:t>
            </w:r>
            <w:r w:rsidRPr="004F651D">
              <w:rPr>
                <w:b/>
                <w:sz w:val="24"/>
                <w:szCs w:val="20"/>
              </w:rPr>
              <w:t>еречень тем, планируемых для освоения учащимися</w:t>
            </w:r>
          </w:p>
        </w:tc>
        <w:tc>
          <w:tcPr>
            <w:tcW w:w="992" w:type="dxa"/>
          </w:tcPr>
          <w:p w:rsidR="006C4A08" w:rsidRPr="00BC11D3" w:rsidRDefault="006C4A08" w:rsidP="00A75F42">
            <w:pPr>
              <w:pStyle w:val="11"/>
              <w:pBdr>
                <w:top w:val="nil"/>
                <w:left w:val="nil"/>
                <w:bottom w:val="nil"/>
                <w:right w:val="nil"/>
                <w:between w:val="nil"/>
              </w:pBdr>
              <w:ind w:right="135"/>
              <w:jc w:val="center"/>
              <w:rPr>
                <w:b/>
                <w:sz w:val="24"/>
                <w:szCs w:val="20"/>
              </w:rPr>
            </w:pPr>
            <w:r>
              <w:rPr>
                <w:b/>
                <w:sz w:val="24"/>
                <w:szCs w:val="20"/>
              </w:rPr>
              <w:t>К</w:t>
            </w:r>
            <w:r w:rsidRPr="004F651D">
              <w:rPr>
                <w:b/>
                <w:sz w:val="24"/>
                <w:szCs w:val="20"/>
              </w:rPr>
              <w:t>оличество академических часов, отводимых на освоение каждой темы</w:t>
            </w:r>
          </w:p>
        </w:tc>
        <w:tc>
          <w:tcPr>
            <w:tcW w:w="2100" w:type="dxa"/>
          </w:tcPr>
          <w:p w:rsidR="006C4A08" w:rsidRPr="00BC11D3" w:rsidRDefault="006C4A08" w:rsidP="00A75F42">
            <w:pPr>
              <w:pStyle w:val="11"/>
              <w:pBdr>
                <w:top w:val="nil"/>
                <w:left w:val="nil"/>
                <w:bottom w:val="nil"/>
                <w:right w:val="nil"/>
                <w:between w:val="nil"/>
              </w:pBdr>
              <w:ind w:left="70" w:right="126"/>
              <w:jc w:val="center"/>
              <w:rPr>
                <w:b/>
                <w:sz w:val="24"/>
                <w:szCs w:val="20"/>
              </w:rPr>
            </w:pPr>
            <w:r>
              <w:rPr>
                <w:b/>
                <w:sz w:val="24"/>
                <w:szCs w:val="20"/>
              </w:rPr>
              <w:t>И</w:t>
            </w:r>
            <w:r w:rsidRPr="004F651D">
              <w:rPr>
                <w:b/>
                <w:sz w:val="24"/>
                <w:szCs w:val="20"/>
              </w:rPr>
              <w:t>нформация об электронных учебно-методических материалах</w:t>
            </w:r>
          </w:p>
        </w:tc>
        <w:tc>
          <w:tcPr>
            <w:tcW w:w="2551" w:type="dxa"/>
            <w:gridSpan w:val="3"/>
          </w:tcPr>
          <w:p w:rsidR="006C4A08" w:rsidRPr="00E417E9" w:rsidRDefault="006C4A08" w:rsidP="007A6C43">
            <w:pPr>
              <w:pStyle w:val="11"/>
              <w:pBdr>
                <w:top w:val="nil"/>
                <w:left w:val="nil"/>
                <w:bottom w:val="nil"/>
                <w:right w:val="nil"/>
                <w:between w:val="nil"/>
              </w:pBdr>
              <w:ind w:right="126" w:firstLine="141"/>
              <w:jc w:val="center"/>
              <w:rPr>
                <w:b/>
                <w:sz w:val="24"/>
                <w:szCs w:val="20"/>
              </w:rPr>
            </w:pPr>
            <w:r w:rsidRPr="00E417E9">
              <w:rPr>
                <w:b/>
                <w:sz w:val="24"/>
                <w:szCs w:val="20"/>
              </w:rPr>
              <w:t>Воспитательный потенциал</w:t>
            </w:r>
          </w:p>
          <w:p w:rsidR="006C4A08" w:rsidRPr="00E417E9" w:rsidRDefault="006C4A08" w:rsidP="00A75F42">
            <w:pPr>
              <w:pStyle w:val="11"/>
              <w:pBdr>
                <w:top w:val="nil"/>
                <w:left w:val="nil"/>
                <w:bottom w:val="nil"/>
                <w:right w:val="nil"/>
                <w:between w:val="nil"/>
              </w:pBdr>
              <w:ind w:left="141" w:right="126"/>
              <w:jc w:val="center"/>
              <w:rPr>
                <w:b/>
                <w:sz w:val="24"/>
                <w:szCs w:val="20"/>
              </w:rPr>
            </w:pPr>
            <w:r w:rsidRPr="00E417E9">
              <w:rPr>
                <w:b/>
                <w:sz w:val="24"/>
                <w:szCs w:val="20"/>
              </w:rPr>
              <w:t>урока в соответствии с</w:t>
            </w:r>
          </w:p>
          <w:p w:rsidR="006C4A08" w:rsidRDefault="006C4A08" w:rsidP="007A6C43">
            <w:pPr>
              <w:pStyle w:val="11"/>
              <w:pBdr>
                <w:top w:val="nil"/>
                <w:left w:val="nil"/>
                <w:bottom w:val="nil"/>
                <w:right w:val="nil"/>
                <w:between w:val="nil"/>
              </w:pBdr>
              <w:ind w:right="126" w:hanging="105"/>
              <w:jc w:val="center"/>
              <w:rPr>
                <w:b/>
                <w:sz w:val="24"/>
                <w:szCs w:val="20"/>
              </w:rPr>
            </w:pPr>
            <w:r w:rsidRPr="00E417E9">
              <w:rPr>
                <w:b/>
                <w:sz w:val="24"/>
                <w:szCs w:val="20"/>
              </w:rPr>
              <w:t>модулем «Школьный урок»</w:t>
            </w:r>
          </w:p>
        </w:tc>
      </w:tr>
      <w:tr w:rsidR="00C67C6E" w:rsidRPr="00BC11D3" w:rsidTr="00AD018D">
        <w:trPr>
          <w:cantSplit/>
          <w:trHeight w:val="275"/>
          <w:tblHeader/>
          <w:jc w:val="center"/>
        </w:trPr>
        <w:tc>
          <w:tcPr>
            <w:tcW w:w="10178" w:type="dxa"/>
            <w:gridSpan w:val="7"/>
          </w:tcPr>
          <w:p w:rsidR="00C67C6E" w:rsidRPr="00BC11D3" w:rsidRDefault="00C67C6E" w:rsidP="00C67C6E">
            <w:pPr>
              <w:pStyle w:val="11"/>
              <w:pBdr>
                <w:top w:val="nil"/>
                <w:left w:val="nil"/>
                <w:bottom w:val="nil"/>
                <w:right w:val="nil"/>
                <w:between w:val="nil"/>
              </w:pBdr>
              <w:tabs>
                <w:tab w:val="left" w:pos="5640"/>
              </w:tabs>
              <w:ind w:left="4573" w:right="4630" w:hanging="992"/>
              <w:jc w:val="center"/>
              <w:rPr>
                <w:b/>
                <w:sz w:val="24"/>
                <w:szCs w:val="20"/>
              </w:rPr>
            </w:pPr>
            <w:r w:rsidRPr="00BC11D3">
              <w:rPr>
                <w:b/>
                <w:sz w:val="24"/>
                <w:szCs w:val="20"/>
              </w:rPr>
              <w:t>1 класс</w:t>
            </w:r>
          </w:p>
        </w:tc>
      </w:tr>
      <w:tr w:rsidR="00BF12F6" w:rsidRPr="00BC11D3" w:rsidTr="00AD018D">
        <w:trPr>
          <w:cantSplit/>
          <w:trHeight w:val="133"/>
          <w:tblHeader/>
          <w:jc w:val="center"/>
        </w:trPr>
        <w:tc>
          <w:tcPr>
            <w:tcW w:w="10178" w:type="dxa"/>
            <w:gridSpan w:val="7"/>
          </w:tcPr>
          <w:p w:rsidR="0018157F" w:rsidRDefault="0018157F" w:rsidP="00A75F42">
            <w:pPr>
              <w:pStyle w:val="11"/>
              <w:pBdr>
                <w:top w:val="nil"/>
                <w:left w:val="nil"/>
                <w:bottom w:val="nil"/>
                <w:right w:val="nil"/>
                <w:between w:val="nil"/>
              </w:pBdr>
              <w:ind w:right="90"/>
              <w:jc w:val="both"/>
              <w:rPr>
                <w:b/>
                <w:bCs/>
              </w:rPr>
            </w:pPr>
          </w:p>
          <w:p w:rsidR="00BF12F6" w:rsidRDefault="00BF12F6" w:rsidP="00A75F42">
            <w:pPr>
              <w:pStyle w:val="11"/>
              <w:pBdr>
                <w:top w:val="nil"/>
                <w:left w:val="nil"/>
                <w:bottom w:val="nil"/>
                <w:right w:val="nil"/>
                <w:between w:val="nil"/>
              </w:pBdr>
              <w:ind w:right="90"/>
              <w:jc w:val="both"/>
              <w:rPr>
                <w:b/>
                <w:bCs/>
              </w:rPr>
            </w:pPr>
            <w:r w:rsidRPr="0018157F">
              <w:rPr>
                <w:b/>
                <w:bCs/>
              </w:rPr>
              <w:t>ОБУЧЕНИЕ ГРАМОТЕ ПО «ПРОПИСЯМ» 8</w:t>
            </w:r>
            <w:r w:rsidR="00915C3E">
              <w:rPr>
                <w:b/>
                <w:bCs/>
              </w:rPr>
              <w:t>0</w:t>
            </w:r>
            <w:r w:rsidRPr="0018157F">
              <w:rPr>
                <w:b/>
                <w:bCs/>
              </w:rPr>
              <w:t xml:space="preserve"> ч (4 ч в неделю)</w:t>
            </w:r>
          </w:p>
          <w:p w:rsidR="0018157F" w:rsidRPr="0018157F" w:rsidRDefault="0018157F" w:rsidP="00A75F42">
            <w:pPr>
              <w:pStyle w:val="11"/>
              <w:pBdr>
                <w:top w:val="nil"/>
                <w:left w:val="nil"/>
                <w:bottom w:val="nil"/>
                <w:right w:val="nil"/>
                <w:between w:val="nil"/>
              </w:pBdr>
              <w:ind w:right="90"/>
              <w:jc w:val="both"/>
              <w:rPr>
                <w:b/>
                <w:bCs/>
                <w:sz w:val="24"/>
                <w:szCs w:val="20"/>
              </w:rPr>
            </w:pPr>
          </w:p>
        </w:tc>
      </w:tr>
      <w:tr w:rsidR="00694104" w:rsidRPr="00BC11D3" w:rsidTr="00250919">
        <w:trPr>
          <w:cantSplit/>
          <w:trHeight w:val="2515"/>
          <w:tblHeader/>
          <w:jc w:val="center"/>
        </w:trPr>
        <w:tc>
          <w:tcPr>
            <w:tcW w:w="1133" w:type="dxa"/>
          </w:tcPr>
          <w:p w:rsidR="00694104" w:rsidRPr="00AD018D" w:rsidRDefault="00694104" w:rsidP="009C6D9B">
            <w:pPr>
              <w:pStyle w:val="11"/>
              <w:pBdr>
                <w:top w:val="nil"/>
                <w:left w:val="nil"/>
                <w:bottom w:val="nil"/>
                <w:right w:val="nil"/>
                <w:between w:val="nil"/>
              </w:pBdr>
              <w:ind w:firstLine="462"/>
              <w:rPr>
                <w:b/>
                <w:sz w:val="24"/>
                <w:szCs w:val="20"/>
              </w:rPr>
            </w:pPr>
            <w:r w:rsidRPr="00AD018D">
              <w:rPr>
                <w:b/>
                <w:sz w:val="24"/>
                <w:szCs w:val="20"/>
              </w:rPr>
              <w:t>1.</w:t>
            </w:r>
          </w:p>
        </w:tc>
        <w:tc>
          <w:tcPr>
            <w:tcW w:w="3402" w:type="dxa"/>
          </w:tcPr>
          <w:p w:rsidR="00694104" w:rsidRPr="00BF12F6" w:rsidRDefault="00694104" w:rsidP="009C6D9B">
            <w:pPr>
              <w:pStyle w:val="11"/>
              <w:jc w:val="both"/>
              <w:rPr>
                <w:b/>
                <w:bCs/>
                <w:sz w:val="24"/>
                <w:szCs w:val="20"/>
              </w:rPr>
            </w:pPr>
            <w:proofErr w:type="spellStart"/>
            <w:r w:rsidRPr="00BF12F6">
              <w:rPr>
                <w:b/>
                <w:bCs/>
              </w:rPr>
              <w:t>Добуквенный</w:t>
            </w:r>
            <w:proofErr w:type="spellEnd"/>
            <w:r w:rsidRPr="00BF12F6">
              <w:rPr>
                <w:b/>
                <w:bCs/>
              </w:rPr>
              <w:t xml:space="preserve"> период</w:t>
            </w:r>
          </w:p>
        </w:tc>
        <w:tc>
          <w:tcPr>
            <w:tcW w:w="992" w:type="dxa"/>
          </w:tcPr>
          <w:p w:rsidR="00694104" w:rsidRPr="00BC11D3" w:rsidRDefault="00694104" w:rsidP="009C6D9B">
            <w:pPr>
              <w:pStyle w:val="11"/>
              <w:pBdr>
                <w:top w:val="nil"/>
                <w:left w:val="nil"/>
                <w:bottom w:val="nil"/>
                <w:right w:val="nil"/>
                <w:between w:val="nil"/>
              </w:pBdr>
              <w:ind w:left="13" w:hanging="13"/>
              <w:jc w:val="center"/>
              <w:rPr>
                <w:b/>
                <w:sz w:val="24"/>
                <w:szCs w:val="20"/>
              </w:rPr>
            </w:pPr>
            <w:r>
              <w:rPr>
                <w:b/>
                <w:sz w:val="24"/>
                <w:szCs w:val="20"/>
              </w:rPr>
              <w:t>14</w:t>
            </w:r>
            <w:r w:rsidR="00BB1F6D">
              <w:rPr>
                <w:b/>
                <w:sz w:val="24"/>
                <w:szCs w:val="20"/>
              </w:rPr>
              <w:t>чч</w:t>
            </w:r>
          </w:p>
        </w:tc>
        <w:tc>
          <w:tcPr>
            <w:tcW w:w="2100" w:type="dxa"/>
          </w:tcPr>
          <w:p w:rsidR="00694104" w:rsidRPr="00BC11D3" w:rsidRDefault="00694104" w:rsidP="009C6D9B">
            <w:pPr>
              <w:pStyle w:val="11"/>
              <w:pBdr>
                <w:top w:val="nil"/>
                <w:left w:val="nil"/>
                <w:bottom w:val="nil"/>
                <w:right w:val="nil"/>
                <w:between w:val="nil"/>
              </w:pBdr>
              <w:ind w:left="110" w:right="90"/>
              <w:jc w:val="both"/>
              <w:rPr>
                <w:sz w:val="24"/>
                <w:szCs w:val="20"/>
              </w:rPr>
            </w:pPr>
          </w:p>
        </w:tc>
        <w:tc>
          <w:tcPr>
            <w:tcW w:w="2551" w:type="dxa"/>
            <w:gridSpan w:val="3"/>
            <w:vMerge w:val="restart"/>
          </w:tcPr>
          <w:p w:rsidR="00694104" w:rsidRPr="009C6D9B" w:rsidRDefault="00694104" w:rsidP="00AD018D">
            <w:pPr>
              <w:pStyle w:val="c5"/>
              <w:shd w:val="clear" w:color="auto" w:fill="FFFFFF"/>
              <w:ind w:right="318"/>
              <w:jc w:val="both"/>
              <w:rPr>
                <w:rStyle w:val="c2"/>
                <w:color w:val="212529"/>
              </w:rPr>
            </w:pPr>
            <w:r w:rsidRPr="009C6D9B">
              <w:rPr>
                <w:rStyle w:val="c2"/>
                <w:color w:val="212529"/>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Pr="009C6D9B">
              <w:rPr>
                <w:rStyle w:val="c2"/>
                <w:color w:val="212529"/>
              </w:rPr>
              <w:lastRenderedPageBreak/>
              <w:t>деятельности;</w:t>
            </w:r>
          </w:p>
          <w:p w:rsidR="00694104" w:rsidRDefault="00694104" w:rsidP="009C6D9B">
            <w:pPr>
              <w:pStyle w:val="c5"/>
              <w:numPr>
                <w:ilvl w:val="0"/>
                <w:numId w:val="38"/>
              </w:numPr>
              <w:shd w:val="clear" w:color="auto" w:fill="FFFFFF"/>
              <w:ind w:left="28" w:firstLine="332"/>
              <w:rPr>
                <w:rStyle w:val="c2"/>
                <w:color w:val="212529"/>
              </w:rPr>
            </w:pPr>
            <w:r w:rsidRPr="007F512B">
              <w:rPr>
                <w:rStyle w:val="c2"/>
                <w:color w:val="212529"/>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w:t>
            </w:r>
            <w:r w:rsidR="00250919">
              <w:rPr>
                <w:rStyle w:val="c2"/>
                <w:color w:val="212529"/>
              </w:rPr>
              <w:t>льной атмосферы во время урока.</w:t>
            </w:r>
            <w:r w:rsidRPr="007F512B">
              <w:rPr>
                <w:rStyle w:val="c2"/>
                <w:color w:val="212529"/>
              </w:rPr>
              <w:t> </w:t>
            </w:r>
          </w:p>
          <w:p w:rsidR="00694104" w:rsidRPr="007F512B" w:rsidRDefault="00694104" w:rsidP="009C6D9B">
            <w:pPr>
              <w:pStyle w:val="c5"/>
              <w:shd w:val="clear" w:color="auto" w:fill="FFFFFF"/>
              <w:rPr>
                <w:color w:val="212529"/>
              </w:rPr>
            </w:pPr>
          </w:p>
          <w:p w:rsidR="00694104" w:rsidRPr="00E417E9" w:rsidRDefault="00694104" w:rsidP="00694104">
            <w:pPr>
              <w:pStyle w:val="c5"/>
              <w:shd w:val="clear" w:color="auto" w:fill="FFFFFF"/>
              <w:rPr>
                <w:szCs w:val="20"/>
              </w:rPr>
            </w:pPr>
          </w:p>
        </w:tc>
      </w:tr>
      <w:tr w:rsidR="006F17AB" w:rsidRPr="00BC11D3" w:rsidTr="00AD018D">
        <w:trPr>
          <w:cantSplit/>
          <w:trHeight w:val="133"/>
          <w:tblHeader/>
          <w:jc w:val="center"/>
        </w:trPr>
        <w:tc>
          <w:tcPr>
            <w:tcW w:w="1133" w:type="dxa"/>
          </w:tcPr>
          <w:p w:rsidR="006F17AB" w:rsidRPr="00BC11D3" w:rsidRDefault="006F17AB" w:rsidP="009C6D9B">
            <w:pPr>
              <w:pStyle w:val="11"/>
              <w:pBdr>
                <w:top w:val="nil"/>
                <w:left w:val="nil"/>
                <w:bottom w:val="nil"/>
                <w:right w:val="nil"/>
                <w:between w:val="nil"/>
              </w:pBdr>
              <w:ind w:firstLine="851"/>
              <w:rPr>
                <w:sz w:val="24"/>
                <w:szCs w:val="20"/>
              </w:rPr>
            </w:pPr>
          </w:p>
        </w:tc>
        <w:tc>
          <w:tcPr>
            <w:tcW w:w="3402" w:type="dxa"/>
          </w:tcPr>
          <w:p w:rsidR="006F17AB" w:rsidRDefault="006F17AB" w:rsidP="009C6D9B">
            <w:pPr>
              <w:pStyle w:val="11"/>
              <w:ind w:firstLine="324"/>
              <w:jc w:val="both"/>
            </w:pPr>
            <w:r>
              <w:t xml:space="preserve">Знакомство с прописью, с разлиновкой тетради. </w:t>
            </w:r>
          </w:p>
          <w:p w:rsidR="006F17AB" w:rsidRDefault="006F17AB" w:rsidP="009C6D9B">
            <w:pPr>
              <w:pStyle w:val="11"/>
              <w:ind w:firstLine="324"/>
              <w:jc w:val="both"/>
            </w:pPr>
            <w:r>
              <w:t xml:space="preserve">Знакомство с основным алгоритмом письма, с рабочим пространством дополнительных строк. </w:t>
            </w:r>
          </w:p>
          <w:p w:rsidR="006F17AB" w:rsidRPr="00E417E9" w:rsidRDefault="006F17AB" w:rsidP="009C6D9B">
            <w:pPr>
              <w:pStyle w:val="11"/>
              <w:ind w:firstLine="324"/>
              <w:jc w:val="both"/>
              <w:rPr>
                <w:sz w:val="24"/>
                <w:szCs w:val="20"/>
              </w:rPr>
            </w:pPr>
            <w:r>
              <w:t>Написание элементов букв, соединений 3 и 4 «крючков» в связку.</w:t>
            </w:r>
          </w:p>
        </w:tc>
        <w:tc>
          <w:tcPr>
            <w:tcW w:w="992" w:type="dxa"/>
          </w:tcPr>
          <w:p w:rsidR="006F17AB" w:rsidRPr="00BC11D3" w:rsidRDefault="006F17AB" w:rsidP="009C6D9B">
            <w:pPr>
              <w:pStyle w:val="11"/>
              <w:pBdr>
                <w:top w:val="nil"/>
                <w:left w:val="nil"/>
                <w:bottom w:val="nil"/>
                <w:right w:val="nil"/>
                <w:between w:val="nil"/>
              </w:pBdr>
              <w:ind w:left="13" w:hanging="13"/>
              <w:jc w:val="center"/>
              <w:rPr>
                <w:b/>
                <w:sz w:val="24"/>
                <w:szCs w:val="20"/>
              </w:rPr>
            </w:pPr>
          </w:p>
        </w:tc>
        <w:tc>
          <w:tcPr>
            <w:tcW w:w="2100" w:type="dxa"/>
            <w:vMerge w:val="restart"/>
          </w:tcPr>
          <w:p w:rsidR="006F17AB" w:rsidRDefault="006F17AB" w:rsidP="006F17AB">
            <w:pPr>
              <w:pStyle w:val="11"/>
              <w:pBdr>
                <w:top w:val="nil"/>
                <w:left w:val="nil"/>
                <w:bottom w:val="nil"/>
                <w:right w:val="nil"/>
                <w:between w:val="nil"/>
              </w:pBdr>
              <w:ind w:left="-110" w:firstLine="283"/>
              <w:jc w:val="both"/>
              <w:rPr>
                <w:sz w:val="24"/>
                <w:szCs w:val="20"/>
              </w:rPr>
            </w:pPr>
            <w:r>
              <w:rPr>
                <w:sz w:val="24"/>
                <w:szCs w:val="20"/>
              </w:rPr>
              <w:t xml:space="preserve">Российская электронная школа - </w:t>
            </w:r>
            <w:hyperlink r:id="rId6" w:history="1">
              <w:r w:rsidRPr="00744F8D">
                <w:rPr>
                  <w:rStyle w:val="a8"/>
                  <w:sz w:val="24"/>
                  <w:szCs w:val="20"/>
                </w:rPr>
                <w:t>https://resh.edu.ru/</w:t>
              </w:r>
            </w:hyperlink>
          </w:p>
          <w:p w:rsidR="006F17AB" w:rsidRDefault="006F17AB" w:rsidP="006F17AB">
            <w:pPr>
              <w:pStyle w:val="11"/>
              <w:pBdr>
                <w:top w:val="nil"/>
                <w:left w:val="nil"/>
                <w:bottom w:val="nil"/>
                <w:right w:val="nil"/>
                <w:between w:val="nil"/>
              </w:pBdr>
              <w:ind w:left="-110" w:firstLine="283"/>
              <w:jc w:val="both"/>
              <w:rPr>
                <w:sz w:val="24"/>
                <w:szCs w:val="20"/>
              </w:rPr>
            </w:pPr>
          </w:p>
          <w:p w:rsidR="006F17AB" w:rsidRDefault="006F17AB" w:rsidP="006F17AB">
            <w:pPr>
              <w:pStyle w:val="11"/>
              <w:pBdr>
                <w:top w:val="nil"/>
                <w:left w:val="nil"/>
                <w:bottom w:val="nil"/>
                <w:right w:val="nil"/>
                <w:between w:val="nil"/>
              </w:pBdr>
              <w:ind w:left="-110" w:firstLine="283"/>
              <w:jc w:val="both"/>
              <w:rPr>
                <w:sz w:val="24"/>
                <w:szCs w:val="20"/>
              </w:rPr>
            </w:pPr>
          </w:p>
          <w:p w:rsidR="006F17AB" w:rsidRPr="009B7A68" w:rsidRDefault="006F17AB" w:rsidP="006F17AB">
            <w:pPr>
              <w:pStyle w:val="11"/>
              <w:pBdr>
                <w:top w:val="nil"/>
                <w:left w:val="nil"/>
                <w:bottom w:val="nil"/>
                <w:right w:val="nil"/>
                <w:between w:val="nil"/>
              </w:pBdr>
              <w:ind w:left="-110" w:firstLine="283"/>
              <w:jc w:val="both"/>
              <w:rPr>
                <w:sz w:val="24"/>
                <w:szCs w:val="20"/>
              </w:rPr>
            </w:pPr>
            <w:r w:rsidRPr="009B7A68">
              <w:rPr>
                <w:sz w:val="24"/>
                <w:szCs w:val="20"/>
              </w:rPr>
              <w:t xml:space="preserve">Единая коллекция цифровых образовательных </w:t>
            </w:r>
            <w:r w:rsidRPr="009B7A68">
              <w:rPr>
                <w:sz w:val="24"/>
                <w:szCs w:val="20"/>
              </w:rPr>
              <w:lastRenderedPageBreak/>
              <w:t xml:space="preserve">ресурсов </w:t>
            </w:r>
          </w:p>
          <w:p w:rsidR="006F17AB" w:rsidRDefault="00865381" w:rsidP="006F17AB">
            <w:pPr>
              <w:pStyle w:val="11"/>
              <w:pBdr>
                <w:top w:val="nil"/>
                <w:left w:val="nil"/>
                <w:bottom w:val="nil"/>
                <w:right w:val="nil"/>
                <w:between w:val="nil"/>
              </w:pBdr>
              <w:ind w:left="-110" w:firstLine="283"/>
              <w:jc w:val="both"/>
              <w:rPr>
                <w:sz w:val="24"/>
                <w:szCs w:val="20"/>
              </w:rPr>
            </w:pPr>
            <w:hyperlink r:id="rId7" w:history="1">
              <w:r w:rsidR="006F17AB" w:rsidRPr="00744F8D">
                <w:rPr>
                  <w:rStyle w:val="a8"/>
                  <w:sz w:val="24"/>
                  <w:szCs w:val="20"/>
                </w:rPr>
                <w:t>http://school-collection.edu.ru</w:t>
              </w:r>
            </w:hyperlink>
          </w:p>
          <w:p w:rsidR="006F17AB" w:rsidRDefault="006F17AB" w:rsidP="006F17AB">
            <w:pPr>
              <w:pStyle w:val="11"/>
              <w:pBdr>
                <w:top w:val="nil"/>
                <w:left w:val="nil"/>
                <w:bottom w:val="nil"/>
                <w:right w:val="nil"/>
                <w:between w:val="nil"/>
              </w:pBdr>
              <w:ind w:left="-110" w:firstLine="283"/>
              <w:jc w:val="both"/>
              <w:rPr>
                <w:sz w:val="24"/>
                <w:szCs w:val="20"/>
              </w:rPr>
            </w:pPr>
          </w:p>
          <w:p w:rsidR="006F17AB" w:rsidRDefault="006F17AB" w:rsidP="006F17AB">
            <w:pPr>
              <w:pStyle w:val="11"/>
              <w:pBdr>
                <w:top w:val="nil"/>
                <w:left w:val="nil"/>
                <w:bottom w:val="nil"/>
                <w:right w:val="nil"/>
                <w:between w:val="nil"/>
              </w:pBdr>
              <w:ind w:left="-110" w:firstLine="283"/>
              <w:jc w:val="both"/>
              <w:rPr>
                <w:sz w:val="24"/>
                <w:szCs w:val="20"/>
              </w:rPr>
            </w:pPr>
          </w:p>
          <w:p w:rsidR="006F17AB" w:rsidRDefault="006F17AB" w:rsidP="006F17AB">
            <w:pPr>
              <w:pStyle w:val="11"/>
              <w:pBdr>
                <w:top w:val="nil"/>
                <w:left w:val="nil"/>
                <w:bottom w:val="nil"/>
                <w:right w:val="nil"/>
                <w:between w:val="nil"/>
              </w:pBdr>
              <w:ind w:left="-110" w:firstLine="283"/>
              <w:jc w:val="both"/>
              <w:rPr>
                <w:sz w:val="24"/>
                <w:szCs w:val="20"/>
              </w:rPr>
            </w:pPr>
            <w:r w:rsidRPr="009B7A68">
              <w:rPr>
                <w:sz w:val="24"/>
                <w:szCs w:val="20"/>
              </w:rPr>
              <w:t xml:space="preserve">Федеральная информационная система «Единое окно доступа к образовательным ресурсам» </w:t>
            </w:r>
            <w:r>
              <w:rPr>
                <w:sz w:val="24"/>
                <w:szCs w:val="20"/>
              </w:rPr>
              <w:t xml:space="preserve"> - </w:t>
            </w:r>
            <w:hyperlink r:id="rId8" w:history="1">
              <w:r w:rsidRPr="00744F8D">
                <w:rPr>
                  <w:rStyle w:val="a8"/>
                  <w:sz w:val="24"/>
                  <w:szCs w:val="20"/>
                </w:rPr>
                <w:t>http://window.edu.ru/</w:t>
              </w:r>
            </w:hyperlink>
          </w:p>
          <w:p w:rsidR="006F17AB" w:rsidRPr="00BC11D3" w:rsidRDefault="006F17AB" w:rsidP="009C6D9B">
            <w:pPr>
              <w:pStyle w:val="11"/>
              <w:pBdr>
                <w:top w:val="nil"/>
                <w:left w:val="nil"/>
                <w:bottom w:val="nil"/>
                <w:right w:val="nil"/>
                <w:between w:val="nil"/>
              </w:pBdr>
              <w:ind w:left="110" w:right="90"/>
              <w:jc w:val="both"/>
              <w:rPr>
                <w:sz w:val="24"/>
                <w:szCs w:val="20"/>
              </w:rPr>
            </w:pPr>
          </w:p>
        </w:tc>
        <w:tc>
          <w:tcPr>
            <w:tcW w:w="2551" w:type="dxa"/>
            <w:gridSpan w:val="3"/>
            <w:vMerge/>
          </w:tcPr>
          <w:p w:rsidR="006F17AB" w:rsidRPr="00E417E9" w:rsidRDefault="006F17AB" w:rsidP="009C6D9B">
            <w:pPr>
              <w:pStyle w:val="c5"/>
              <w:numPr>
                <w:ilvl w:val="0"/>
                <w:numId w:val="38"/>
              </w:numPr>
              <w:shd w:val="clear" w:color="auto" w:fill="FFFFFF"/>
              <w:ind w:left="28" w:firstLine="332"/>
              <w:rPr>
                <w:szCs w:val="20"/>
              </w:rPr>
            </w:pPr>
          </w:p>
        </w:tc>
      </w:tr>
      <w:tr w:rsidR="006F17AB" w:rsidRPr="00BC11D3" w:rsidTr="00AD018D">
        <w:trPr>
          <w:cantSplit/>
          <w:trHeight w:val="133"/>
          <w:tblHeader/>
          <w:jc w:val="center"/>
        </w:trPr>
        <w:tc>
          <w:tcPr>
            <w:tcW w:w="1133" w:type="dxa"/>
          </w:tcPr>
          <w:p w:rsidR="006F17AB" w:rsidRPr="00AD018D" w:rsidRDefault="006F17AB" w:rsidP="009C6D9B">
            <w:pPr>
              <w:pStyle w:val="11"/>
              <w:pBdr>
                <w:top w:val="nil"/>
                <w:left w:val="nil"/>
                <w:bottom w:val="nil"/>
                <w:right w:val="nil"/>
                <w:between w:val="nil"/>
              </w:pBdr>
              <w:ind w:firstLine="462"/>
              <w:rPr>
                <w:b/>
                <w:sz w:val="24"/>
                <w:szCs w:val="20"/>
              </w:rPr>
            </w:pPr>
            <w:r w:rsidRPr="00AD018D">
              <w:rPr>
                <w:b/>
                <w:sz w:val="24"/>
                <w:szCs w:val="20"/>
              </w:rPr>
              <w:t>2.</w:t>
            </w:r>
          </w:p>
        </w:tc>
        <w:tc>
          <w:tcPr>
            <w:tcW w:w="3402" w:type="dxa"/>
          </w:tcPr>
          <w:p w:rsidR="006F17AB" w:rsidRPr="008E07E7" w:rsidRDefault="006F17AB" w:rsidP="009C6D9B">
            <w:pPr>
              <w:pStyle w:val="11"/>
              <w:jc w:val="both"/>
              <w:rPr>
                <w:b/>
                <w:bCs/>
                <w:sz w:val="24"/>
                <w:szCs w:val="20"/>
              </w:rPr>
            </w:pPr>
            <w:r w:rsidRPr="008E07E7">
              <w:rPr>
                <w:b/>
                <w:bCs/>
              </w:rPr>
              <w:t>Букварный период</w:t>
            </w:r>
          </w:p>
        </w:tc>
        <w:tc>
          <w:tcPr>
            <w:tcW w:w="992" w:type="dxa"/>
          </w:tcPr>
          <w:p w:rsidR="006F17AB" w:rsidRPr="00BC11D3" w:rsidRDefault="006F17AB" w:rsidP="009C6D9B">
            <w:pPr>
              <w:pStyle w:val="11"/>
              <w:pBdr>
                <w:top w:val="nil"/>
                <w:left w:val="nil"/>
                <w:bottom w:val="nil"/>
                <w:right w:val="nil"/>
                <w:between w:val="nil"/>
              </w:pBdr>
              <w:ind w:left="13" w:hanging="13"/>
              <w:jc w:val="center"/>
              <w:rPr>
                <w:b/>
                <w:sz w:val="24"/>
                <w:szCs w:val="20"/>
              </w:rPr>
            </w:pPr>
            <w:r>
              <w:rPr>
                <w:b/>
                <w:sz w:val="24"/>
                <w:szCs w:val="20"/>
              </w:rPr>
              <w:t>66</w:t>
            </w:r>
            <w:r w:rsidR="00BB1F6D">
              <w:rPr>
                <w:b/>
                <w:sz w:val="24"/>
                <w:szCs w:val="20"/>
              </w:rPr>
              <w:t>ч</w:t>
            </w:r>
          </w:p>
        </w:tc>
        <w:tc>
          <w:tcPr>
            <w:tcW w:w="2100" w:type="dxa"/>
            <w:vMerge/>
          </w:tcPr>
          <w:p w:rsidR="006F17AB" w:rsidRPr="00BC11D3" w:rsidRDefault="006F17AB" w:rsidP="009C6D9B">
            <w:pPr>
              <w:pStyle w:val="11"/>
              <w:pBdr>
                <w:top w:val="nil"/>
                <w:left w:val="nil"/>
                <w:bottom w:val="nil"/>
                <w:right w:val="nil"/>
                <w:between w:val="nil"/>
              </w:pBdr>
              <w:ind w:left="110" w:right="90"/>
              <w:jc w:val="both"/>
              <w:rPr>
                <w:sz w:val="24"/>
                <w:szCs w:val="20"/>
              </w:rPr>
            </w:pPr>
          </w:p>
        </w:tc>
        <w:tc>
          <w:tcPr>
            <w:tcW w:w="2551" w:type="dxa"/>
            <w:gridSpan w:val="3"/>
            <w:vMerge/>
          </w:tcPr>
          <w:p w:rsidR="006F17AB" w:rsidRPr="00E417E9" w:rsidRDefault="006F17AB" w:rsidP="009C6D9B">
            <w:pPr>
              <w:pStyle w:val="c5"/>
              <w:numPr>
                <w:ilvl w:val="0"/>
                <w:numId w:val="38"/>
              </w:numPr>
              <w:shd w:val="clear" w:color="auto" w:fill="FFFFFF"/>
              <w:ind w:left="28" w:firstLine="332"/>
              <w:rPr>
                <w:szCs w:val="20"/>
              </w:rPr>
            </w:pPr>
          </w:p>
        </w:tc>
      </w:tr>
      <w:tr w:rsidR="006F17AB" w:rsidRPr="00BC11D3" w:rsidTr="00AD018D">
        <w:trPr>
          <w:cantSplit/>
          <w:trHeight w:val="133"/>
          <w:tblHeader/>
          <w:jc w:val="center"/>
        </w:trPr>
        <w:tc>
          <w:tcPr>
            <w:tcW w:w="1133" w:type="dxa"/>
            <w:vMerge w:val="restart"/>
          </w:tcPr>
          <w:p w:rsidR="006F17AB" w:rsidRPr="00BC11D3" w:rsidRDefault="006F17AB" w:rsidP="009C6D9B">
            <w:pPr>
              <w:pStyle w:val="11"/>
              <w:pBdr>
                <w:top w:val="nil"/>
                <w:left w:val="nil"/>
                <w:bottom w:val="nil"/>
                <w:right w:val="nil"/>
                <w:between w:val="nil"/>
              </w:pBdr>
              <w:ind w:firstLine="851"/>
              <w:rPr>
                <w:sz w:val="24"/>
                <w:szCs w:val="20"/>
              </w:rPr>
            </w:pPr>
          </w:p>
        </w:tc>
        <w:tc>
          <w:tcPr>
            <w:tcW w:w="3402" w:type="dxa"/>
          </w:tcPr>
          <w:p w:rsidR="006F17AB" w:rsidRDefault="006F17AB" w:rsidP="009C6D9B">
            <w:pPr>
              <w:pStyle w:val="11"/>
              <w:ind w:firstLine="182"/>
              <w:jc w:val="both"/>
            </w:pPr>
            <w:r>
              <w:t xml:space="preserve">Письмо строчных и заглавных букв А, а, У, у, О, о, Э, э, ы, И, и. </w:t>
            </w:r>
          </w:p>
          <w:p w:rsidR="006F17AB" w:rsidRDefault="006F17AB" w:rsidP="009C6D9B">
            <w:pPr>
              <w:pStyle w:val="11"/>
              <w:ind w:firstLine="182"/>
              <w:jc w:val="both"/>
            </w:pPr>
            <w:r>
              <w:t xml:space="preserve">Соблюдение интервала между словами на письме. </w:t>
            </w:r>
          </w:p>
          <w:p w:rsidR="006F17AB" w:rsidRPr="00E417E9" w:rsidRDefault="006F17AB" w:rsidP="009C6D9B">
            <w:pPr>
              <w:pStyle w:val="11"/>
              <w:ind w:firstLine="182"/>
              <w:jc w:val="both"/>
              <w:rPr>
                <w:sz w:val="24"/>
                <w:szCs w:val="20"/>
              </w:rPr>
            </w:pPr>
            <w:r>
              <w:t>Обозначение на письме интонации восклицания</w:t>
            </w:r>
          </w:p>
        </w:tc>
        <w:tc>
          <w:tcPr>
            <w:tcW w:w="992" w:type="dxa"/>
          </w:tcPr>
          <w:p w:rsidR="006F17AB" w:rsidRPr="00BC11D3" w:rsidRDefault="006F17AB" w:rsidP="009C6D9B">
            <w:pPr>
              <w:pStyle w:val="11"/>
              <w:pBdr>
                <w:top w:val="nil"/>
                <w:left w:val="nil"/>
                <w:bottom w:val="nil"/>
                <w:right w:val="nil"/>
                <w:between w:val="nil"/>
              </w:pBdr>
              <w:ind w:left="13" w:hanging="13"/>
              <w:jc w:val="center"/>
              <w:rPr>
                <w:b/>
                <w:sz w:val="24"/>
                <w:szCs w:val="20"/>
              </w:rPr>
            </w:pPr>
            <w:r>
              <w:rPr>
                <w:b/>
                <w:sz w:val="24"/>
                <w:szCs w:val="20"/>
              </w:rPr>
              <w:t>12</w:t>
            </w:r>
          </w:p>
        </w:tc>
        <w:tc>
          <w:tcPr>
            <w:tcW w:w="2100" w:type="dxa"/>
            <w:vMerge/>
          </w:tcPr>
          <w:p w:rsidR="006F17AB" w:rsidRPr="00BC11D3" w:rsidRDefault="006F17AB" w:rsidP="009C6D9B">
            <w:pPr>
              <w:pStyle w:val="11"/>
              <w:pBdr>
                <w:top w:val="nil"/>
                <w:left w:val="nil"/>
                <w:bottom w:val="nil"/>
                <w:right w:val="nil"/>
                <w:between w:val="nil"/>
              </w:pBdr>
              <w:ind w:left="110" w:right="90"/>
              <w:jc w:val="both"/>
              <w:rPr>
                <w:sz w:val="24"/>
                <w:szCs w:val="20"/>
              </w:rPr>
            </w:pPr>
          </w:p>
        </w:tc>
        <w:tc>
          <w:tcPr>
            <w:tcW w:w="2551" w:type="dxa"/>
            <w:gridSpan w:val="3"/>
            <w:vMerge/>
          </w:tcPr>
          <w:p w:rsidR="006F17AB" w:rsidRPr="00E417E9" w:rsidRDefault="006F17AB" w:rsidP="009C6D9B">
            <w:pPr>
              <w:pStyle w:val="c5"/>
              <w:numPr>
                <w:ilvl w:val="0"/>
                <w:numId w:val="38"/>
              </w:numPr>
              <w:shd w:val="clear" w:color="auto" w:fill="FFFFFF"/>
              <w:ind w:left="28" w:firstLine="332"/>
              <w:rPr>
                <w:szCs w:val="20"/>
              </w:rPr>
            </w:pPr>
          </w:p>
        </w:tc>
      </w:tr>
      <w:tr w:rsidR="006F17AB" w:rsidRPr="00BC11D3" w:rsidTr="00AD018D">
        <w:trPr>
          <w:cantSplit/>
          <w:trHeight w:val="133"/>
          <w:tblHeader/>
          <w:jc w:val="center"/>
        </w:trPr>
        <w:tc>
          <w:tcPr>
            <w:tcW w:w="1133" w:type="dxa"/>
            <w:vMerge/>
          </w:tcPr>
          <w:p w:rsidR="006F17AB" w:rsidRPr="00BC11D3" w:rsidRDefault="006F17AB" w:rsidP="009C6D9B">
            <w:pPr>
              <w:pStyle w:val="11"/>
              <w:pBdr>
                <w:top w:val="nil"/>
                <w:left w:val="nil"/>
                <w:bottom w:val="nil"/>
                <w:right w:val="nil"/>
                <w:between w:val="nil"/>
              </w:pBdr>
              <w:ind w:firstLine="851"/>
              <w:rPr>
                <w:sz w:val="24"/>
                <w:szCs w:val="20"/>
              </w:rPr>
            </w:pPr>
          </w:p>
        </w:tc>
        <w:tc>
          <w:tcPr>
            <w:tcW w:w="3402" w:type="dxa"/>
          </w:tcPr>
          <w:p w:rsidR="006F17AB" w:rsidRDefault="006F17AB" w:rsidP="009C6D9B">
            <w:pPr>
              <w:pStyle w:val="11"/>
              <w:ind w:firstLine="182"/>
              <w:jc w:val="both"/>
            </w:pPr>
            <w:r>
              <w:t xml:space="preserve">Письмо строчных и заглавных букв М, м, Н, н, Р, р, Л, л, Й, й. </w:t>
            </w:r>
          </w:p>
          <w:p w:rsidR="006F17AB" w:rsidRDefault="006F17AB" w:rsidP="009C6D9B">
            <w:pPr>
              <w:pStyle w:val="11"/>
              <w:ind w:firstLine="40"/>
              <w:jc w:val="both"/>
            </w:pPr>
            <w:r>
              <w:t xml:space="preserve">Письмо букв в связке. </w:t>
            </w:r>
          </w:p>
          <w:p w:rsidR="006F17AB" w:rsidRDefault="006F17AB" w:rsidP="009C6D9B">
            <w:pPr>
              <w:pStyle w:val="11"/>
              <w:ind w:left="-101" w:firstLine="141"/>
              <w:jc w:val="both"/>
            </w:pPr>
            <w:r>
              <w:t xml:space="preserve">Оформление предложений на письме. </w:t>
            </w:r>
          </w:p>
          <w:p w:rsidR="006F17AB" w:rsidRPr="00E417E9" w:rsidRDefault="006F17AB" w:rsidP="009C6D9B">
            <w:pPr>
              <w:pStyle w:val="11"/>
              <w:ind w:firstLine="40"/>
              <w:jc w:val="both"/>
              <w:rPr>
                <w:sz w:val="24"/>
                <w:szCs w:val="20"/>
              </w:rPr>
            </w:pPr>
            <w:r>
              <w:t>Большая буква в именах, кличках животных.</w:t>
            </w:r>
          </w:p>
        </w:tc>
        <w:tc>
          <w:tcPr>
            <w:tcW w:w="992" w:type="dxa"/>
          </w:tcPr>
          <w:p w:rsidR="006F17AB" w:rsidRPr="00BC11D3" w:rsidRDefault="006F17AB" w:rsidP="009C6D9B">
            <w:pPr>
              <w:pStyle w:val="11"/>
              <w:pBdr>
                <w:top w:val="nil"/>
                <w:left w:val="nil"/>
                <w:bottom w:val="nil"/>
                <w:right w:val="nil"/>
                <w:between w:val="nil"/>
              </w:pBdr>
              <w:ind w:left="13" w:hanging="13"/>
              <w:jc w:val="center"/>
              <w:rPr>
                <w:b/>
                <w:sz w:val="24"/>
                <w:szCs w:val="20"/>
              </w:rPr>
            </w:pPr>
            <w:r>
              <w:rPr>
                <w:b/>
                <w:sz w:val="24"/>
                <w:szCs w:val="20"/>
              </w:rPr>
              <w:t>9</w:t>
            </w:r>
            <w:r w:rsidR="00BB1F6D">
              <w:rPr>
                <w:b/>
                <w:sz w:val="24"/>
                <w:szCs w:val="20"/>
              </w:rPr>
              <w:t>ч</w:t>
            </w:r>
          </w:p>
        </w:tc>
        <w:tc>
          <w:tcPr>
            <w:tcW w:w="2100" w:type="dxa"/>
            <w:vMerge/>
          </w:tcPr>
          <w:p w:rsidR="006F17AB" w:rsidRPr="00BC11D3" w:rsidRDefault="006F17AB" w:rsidP="009C6D9B">
            <w:pPr>
              <w:pStyle w:val="11"/>
              <w:pBdr>
                <w:top w:val="nil"/>
                <w:left w:val="nil"/>
                <w:bottom w:val="nil"/>
                <w:right w:val="nil"/>
                <w:between w:val="nil"/>
              </w:pBdr>
              <w:ind w:left="110" w:right="90"/>
              <w:jc w:val="both"/>
              <w:rPr>
                <w:sz w:val="24"/>
                <w:szCs w:val="20"/>
              </w:rPr>
            </w:pPr>
          </w:p>
        </w:tc>
        <w:tc>
          <w:tcPr>
            <w:tcW w:w="2551" w:type="dxa"/>
            <w:gridSpan w:val="3"/>
            <w:vMerge/>
          </w:tcPr>
          <w:p w:rsidR="006F17AB" w:rsidRPr="00E417E9" w:rsidRDefault="006F17AB" w:rsidP="009C6D9B">
            <w:pPr>
              <w:pStyle w:val="c5"/>
              <w:numPr>
                <w:ilvl w:val="0"/>
                <w:numId w:val="38"/>
              </w:numPr>
              <w:shd w:val="clear" w:color="auto" w:fill="FFFFFF"/>
              <w:ind w:left="28" w:firstLine="332"/>
              <w:rPr>
                <w:szCs w:val="20"/>
              </w:rPr>
            </w:pPr>
          </w:p>
        </w:tc>
      </w:tr>
      <w:tr w:rsidR="006F17AB" w:rsidRPr="00BC11D3" w:rsidTr="00AD018D">
        <w:trPr>
          <w:cantSplit/>
          <w:trHeight w:val="133"/>
          <w:tblHeader/>
          <w:jc w:val="center"/>
        </w:trPr>
        <w:tc>
          <w:tcPr>
            <w:tcW w:w="1133" w:type="dxa"/>
            <w:vMerge/>
          </w:tcPr>
          <w:p w:rsidR="006F17AB" w:rsidRPr="00BC11D3" w:rsidRDefault="006F17AB" w:rsidP="009C6D9B">
            <w:pPr>
              <w:pStyle w:val="11"/>
              <w:pBdr>
                <w:top w:val="nil"/>
                <w:left w:val="nil"/>
                <w:bottom w:val="nil"/>
                <w:right w:val="nil"/>
                <w:between w:val="nil"/>
              </w:pBdr>
              <w:ind w:firstLine="851"/>
              <w:rPr>
                <w:sz w:val="24"/>
                <w:szCs w:val="20"/>
              </w:rPr>
            </w:pPr>
          </w:p>
        </w:tc>
        <w:tc>
          <w:tcPr>
            <w:tcW w:w="3402" w:type="dxa"/>
          </w:tcPr>
          <w:p w:rsidR="006F17AB" w:rsidRDefault="006F17AB" w:rsidP="009C6D9B">
            <w:pPr>
              <w:pStyle w:val="11"/>
              <w:ind w:left="-101" w:firstLine="283"/>
              <w:jc w:val="both"/>
            </w:pPr>
            <w:r>
              <w:t xml:space="preserve">Письмо строчных и заглавных букв парных звонких и глухих согласных звуков. </w:t>
            </w:r>
          </w:p>
          <w:p w:rsidR="006F17AB" w:rsidRDefault="006F17AB" w:rsidP="009C6D9B">
            <w:pPr>
              <w:pStyle w:val="11"/>
              <w:ind w:left="-101" w:firstLine="283"/>
              <w:jc w:val="both"/>
            </w:pPr>
            <w:r>
              <w:t xml:space="preserve">Освоение способов соединения их с другими буквами на письме. </w:t>
            </w:r>
          </w:p>
          <w:p w:rsidR="006F17AB" w:rsidRPr="00E417E9" w:rsidRDefault="006F17AB" w:rsidP="009C6D9B">
            <w:pPr>
              <w:pStyle w:val="11"/>
              <w:ind w:left="-101" w:firstLine="283"/>
              <w:jc w:val="both"/>
              <w:rPr>
                <w:sz w:val="24"/>
                <w:szCs w:val="20"/>
              </w:rPr>
            </w:pPr>
            <w:r>
              <w:t xml:space="preserve">Правила написания </w:t>
            </w:r>
            <w:proofErr w:type="spellStart"/>
            <w:r>
              <w:t>жи</w:t>
            </w:r>
            <w:proofErr w:type="spellEnd"/>
            <w:r>
              <w:t xml:space="preserve"> — </w:t>
            </w:r>
            <w:proofErr w:type="spellStart"/>
            <w:r>
              <w:t>ши</w:t>
            </w:r>
            <w:proofErr w:type="spellEnd"/>
            <w:r>
              <w:t>.</w:t>
            </w:r>
          </w:p>
        </w:tc>
        <w:tc>
          <w:tcPr>
            <w:tcW w:w="992" w:type="dxa"/>
          </w:tcPr>
          <w:p w:rsidR="006F17AB" w:rsidRPr="00BC11D3" w:rsidRDefault="006F17AB" w:rsidP="009C6D9B">
            <w:pPr>
              <w:pStyle w:val="11"/>
              <w:pBdr>
                <w:top w:val="nil"/>
                <w:left w:val="nil"/>
                <w:bottom w:val="nil"/>
                <w:right w:val="nil"/>
                <w:between w:val="nil"/>
              </w:pBdr>
              <w:ind w:left="13" w:hanging="13"/>
              <w:jc w:val="center"/>
              <w:rPr>
                <w:b/>
                <w:sz w:val="24"/>
                <w:szCs w:val="20"/>
              </w:rPr>
            </w:pPr>
            <w:r>
              <w:rPr>
                <w:b/>
                <w:sz w:val="24"/>
                <w:szCs w:val="20"/>
              </w:rPr>
              <w:t>22</w:t>
            </w:r>
            <w:r w:rsidR="00BB1F6D">
              <w:rPr>
                <w:b/>
                <w:sz w:val="24"/>
                <w:szCs w:val="20"/>
              </w:rPr>
              <w:t>ч</w:t>
            </w:r>
          </w:p>
        </w:tc>
        <w:tc>
          <w:tcPr>
            <w:tcW w:w="2100" w:type="dxa"/>
            <w:vMerge/>
          </w:tcPr>
          <w:p w:rsidR="006F17AB" w:rsidRPr="00BC11D3" w:rsidRDefault="006F17AB" w:rsidP="009C6D9B">
            <w:pPr>
              <w:pStyle w:val="11"/>
              <w:pBdr>
                <w:top w:val="nil"/>
                <w:left w:val="nil"/>
                <w:bottom w:val="nil"/>
                <w:right w:val="nil"/>
                <w:between w:val="nil"/>
              </w:pBdr>
              <w:ind w:left="110" w:right="90"/>
              <w:jc w:val="both"/>
              <w:rPr>
                <w:sz w:val="24"/>
                <w:szCs w:val="20"/>
              </w:rPr>
            </w:pPr>
          </w:p>
        </w:tc>
        <w:tc>
          <w:tcPr>
            <w:tcW w:w="2551" w:type="dxa"/>
            <w:gridSpan w:val="3"/>
            <w:vMerge/>
          </w:tcPr>
          <w:p w:rsidR="006F17AB" w:rsidRPr="00E417E9" w:rsidRDefault="006F17AB" w:rsidP="009C6D9B">
            <w:pPr>
              <w:pStyle w:val="c5"/>
              <w:numPr>
                <w:ilvl w:val="0"/>
                <w:numId w:val="38"/>
              </w:numPr>
              <w:shd w:val="clear" w:color="auto" w:fill="FFFFFF"/>
              <w:ind w:left="28" w:firstLine="332"/>
              <w:rPr>
                <w:szCs w:val="20"/>
              </w:rPr>
            </w:pPr>
          </w:p>
        </w:tc>
      </w:tr>
      <w:tr w:rsidR="00AB44BC" w:rsidRPr="00BC11D3" w:rsidTr="00AD018D">
        <w:trPr>
          <w:cantSplit/>
          <w:trHeight w:val="133"/>
          <w:tblHeader/>
          <w:jc w:val="center"/>
        </w:trPr>
        <w:tc>
          <w:tcPr>
            <w:tcW w:w="1133" w:type="dxa"/>
            <w:vMerge w:val="restart"/>
          </w:tcPr>
          <w:p w:rsidR="00AB44BC" w:rsidRPr="00BC11D3" w:rsidRDefault="00AB44BC" w:rsidP="009C6D9B">
            <w:pPr>
              <w:pStyle w:val="11"/>
              <w:pBdr>
                <w:top w:val="nil"/>
                <w:left w:val="nil"/>
                <w:bottom w:val="nil"/>
                <w:right w:val="nil"/>
                <w:between w:val="nil"/>
              </w:pBdr>
              <w:ind w:firstLine="851"/>
              <w:rPr>
                <w:sz w:val="24"/>
                <w:szCs w:val="20"/>
              </w:rPr>
            </w:pPr>
          </w:p>
        </w:tc>
        <w:tc>
          <w:tcPr>
            <w:tcW w:w="3402" w:type="dxa"/>
          </w:tcPr>
          <w:p w:rsidR="00AB44BC" w:rsidRDefault="00AB44BC" w:rsidP="009C6D9B">
            <w:pPr>
              <w:pStyle w:val="11"/>
              <w:ind w:left="-101" w:firstLine="283"/>
              <w:jc w:val="both"/>
            </w:pPr>
            <w:r>
              <w:t xml:space="preserve">Письмо строчных и заглавных букв Е, е, Ё, ё, Ю, ю, Я, я. </w:t>
            </w:r>
          </w:p>
          <w:p w:rsidR="00AB44BC" w:rsidRPr="00E417E9" w:rsidRDefault="00AB44BC" w:rsidP="009C6D9B">
            <w:pPr>
              <w:pStyle w:val="11"/>
              <w:ind w:left="-101" w:firstLine="283"/>
              <w:jc w:val="both"/>
              <w:rPr>
                <w:sz w:val="24"/>
                <w:szCs w:val="20"/>
              </w:rPr>
            </w:pPr>
            <w:r>
              <w:t>Освоение алгоритма написания букв и способов соединения их с другими буквами.</w:t>
            </w:r>
          </w:p>
        </w:tc>
        <w:tc>
          <w:tcPr>
            <w:tcW w:w="992" w:type="dxa"/>
          </w:tcPr>
          <w:p w:rsidR="00AB44BC" w:rsidRPr="00BC11D3" w:rsidRDefault="00AB44BC" w:rsidP="009C6D9B">
            <w:pPr>
              <w:pStyle w:val="11"/>
              <w:pBdr>
                <w:top w:val="nil"/>
                <w:left w:val="nil"/>
                <w:bottom w:val="nil"/>
                <w:right w:val="nil"/>
                <w:between w:val="nil"/>
              </w:pBdr>
              <w:ind w:left="13" w:hanging="13"/>
              <w:jc w:val="center"/>
              <w:rPr>
                <w:b/>
                <w:sz w:val="24"/>
                <w:szCs w:val="20"/>
              </w:rPr>
            </w:pPr>
            <w:r>
              <w:rPr>
                <w:b/>
                <w:sz w:val="24"/>
                <w:szCs w:val="20"/>
              </w:rPr>
              <w:t>7</w:t>
            </w:r>
            <w:r w:rsidR="00BB1F6D">
              <w:rPr>
                <w:b/>
                <w:sz w:val="24"/>
                <w:szCs w:val="20"/>
              </w:rPr>
              <w:t>ч</w:t>
            </w:r>
          </w:p>
        </w:tc>
        <w:tc>
          <w:tcPr>
            <w:tcW w:w="2100" w:type="dxa"/>
            <w:vMerge w:val="restart"/>
          </w:tcPr>
          <w:p w:rsidR="00931D43" w:rsidRDefault="00931D43" w:rsidP="00931D43">
            <w:pPr>
              <w:ind w:right="-117"/>
              <w:rPr>
                <w:rFonts w:ascii="Times New Roman" w:hAnsi="Times New Roman" w:cs="Times New Roman"/>
                <w:sz w:val="24"/>
                <w:szCs w:val="24"/>
              </w:rPr>
            </w:pPr>
            <w:proofErr w:type="spellStart"/>
            <w:r w:rsidRPr="00931D43">
              <w:rPr>
                <w:rFonts w:ascii="Times New Roman" w:hAnsi="Times New Roman" w:cs="Times New Roman"/>
                <w:sz w:val="24"/>
                <w:szCs w:val="24"/>
              </w:rPr>
              <w:t>Учи</w:t>
            </w:r>
            <w:proofErr w:type="gramStart"/>
            <w:r w:rsidRPr="00931D43">
              <w:rPr>
                <w:rFonts w:ascii="Times New Roman" w:hAnsi="Times New Roman" w:cs="Times New Roman"/>
                <w:sz w:val="24"/>
                <w:szCs w:val="24"/>
              </w:rPr>
              <w:t>.р</w:t>
            </w:r>
            <w:proofErr w:type="gramEnd"/>
            <w:r w:rsidRPr="00931D43">
              <w:rPr>
                <w:rFonts w:ascii="Times New Roman" w:hAnsi="Times New Roman" w:cs="Times New Roman"/>
                <w:sz w:val="24"/>
                <w:szCs w:val="24"/>
              </w:rPr>
              <w:t>у</w:t>
            </w:r>
            <w:proofErr w:type="spellEnd"/>
            <w:r w:rsidRPr="00931D43">
              <w:rPr>
                <w:rFonts w:ascii="Times New Roman" w:hAnsi="Times New Roman" w:cs="Times New Roman"/>
                <w:sz w:val="24"/>
                <w:szCs w:val="24"/>
              </w:rPr>
              <w:t> — интерактивная образовательная </w:t>
            </w:r>
            <w:proofErr w:type="spellStart"/>
            <w:r w:rsidRPr="00931D43">
              <w:rPr>
                <w:rFonts w:ascii="Times New Roman" w:hAnsi="Times New Roman" w:cs="Times New Roman"/>
                <w:sz w:val="24"/>
                <w:szCs w:val="24"/>
              </w:rPr>
              <w:t>онлайн-платформа</w:t>
            </w:r>
            <w:proofErr w:type="spellEnd"/>
          </w:p>
          <w:p w:rsidR="00931D43" w:rsidRPr="00931D43" w:rsidRDefault="00AD018D" w:rsidP="00931D43">
            <w:pPr>
              <w:ind w:right="-117"/>
              <w:rPr>
                <w:rFonts w:ascii="Times New Roman" w:hAnsi="Times New Roman" w:cs="Times New Roman"/>
                <w:sz w:val="24"/>
                <w:szCs w:val="24"/>
              </w:rPr>
            </w:pPr>
            <w:hyperlink r:id="rId9" w:history="1">
              <w:r w:rsidRPr="00B37E0D">
                <w:rPr>
                  <w:rStyle w:val="a8"/>
                  <w:rFonts w:ascii="Times New Roman" w:hAnsi="Times New Roman" w:cs="Times New Roman"/>
                  <w:sz w:val="24"/>
                  <w:szCs w:val="24"/>
                </w:rPr>
                <w:t>https://uchi.ru/</w:t>
              </w:r>
            </w:hyperlink>
            <w:r>
              <w:rPr>
                <w:rFonts w:ascii="Times New Roman" w:hAnsi="Times New Roman" w:cs="Times New Roman"/>
                <w:sz w:val="24"/>
                <w:szCs w:val="24"/>
              </w:rPr>
              <w:t xml:space="preserve"> </w:t>
            </w:r>
          </w:p>
          <w:p w:rsidR="00AB44BC" w:rsidRPr="00BC11D3" w:rsidRDefault="00AB44BC" w:rsidP="009C6D9B">
            <w:pPr>
              <w:pStyle w:val="11"/>
              <w:pBdr>
                <w:top w:val="nil"/>
                <w:left w:val="nil"/>
                <w:bottom w:val="nil"/>
                <w:right w:val="nil"/>
                <w:between w:val="nil"/>
              </w:pBdr>
              <w:ind w:left="110" w:right="90"/>
              <w:jc w:val="both"/>
              <w:rPr>
                <w:sz w:val="24"/>
                <w:szCs w:val="20"/>
              </w:rPr>
            </w:pPr>
          </w:p>
        </w:tc>
        <w:tc>
          <w:tcPr>
            <w:tcW w:w="2551" w:type="dxa"/>
            <w:gridSpan w:val="3"/>
            <w:vMerge/>
          </w:tcPr>
          <w:p w:rsidR="00AB44BC" w:rsidRPr="00E417E9" w:rsidRDefault="00AB44BC" w:rsidP="009C6D9B">
            <w:pPr>
              <w:pStyle w:val="c5"/>
              <w:numPr>
                <w:ilvl w:val="0"/>
                <w:numId w:val="38"/>
              </w:numPr>
              <w:shd w:val="clear" w:color="auto" w:fill="FFFFFF"/>
              <w:ind w:left="28" w:firstLine="332"/>
              <w:rPr>
                <w:szCs w:val="20"/>
              </w:rPr>
            </w:pPr>
          </w:p>
        </w:tc>
      </w:tr>
      <w:tr w:rsidR="00AB44BC" w:rsidRPr="00BC11D3" w:rsidTr="00AD018D">
        <w:trPr>
          <w:cantSplit/>
          <w:trHeight w:val="133"/>
          <w:tblHeader/>
          <w:jc w:val="center"/>
        </w:trPr>
        <w:tc>
          <w:tcPr>
            <w:tcW w:w="1133" w:type="dxa"/>
            <w:vMerge/>
          </w:tcPr>
          <w:p w:rsidR="00AB44BC" w:rsidRPr="00BC11D3" w:rsidRDefault="00AB44BC" w:rsidP="009C6D9B">
            <w:pPr>
              <w:pStyle w:val="11"/>
              <w:pBdr>
                <w:top w:val="nil"/>
                <w:left w:val="nil"/>
                <w:bottom w:val="nil"/>
                <w:right w:val="nil"/>
                <w:between w:val="nil"/>
              </w:pBdr>
              <w:ind w:firstLine="851"/>
              <w:rPr>
                <w:sz w:val="24"/>
                <w:szCs w:val="20"/>
              </w:rPr>
            </w:pPr>
          </w:p>
        </w:tc>
        <w:tc>
          <w:tcPr>
            <w:tcW w:w="3402" w:type="dxa"/>
          </w:tcPr>
          <w:p w:rsidR="00AB44BC" w:rsidRDefault="00AB44BC" w:rsidP="009C6D9B">
            <w:pPr>
              <w:pStyle w:val="11"/>
              <w:jc w:val="both"/>
            </w:pPr>
            <w:r>
              <w:t>Письмо строчных букв ь и ъ</w:t>
            </w:r>
          </w:p>
        </w:tc>
        <w:tc>
          <w:tcPr>
            <w:tcW w:w="992" w:type="dxa"/>
          </w:tcPr>
          <w:p w:rsidR="00AB44BC" w:rsidRDefault="00AB44BC" w:rsidP="009C6D9B">
            <w:pPr>
              <w:pStyle w:val="11"/>
              <w:pBdr>
                <w:top w:val="nil"/>
                <w:left w:val="nil"/>
                <w:bottom w:val="nil"/>
                <w:right w:val="nil"/>
                <w:between w:val="nil"/>
              </w:pBdr>
              <w:ind w:left="13" w:hanging="13"/>
              <w:jc w:val="center"/>
              <w:rPr>
                <w:b/>
                <w:sz w:val="24"/>
                <w:szCs w:val="20"/>
              </w:rPr>
            </w:pPr>
            <w:r>
              <w:rPr>
                <w:b/>
                <w:sz w:val="24"/>
                <w:szCs w:val="20"/>
              </w:rPr>
              <w:t>5</w:t>
            </w:r>
            <w:r w:rsidR="00BB1F6D">
              <w:rPr>
                <w:b/>
                <w:sz w:val="24"/>
                <w:szCs w:val="20"/>
              </w:rPr>
              <w:t>ч</w:t>
            </w:r>
          </w:p>
        </w:tc>
        <w:tc>
          <w:tcPr>
            <w:tcW w:w="2100" w:type="dxa"/>
            <w:vMerge/>
          </w:tcPr>
          <w:p w:rsidR="00AB44BC" w:rsidRPr="00BC11D3" w:rsidRDefault="00AB44BC" w:rsidP="009C6D9B">
            <w:pPr>
              <w:pStyle w:val="11"/>
              <w:pBdr>
                <w:top w:val="nil"/>
                <w:left w:val="nil"/>
                <w:bottom w:val="nil"/>
                <w:right w:val="nil"/>
                <w:between w:val="nil"/>
              </w:pBdr>
              <w:ind w:left="110" w:right="90"/>
              <w:jc w:val="both"/>
              <w:rPr>
                <w:sz w:val="24"/>
                <w:szCs w:val="20"/>
              </w:rPr>
            </w:pPr>
          </w:p>
        </w:tc>
        <w:tc>
          <w:tcPr>
            <w:tcW w:w="2551" w:type="dxa"/>
            <w:gridSpan w:val="3"/>
            <w:vMerge/>
          </w:tcPr>
          <w:p w:rsidR="00AB44BC" w:rsidRPr="00E417E9" w:rsidRDefault="00AB44BC" w:rsidP="009C6D9B">
            <w:pPr>
              <w:pStyle w:val="11"/>
              <w:pBdr>
                <w:top w:val="nil"/>
                <w:left w:val="nil"/>
                <w:bottom w:val="nil"/>
                <w:right w:val="nil"/>
                <w:between w:val="nil"/>
              </w:pBdr>
              <w:ind w:right="90"/>
              <w:jc w:val="both"/>
              <w:rPr>
                <w:sz w:val="24"/>
                <w:szCs w:val="20"/>
              </w:rPr>
            </w:pPr>
          </w:p>
        </w:tc>
      </w:tr>
      <w:tr w:rsidR="00AB44BC" w:rsidRPr="00BC11D3" w:rsidTr="00AD018D">
        <w:trPr>
          <w:cantSplit/>
          <w:trHeight w:val="133"/>
          <w:tblHeader/>
          <w:jc w:val="center"/>
        </w:trPr>
        <w:tc>
          <w:tcPr>
            <w:tcW w:w="1133" w:type="dxa"/>
            <w:vMerge/>
          </w:tcPr>
          <w:p w:rsidR="00AB44BC" w:rsidRPr="00BC11D3" w:rsidRDefault="00AB44BC" w:rsidP="009C6D9B">
            <w:pPr>
              <w:pStyle w:val="11"/>
              <w:pBdr>
                <w:top w:val="nil"/>
                <w:left w:val="nil"/>
                <w:bottom w:val="nil"/>
                <w:right w:val="nil"/>
                <w:between w:val="nil"/>
              </w:pBdr>
              <w:ind w:firstLine="851"/>
              <w:rPr>
                <w:sz w:val="24"/>
                <w:szCs w:val="20"/>
              </w:rPr>
            </w:pPr>
          </w:p>
        </w:tc>
        <w:tc>
          <w:tcPr>
            <w:tcW w:w="3402" w:type="dxa"/>
          </w:tcPr>
          <w:p w:rsidR="00AB44BC" w:rsidRDefault="00AB44BC" w:rsidP="009C6D9B">
            <w:pPr>
              <w:pStyle w:val="11"/>
              <w:jc w:val="both"/>
            </w:pPr>
            <w:r>
              <w:t xml:space="preserve">Письмо строчных и заглавных букв Х, х, Ц, ц, Ч, ч, Щ, щ. Правила написания </w:t>
            </w:r>
            <w:proofErr w:type="spellStart"/>
            <w:r>
              <w:t>чк</w:t>
            </w:r>
            <w:proofErr w:type="spellEnd"/>
            <w:r>
              <w:t xml:space="preserve">, </w:t>
            </w:r>
            <w:proofErr w:type="spellStart"/>
            <w:r>
              <w:t>ча</w:t>
            </w:r>
            <w:proofErr w:type="spellEnd"/>
            <w:r>
              <w:t xml:space="preserve"> — </w:t>
            </w:r>
            <w:proofErr w:type="spellStart"/>
            <w:r>
              <w:t>ща</w:t>
            </w:r>
            <w:proofErr w:type="spellEnd"/>
            <w:r>
              <w:t xml:space="preserve">, чу — </w:t>
            </w:r>
            <w:proofErr w:type="spellStart"/>
            <w:r>
              <w:t>щу</w:t>
            </w:r>
            <w:proofErr w:type="spellEnd"/>
            <w:r>
              <w:t>.</w:t>
            </w:r>
          </w:p>
        </w:tc>
        <w:tc>
          <w:tcPr>
            <w:tcW w:w="992" w:type="dxa"/>
          </w:tcPr>
          <w:p w:rsidR="00AB44BC" w:rsidRDefault="00AB44BC" w:rsidP="009C6D9B">
            <w:pPr>
              <w:pStyle w:val="11"/>
              <w:pBdr>
                <w:top w:val="nil"/>
                <w:left w:val="nil"/>
                <w:bottom w:val="nil"/>
                <w:right w:val="nil"/>
                <w:between w:val="nil"/>
              </w:pBdr>
              <w:ind w:left="13" w:hanging="13"/>
              <w:jc w:val="center"/>
              <w:rPr>
                <w:b/>
                <w:sz w:val="24"/>
                <w:szCs w:val="20"/>
              </w:rPr>
            </w:pPr>
            <w:r>
              <w:rPr>
                <w:b/>
                <w:sz w:val="24"/>
                <w:szCs w:val="20"/>
              </w:rPr>
              <w:t>8</w:t>
            </w:r>
            <w:r w:rsidR="00BB1F6D">
              <w:rPr>
                <w:b/>
                <w:sz w:val="24"/>
                <w:szCs w:val="20"/>
              </w:rPr>
              <w:t>ч</w:t>
            </w:r>
          </w:p>
        </w:tc>
        <w:tc>
          <w:tcPr>
            <w:tcW w:w="2100" w:type="dxa"/>
            <w:vMerge/>
          </w:tcPr>
          <w:p w:rsidR="00AB44BC" w:rsidRPr="00BC11D3" w:rsidRDefault="00AB44BC" w:rsidP="009C6D9B">
            <w:pPr>
              <w:pStyle w:val="11"/>
              <w:pBdr>
                <w:top w:val="nil"/>
                <w:left w:val="nil"/>
                <w:bottom w:val="nil"/>
                <w:right w:val="nil"/>
                <w:between w:val="nil"/>
              </w:pBdr>
              <w:ind w:left="110" w:right="90"/>
              <w:jc w:val="both"/>
              <w:rPr>
                <w:sz w:val="24"/>
                <w:szCs w:val="20"/>
              </w:rPr>
            </w:pPr>
          </w:p>
        </w:tc>
        <w:tc>
          <w:tcPr>
            <w:tcW w:w="2551" w:type="dxa"/>
            <w:gridSpan w:val="3"/>
            <w:vMerge/>
          </w:tcPr>
          <w:p w:rsidR="00AB44BC" w:rsidRPr="00E417E9" w:rsidRDefault="00AB44BC" w:rsidP="009C6D9B">
            <w:pPr>
              <w:pStyle w:val="11"/>
              <w:pBdr>
                <w:top w:val="nil"/>
                <w:left w:val="nil"/>
                <w:bottom w:val="nil"/>
                <w:right w:val="nil"/>
                <w:between w:val="nil"/>
              </w:pBdr>
              <w:ind w:right="90"/>
              <w:jc w:val="both"/>
              <w:rPr>
                <w:sz w:val="24"/>
                <w:szCs w:val="20"/>
              </w:rPr>
            </w:pPr>
          </w:p>
        </w:tc>
      </w:tr>
      <w:tr w:rsidR="00AB44BC" w:rsidRPr="00BC11D3" w:rsidTr="00AD018D">
        <w:trPr>
          <w:cantSplit/>
          <w:trHeight w:val="133"/>
          <w:tblHeader/>
          <w:jc w:val="center"/>
        </w:trPr>
        <w:tc>
          <w:tcPr>
            <w:tcW w:w="1133" w:type="dxa"/>
            <w:vMerge/>
          </w:tcPr>
          <w:p w:rsidR="00AB44BC" w:rsidRPr="00BC11D3" w:rsidRDefault="00AB44BC" w:rsidP="009C6D9B">
            <w:pPr>
              <w:pStyle w:val="11"/>
              <w:pBdr>
                <w:top w:val="nil"/>
                <w:left w:val="nil"/>
                <w:bottom w:val="nil"/>
                <w:right w:val="nil"/>
                <w:between w:val="nil"/>
              </w:pBdr>
              <w:ind w:firstLine="851"/>
              <w:rPr>
                <w:sz w:val="24"/>
                <w:szCs w:val="20"/>
              </w:rPr>
            </w:pPr>
          </w:p>
        </w:tc>
        <w:tc>
          <w:tcPr>
            <w:tcW w:w="3402" w:type="dxa"/>
          </w:tcPr>
          <w:p w:rsidR="00AB44BC" w:rsidRDefault="00AB44BC" w:rsidP="009C6D9B">
            <w:pPr>
              <w:pStyle w:val="11"/>
              <w:jc w:val="both"/>
            </w:pPr>
            <w:r>
              <w:t>Диагностика результатов и тренинг</w:t>
            </w:r>
          </w:p>
        </w:tc>
        <w:tc>
          <w:tcPr>
            <w:tcW w:w="992" w:type="dxa"/>
          </w:tcPr>
          <w:p w:rsidR="00AB44BC" w:rsidRDefault="00AB44BC" w:rsidP="009C6D9B">
            <w:pPr>
              <w:pStyle w:val="11"/>
              <w:pBdr>
                <w:top w:val="nil"/>
                <w:left w:val="nil"/>
                <w:bottom w:val="nil"/>
                <w:right w:val="nil"/>
                <w:between w:val="nil"/>
              </w:pBdr>
              <w:ind w:left="13" w:hanging="13"/>
              <w:jc w:val="center"/>
              <w:rPr>
                <w:b/>
                <w:sz w:val="24"/>
                <w:szCs w:val="20"/>
              </w:rPr>
            </w:pPr>
            <w:r>
              <w:rPr>
                <w:b/>
                <w:sz w:val="24"/>
                <w:szCs w:val="20"/>
              </w:rPr>
              <w:t>3</w:t>
            </w:r>
            <w:r w:rsidR="00BB1F6D">
              <w:rPr>
                <w:b/>
                <w:sz w:val="24"/>
                <w:szCs w:val="20"/>
              </w:rPr>
              <w:t>ч</w:t>
            </w:r>
          </w:p>
        </w:tc>
        <w:tc>
          <w:tcPr>
            <w:tcW w:w="2100" w:type="dxa"/>
            <w:vMerge/>
          </w:tcPr>
          <w:p w:rsidR="00AB44BC" w:rsidRPr="00BC11D3" w:rsidRDefault="00AB44BC" w:rsidP="009C6D9B">
            <w:pPr>
              <w:pStyle w:val="11"/>
              <w:pBdr>
                <w:top w:val="nil"/>
                <w:left w:val="nil"/>
                <w:bottom w:val="nil"/>
                <w:right w:val="nil"/>
                <w:between w:val="nil"/>
              </w:pBdr>
              <w:ind w:left="110" w:right="90"/>
              <w:jc w:val="both"/>
              <w:rPr>
                <w:sz w:val="24"/>
                <w:szCs w:val="20"/>
              </w:rPr>
            </w:pPr>
          </w:p>
        </w:tc>
        <w:tc>
          <w:tcPr>
            <w:tcW w:w="2551" w:type="dxa"/>
            <w:gridSpan w:val="3"/>
            <w:vMerge/>
          </w:tcPr>
          <w:p w:rsidR="00AB44BC" w:rsidRPr="00E417E9" w:rsidRDefault="00AB44BC" w:rsidP="009C6D9B">
            <w:pPr>
              <w:pStyle w:val="11"/>
              <w:pBdr>
                <w:top w:val="nil"/>
                <w:left w:val="nil"/>
                <w:bottom w:val="nil"/>
                <w:right w:val="nil"/>
                <w:between w:val="nil"/>
              </w:pBdr>
              <w:ind w:right="90"/>
              <w:jc w:val="both"/>
              <w:rPr>
                <w:sz w:val="24"/>
                <w:szCs w:val="20"/>
              </w:rPr>
            </w:pPr>
          </w:p>
        </w:tc>
      </w:tr>
      <w:tr w:rsidR="009C6D9B" w:rsidRPr="00BC11D3" w:rsidTr="00AD018D">
        <w:trPr>
          <w:cantSplit/>
          <w:trHeight w:val="133"/>
          <w:tblHeader/>
          <w:jc w:val="center"/>
        </w:trPr>
        <w:tc>
          <w:tcPr>
            <w:tcW w:w="10178" w:type="dxa"/>
            <w:gridSpan w:val="7"/>
          </w:tcPr>
          <w:p w:rsidR="009C6D9B" w:rsidRDefault="009C6D9B" w:rsidP="009C6D9B">
            <w:pPr>
              <w:pStyle w:val="11"/>
              <w:pBdr>
                <w:top w:val="nil"/>
                <w:left w:val="nil"/>
                <w:bottom w:val="nil"/>
                <w:right w:val="nil"/>
                <w:between w:val="nil"/>
              </w:pBdr>
              <w:ind w:right="90"/>
              <w:jc w:val="both"/>
              <w:rPr>
                <w:b/>
                <w:bCs/>
              </w:rPr>
            </w:pPr>
          </w:p>
          <w:p w:rsidR="009C6D9B" w:rsidRDefault="009C6D9B" w:rsidP="009C6D9B">
            <w:pPr>
              <w:pStyle w:val="11"/>
              <w:pBdr>
                <w:top w:val="nil"/>
                <w:left w:val="nil"/>
                <w:bottom w:val="nil"/>
                <w:right w:val="nil"/>
                <w:between w:val="nil"/>
              </w:pBdr>
              <w:ind w:right="90"/>
              <w:jc w:val="both"/>
              <w:rPr>
                <w:b/>
                <w:bCs/>
              </w:rPr>
            </w:pPr>
            <w:r w:rsidRPr="0018157F">
              <w:rPr>
                <w:b/>
                <w:bCs/>
              </w:rPr>
              <w:t xml:space="preserve">РУССКИЙ ЯЗЫК </w:t>
            </w:r>
            <w:r>
              <w:rPr>
                <w:b/>
                <w:bCs/>
              </w:rPr>
              <w:t xml:space="preserve">38 </w:t>
            </w:r>
            <w:r w:rsidRPr="0018157F">
              <w:rPr>
                <w:b/>
                <w:bCs/>
              </w:rPr>
              <w:t>ч (4 ч в неделю)</w:t>
            </w:r>
          </w:p>
          <w:p w:rsidR="009C6D9B" w:rsidRPr="0018157F" w:rsidRDefault="009C6D9B" w:rsidP="009C6D9B">
            <w:pPr>
              <w:pStyle w:val="11"/>
              <w:pBdr>
                <w:top w:val="nil"/>
                <w:left w:val="nil"/>
                <w:bottom w:val="nil"/>
                <w:right w:val="nil"/>
                <w:between w:val="nil"/>
              </w:pBdr>
              <w:ind w:right="90"/>
              <w:jc w:val="both"/>
              <w:rPr>
                <w:b/>
                <w:bCs/>
                <w:sz w:val="24"/>
                <w:szCs w:val="20"/>
              </w:rPr>
            </w:pPr>
          </w:p>
        </w:tc>
      </w:tr>
      <w:tr w:rsidR="00AB44BC" w:rsidRPr="00BC11D3" w:rsidTr="00AD018D">
        <w:trPr>
          <w:cantSplit/>
          <w:trHeight w:val="133"/>
          <w:tblHeader/>
          <w:jc w:val="center"/>
        </w:trPr>
        <w:tc>
          <w:tcPr>
            <w:tcW w:w="1133" w:type="dxa"/>
          </w:tcPr>
          <w:p w:rsidR="00AB44BC" w:rsidRPr="00AD018D" w:rsidRDefault="00AB44BC" w:rsidP="009C6D9B">
            <w:pPr>
              <w:pStyle w:val="11"/>
              <w:pBdr>
                <w:top w:val="nil"/>
                <w:left w:val="nil"/>
                <w:bottom w:val="nil"/>
                <w:right w:val="nil"/>
                <w:between w:val="nil"/>
              </w:pBdr>
              <w:ind w:firstLine="462"/>
              <w:rPr>
                <w:b/>
                <w:sz w:val="24"/>
                <w:szCs w:val="20"/>
              </w:rPr>
            </w:pPr>
            <w:r w:rsidRPr="00AD018D">
              <w:rPr>
                <w:b/>
                <w:sz w:val="24"/>
                <w:szCs w:val="20"/>
              </w:rPr>
              <w:t>1.</w:t>
            </w:r>
          </w:p>
        </w:tc>
        <w:tc>
          <w:tcPr>
            <w:tcW w:w="3402" w:type="dxa"/>
          </w:tcPr>
          <w:p w:rsidR="00AB44BC" w:rsidRPr="00C76010" w:rsidRDefault="00AB44BC" w:rsidP="009C6D9B">
            <w:pPr>
              <w:pStyle w:val="11"/>
              <w:jc w:val="both"/>
              <w:rPr>
                <w:b/>
                <w:bCs/>
              </w:rPr>
            </w:pPr>
            <w:r>
              <w:rPr>
                <w:b/>
                <w:bCs/>
              </w:rPr>
              <w:t>Слово.</w:t>
            </w:r>
          </w:p>
        </w:tc>
        <w:tc>
          <w:tcPr>
            <w:tcW w:w="992" w:type="dxa"/>
          </w:tcPr>
          <w:p w:rsidR="00AB44BC" w:rsidRDefault="00AB44BC" w:rsidP="009C6D9B">
            <w:pPr>
              <w:pStyle w:val="11"/>
              <w:pBdr>
                <w:top w:val="nil"/>
                <w:left w:val="nil"/>
                <w:bottom w:val="nil"/>
                <w:right w:val="nil"/>
                <w:between w:val="nil"/>
              </w:pBdr>
              <w:ind w:left="13" w:hanging="13"/>
              <w:jc w:val="center"/>
              <w:rPr>
                <w:b/>
                <w:sz w:val="24"/>
                <w:szCs w:val="20"/>
              </w:rPr>
            </w:pPr>
            <w:r>
              <w:rPr>
                <w:b/>
                <w:sz w:val="24"/>
                <w:szCs w:val="20"/>
              </w:rPr>
              <w:t>27</w:t>
            </w:r>
            <w:r w:rsidR="00BB1F6D">
              <w:rPr>
                <w:b/>
                <w:sz w:val="24"/>
                <w:szCs w:val="20"/>
              </w:rPr>
              <w:t>ч</w:t>
            </w:r>
          </w:p>
        </w:tc>
        <w:tc>
          <w:tcPr>
            <w:tcW w:w="2100" w:type="dxa"/>
            <w:vMerge w:val="restart"/>
          </w:tcPr>
          <w:p w:rsidR="00AB44BC" w:rsidRPr="00BC11D3" w:rsidRDefault="00AD018D" w:rsidP="009C6D9B">
            <w:pPr>
              <w:pStyle w:val="11"/>
              <w:pBdr>
                <w:top w:val="nil"/>
                <w:left w:val="nil"/>
                <w:bottom w:val="nil"/>
                <w:right w:val="nil"/>
                <w:between w:val="nil"/>
              </w:pBdr>
              <w:ind w:left="110" w:right="90"/>
              <w:jc w:val="both"/>
              <w:rPr>
                <w:sz w:val="24"/>
                <w:szCs w:val="20"/>
              </w:rPr>
            </w:pPr>
            <w:hyperlink r:id="rId10" w:history="1">
              <w:r w:rsidRPr="00B37E0D">
                <w:rPr>
                  <w:rStyle w:val="a8"/>
                  <w:sz w:val="24"/>
                  <w:szCs w:val="20"/>
                </w:rPr>
                <w:t>https://uchi.ru/</w:t>
              </w:r>
            </w:hyperlink>
            <w:r>
              <w:rPr>
                <w:sz w:val="24"/>
                <w:szCs w:val="20"/>
              </w:rPr>
              <w:t xml:space="preserve"> </w:t>
            </w:r>
          </w:p>
        </w:tc>
        <w:tc>
          <w:tcPr>
            <w:tcW w:w="2551" w:type="dxa"/>
            <w:gridSpan w:val="3"/>
            <w:vMerge w:val="restart"/>
          </w:tcPr>
          <w:p w:rsidR="00AB44BC" w:rsidRPr="00E417E9" w:rsidRDefault="00916E49" w:rsidP="009C6D9B">
            <w:pPr>
              <w:pStyle w:val="11"/>
              <w:pBdr>
                <w:top w:val="nil"/>
                <w:left w:val="nil"/>
                <w:bottom w:val="nil"/>
                <w:right w:val="nil"/>
                <w:between w:val="nil"/>
              </w:pBdr>
              <w:ind w:right="90"/>
              <w:jc w:val="both"/>
              <w:rPr>
                <w:sz w:val="24"/>
                <w:szCs w:val="20"/>
              </w:rPr>
            </w:pPr>
            <w:r>
              <w:t>Наблюдать над особенностями русской народной речи</w:t>
            </w:r>
          </w:p>
        </w:tc>
      </w:tr>
      <w:tr w:rsidR="00AB44BC" w:rsidRPr="00BC11D3" w:rsidTr="00AD018D">
        <w:trPr>
          <w:cantSplit/>
          <w:trHeight w:val="133"/>
          <w:tblHeader/>
          <w:jc w:val="center"/>
        </w:trPr>
        <w:tc>
          <w:tcPr>
            <w:tcW w:w="1133" w:type="dxa"/>
          </w:tcPr>
          <w:p w:rsidR="00AB44BC" w:rsidRPr="00260873" w:rsidRDefault="00AB44BC" w:rsidP="009C6D9B">
            <w:pPr>
              <w:pStyle w:val="11"/>
              <w:pBdr>
                <w:top w:val="nil"/>
                <w:left w:val="nil"/>
                <w:bottom w:val="nil"/>
                <w:right w:val="nil"/>
                <w:between w:val="nil"/>
              </w:pBdr>
              <w:ind w:firstLine="462"/>
              <w:rPr>
                <w:b/>
                <w:bCs/>
                <w:sz w:val="24"/>
                <w:szCs w:val="20"/>
              </w:rPr>
            </w:pPr>
            <w:r w:rsidRPr="00260873">
              <w:rPr>
                <w:b/>
                <w:bCs/>
                <w:sz w:val="24"/>
                <w:szCs w:val="20"/>
              </w:rPr>
              <w:t>2.</w:t>
            </w:r>
          </w:p>
        </w:tc>
        <w:tc>
          <w:tcPr>
            <w:tcW w:w="3402" w:type="dxa"/>
          </w:tcPr>
          <w:p w:rsidR="00AB44BC" w:rsidRPr="00C76010" w:rsidRDefault="00AB44BC" w:rsidP="009C6D9B">
            <w:pPr>
              <w:pStyle w:val="11"/>
              <w:jc w:val="both"/>
              <w:rPr>
                <w:b/>
                <w:bCs/>
              </w:rPr>
            </w:pPr>
            <w:r w:rsidRPr="00C76010">
              <w:rPr>
                <w:b/>
                <w:bCs/>
              </w:rPr>
              <w:t>Предложение</w:t>
            </w:r>
            <w:r>
              <w:rPr>
                <w:b/>
                <w:bCs/>
              </w:rPr>
              <w:t>.</w:t>
            </w:r>
            <w:r w:rsidRPr="00C76010">
              <w:rPr>
                <w:b/>
                <w:bCs/>
              </w:rPr>
              <w:t xml:space="preserve"> </w:t>
            </w:r>
            <w:r>
              <w:rPr>
                <w:b/>
                <w:bCs/>
              </w:rPr>
              <w:t>Т</w:t>
            </w:r>
            <w:r w:rsidRPr="00C76010">
              <w:rPr>
                <w:b/>
                <w:bCs/>
              </w:rPr>
              <w:t>екст</w:t>
            </w:r>
            <w:r>
              <w:rPr>
                <w:b/>
                <w:bCs/>
              </w:rPr>
              <w:t>.</w:t>
            </w:r>
          </w:p>
        </w:tc>
        <w:tc>
          <w:tcPr>
            <w:tcW w:w="992" w:type="dxa"/>
          </w:tcPr>
          <w:p w:rsidR="00AB44BC" w:rsidRDefault="00AB44BC" w:rsidP="009C6D9B">
            <w:pPr>
              <w:pStyle w:val="11"/>
              <w:pBdr>
                <w:top w:val="nil"/>
                <w:left w:val="nil"/>
                <w:bottom w:val="nil"/>
                <w:right w:val="nil"/>
                <w:between w:val="nil"/>
              </w:pBdr>
              <w:ind w:left="13" w:hanging="13"/>
              <w:jc w:val="center"/>
              <w:rPr>
                <w:b/>
                <w:sz w:val="24"/>
                <w:szCs w:val="20"/>
              </w:rPr>
            </w:pPr>
            <w:r>
              <w:rPr>
                <w:b/>
                <w:sz w:val="24"/>
                <w:szCs w:val="20"/>
              </w:rPr>
              <w:t>11</w:t>
            </w:r>
            <w:r w:rsidR="00BB1F6D">
              <w:rPr>
                <w:b/>
                <w:sz w:val="24"/>
                <w:szCs w:val="20"/>
              </w:rPr>
              <w:t>ч</w:t>
            </w:r>
          </w:p>
        </w:tc>
        <w:tc>
          <w:tcPr>
            <w:tcW w:w="2100" w:type="dxa"/>
            <w:vMerge/>
          </w:tcPr>
          <w:p w:rsidR="00AB44BC" w:rsidRPr="00BC11D3" w:rsidRDefault="00AB44BC" w:rsidP="009C6D9B">
            <w:pPr>
              <w:pStyle w:val="11"/>
              <w:pBdr>
                <w:top w:val="nil"/>
                <w:left w:val="nil"/>
                <w:bottom w:val="nil"/>
                <w:right w:val="nil"/>
                <w:between w:val="nil"/>
              </w:pBdr>
              <w:ind w:left="110" w:right="90"/>
              <w:jc w:val="both"/>
              <w:rPr>
                <w:sz w:val="24"/>
                <w:szCs w:val="20"/>
              </w:rPr>
            </w:pPr>
          </w:p>
        </w:tc>
        <w:tc>
          <w:tcPr>
            <w:tcW w:w="2551" w:type="dxa"/>
            <w:gridSpan w:val="3"/>
            <w:vMerge/>
          </w:tcPr>
          <w:p w:rsidR="00AB44BC" w:rsidRPr="00E417E9" w:rsidRDefault="00AB44BC" w:rsidP="009C6D9B">
            <w:pPr>
              <w:pStyle w:val="11"/>
              <w:pBdr>
                <w:top w:val="nil"/>
                <w:left w:val="nil"/>
                <w:bottom w:val="nil"/>
                <w:right w:val="nil"/>
                <w:between w:val="nil"/>
              </w:pBdr>
              <w:ind w:right="90"/>
              <w:jc w:val="both"/>
              <w:rPr>
                <w:sz w:val="24"/>
                <w:szCs w:val="20"/>
              </w:rPr>
            </w:pPr>
          </w:p>
        </w:tc>
      </w:tr>
      <w:tr w:rsidR="009C6D9B" w:rsidRPr="00BC11D3" w:rsidTr="00AD018D">
        <w:trPr>
          <w:cantSplit/>
          <w:trHeight w:val="133"/>
          <w:tblHeader/>
          <w:jc w:val="center"/>
        </w:trPr>
        <w:tc>
          <w:tcPr>
            <w:tcW w:w="10178" w:type="dxa"/>
            <w:gridSpan w:val="7"/>
          </w:tcPr>
          <w:p w:rsidR="009C6D9B" w:rsidRDefault="009C6D9B" w:rsidP="009C6D9B">
            <w:pPr>
              <w:pStyle w:val="11"/>
              <w:pBdr>
                <w:top w:val="nil"/>
                <w:left w:val="nil"/>
                <w:bottom w:val="nil"/>
                <w:right w:val="nil"/>
                <w:between w:val="nil"/>
              </w:pBdr>
              <w:ind w:right="90"/>
              <w:jc w:val="center"/>
              <w:rPr>
                <w:b/>
                <w:bCs/>
              </w:rPr>
            </w:pPr>
          </w:p>
          <w:p w:rsidR="009C6D9B" w:rsidRDefault="009C6D9B" w:rsidP="009C6D9B">
            <w:pPr>
              <w:pStyle w:val="11"/>
              <w:pBdr>
                <w:top w:val="nil"/>
                <w:left w:val="nil"/>
                <w:bottom w:val="nil"/>
                <w:right w:val="nil"/>
                <w:between w:val="nil"/>
              </w:pBdr>
              <w:ind w:right="90"/>
              <w:jc w:val="center"/>
              <w:rPr>
                <w:b/>
                <w:bCs/>
              </w:rPr>
            </w:pPr>
            <w:r w:rsidRPr="00A4741A">
              <w:rPr>
                <w:b/>
                <w:bCs/>
              </w:rPr>
              <w:t>2 КЛАСС  132ч (4 ч в неделю)</w:t>
            </w:r>
          </w:p>
          <w:p w:rsidR="009C6D9B" w:rsidRPr="00A4741A" w:rsidRDefault="009C6D9B" w:rsidP="009C6D9B">
            <w:pPr>
              <w:pStyle w:val="11"/>
              <w:pBdr>
                <w:top w:val="nil"/>
                <w:left w:val="nil"/>
                <w:bottom w:val="nil"/>
                <w:right w:val="nil"/>
                <w:between w:val="nil"/>
              </w:pBdr>
              <w:ind w:right="90"/>
              <w:jc w:val="center"/>
              <w:rPr>
                <w:b/>
                <w:bCs/>
                <w:sz w:val="24"/>
                <w:szCs w:val="20"/>
              </w:rPr>
            </w:pPr>
          </w:p>
        </w:tc>
      </w:tr>
      <w:tr w:rsidR="00931D43" w:rsidRPr="00BC11D3" w:rsidTr="00AD018D">
        <w:trPr>
          <w:cantSplit/>
          <w:trHeight w:val="133"/>
          <w:tblHeader/>
          <w:jc w:val="center"/>
        </w:trPr>
        <w:tc>
          <w:tcPr>
            <w:tcW w:w="1133" w:type="dxa"/>
          </w:tcPr>
          <w:p w:rsidR="00931D43" w:rsidRPr="00260873" w:rsidRDefault="00931D43" w:rsidP="00931D43">
            <w:pPr>
              <w:pStyle w:val="11"/>
              <w:pBdr>
                <w:top w:val="nil"/>
                <w:left w:val="nil"/>
                <w:bottom w:val="nil"/>
                <w:right w:val="nil"/>
                <w:between w:val="nil"/>
              </w:pBdr>
              <w:ind w:firstLine="462"/>
              <w:rPr>
                <w:b/>
                <w:bCs/>
                <w:sz w:val="24"/>
                <w:szCs w:val="20"/>
              </w:rPr>
            </w:pPr>
            <w:r w:rsidRPr="00260873">
              <w:rPr>
                <w:b/>
                <w:bCs/>
                <w:sz w:val="24"/>
                <w:szCs w:val="20"/>
              </w:rPr>
              <w:t>1.</w:t>
            </w:r>
          </w:p>
        </w:tc>
        <w:tc>
          <w:tcPr>
            <w:tcW w:w="3402" w:type="dxa"/>
          </w:tcPr>
          <w:p w:rsidR="00931D43" w:rsidRPr="00453D2C" w:rsidRDefault="00931D43" w:rsidP="00931D43">
            <w:pPr>
              <w:pStyle w:val="11"/>
              <w:ind w:left="-101" w:firstLine="141"/>
              <w:jc w:val="both"/>
              <w:rPr>
                <w:rStyle w:val="c4"/>
                <w:b/>
                <w:bCs/>
                <w:caps/>
                <w:color w:val="000000"/>
              </w:rPr>
            </w:pPr>
            <w:r w:rsidRPr="00453D2C">
              <w:rPr>
                <w:rStyle w:val="c4"/>
                <w:b/>
                <w:bCs/>
                <w:caps/>
                <w:color w:val="000000"/>
              </w:rPr>
              <w:t>Язык и речь (вводный раздел)</w:t>
            </w:r>
          </w:p>
          <w:p w:rsidR="00931D43" w:rsidRDefault="00931D43" w:rsidP="00931D43">
            <w:pPr>
              <w:pStyle w:val="11"/>
              <w:ind w:left="-101" w:firstLine="141"/>
              <w:jc w:val="both"/>
            </w:pPr>
            <w:r>
              <w:t xml:space="preserve">Зачем человеку слово дано. </w:t>
            </w:r>
          </w:p>
          <w:p w:rsidR="00931D43" w:rsidRDefault="00931D43" w:rsidP="00931D43">
            <w:pPr>
              <w:pStyle w:val="11"/>
              <w:ind w:left="-101" w:firstLine="141"/>
              <w:jc w:val="both"/>
            </w:pPr>
            <w:r>
              <w:t xml:space="preserve">Осознание цели и ситуации устного общения. </w:t>
            </w:r>
          </w:p>
          <w:p w:rsidR="00931D43" w:rsidRDefault="00931D43" w:rsidP="00931D43">
            <w:pPr>
              <w:pStyle w:val="11"/>
              <w:ind w:left="-101" w:firstLine="141"/>
              <w:jc w:val="both"/>
            </w:pPr>
            <w:r>
              <w:t xml:space="preserve">Наш родной язык — русский. </w:t>
            </w:r>
          </w:p>
          <w:p w:rsidR="00931D43" w:rsidRDefault="00931D43" w:rsidP="00931D43">
            <w:pPr>
              <w:pStyle w:val="11"/>
              <w:ind w:left="-101" w:firstLine="141"/>
              <w:jc w:val="both"/>
            </w:pPr>
            <w:r>
              <w:t xml:space="preserve">Русский язык как государственный язык, как средство общения в многонациональном обществе. </w:t>
            </w:r>
          </w:p>
          <w:p w:rsidR="00931D43" w:rsidRPr="00C76010" w:rsidRDefault="00931D43" w:rsidP="00931D43">
            <w:pPr>
              <w:pStyle w:val="11"/>
              <w:ind w:left="-101" w:firstLine="141"/>
              <w:jc w:val="both"/>
              <w:rPr>
                <w:b/>
                <w:bCs/>
              </w:rPr>
            </w:pPr>
            <w:r>
              <w:t>Особенности русской народной речи</w:t>
            </w:r>
          </w:p>
        </w:tc>
        <w:tc>
          <w:tcPr>
            <w:tcW w:w="992" w:type="dxa"/>
          </w:tcPr>
          <w:p w:rsidR="00931D43" w:rsidRDefault="00931D43" w:rsidP="00931D43">
            <w:pPr>
              <w:pStyle w:val="11"/>
              <w:pBdr>
                <w:top w:val="nil"/>
                <w:left w:val="nil"/>
                <w:bottom w:val="nil"/>
                <w:right w:val="nil"/>
                <w:between w:val="nil"/>
              </w:pBdr>
              <w:ind w:left="13" w:hanging="13"/>
              <w:jc w:val="center"/>
              <w:rPr>
                <w:b/>
                <w:sz w:val="24"/>
                <w:szCs w:val="20"/>
              </w:rPr>
            </w:pPr>
            <w:r>
              <w:rPr>
                <w:b/>
                <w:sz w:val="24"/>
                <w:szCs w:val="20"/>
              </w:rPr>
              <w:t>5</w:t>
            </w:r>
            <w:r w:rsidR="00BB1F6D">
              <w:rPr>
                <w:b/>
                <w:sz w:val="24"/>
                <w:szCs w:val="20"/>
              </w:rPr>
              <w:t>ч</w:t>
            </w:r>
          </w:p>
        </w:tc>
        <w:tc>
          <w:tcPr>
            <w:tcW w:w="2100" w:type="dxa"/>
            <w:vMerge w:val="restart"/>
          </w:tcPr>
          <w:p w:rsidR="00931D43" w:rsidRDefault="00931D43" w:rsidP="00931D43">
            <w:pPr>
              <w:pStyle w:val="11"/>
              <w:pBdr>
                <w:top w:val="nil"/>
                <w:left w:val="nil"/>
                <w:bottom w:val="nil"/>
                <w:right w:val="nil"/>
                <w:between w:val="nil"/>
              </w:pBdr>
              <w:ind w:left="-110" w:firstLine="283"/>
              <w:jc w:val="both"/>
              <w:rPr>
                <w:sz w:val="24"/>
                <w:szCs w:val="20"/>
              </w:rPr>
            </w:pPr>
            <w:r w:rsidRPr="009B7A68">
              <w:rPr>
                <w:sz w:val="24"/>
                <w:szCs w:val="20"/>
              </w:rPr>
              <w:t>Образовательная платформа «ЯКЛАСС»</w:t>
            </w:r>
          </w:p>
          <w:p w:rsidR="00931D43" w:rsidRDefault="00931D43" w:rsidP="00931D43">
            <w:pPr>
              <w:pStyle w:val="11"/>
              <w:pBdr>
                <w:top w:val="nil"/>
                <w:left w:val="nil"/>
                <w:bottom w:val="nil"/>
                <w:right w:val="nil"/>
                <w:between w:val="nil"/>
              </w:pBdr>
              <w:ind w:left="-110" w:firstLine="283"/>
              <w:jc w:val="both"/>
              <w:rPr>
                <w:sz w:val="24"/>
                <w:szCs w:val="20"/>
              </w:rPr>
            </w:pPr>
          </w:p>
          <w:p w:rsidR="00931D43" w:rsidRDefault="00931D43" w:rsidP="00931D43">
            <w:pPr>
              <w:pStyle w:val="11"/>
              <w:pBdr>
                <w:top w:val="nil"/>
                <w:left w:val="nil"/>
                <w:bottom w:val="nil"/>
                <w:right w:val="nil"/>
                <w:between w:val="nil"/>
              </w:pBdr>
              <w:ind w:left="-110" w:firstLine="283"/>
              <w:jc w:val="both"/>
              <w:rPr>
                <w:sz w:val="24"/>
                <w:szCs w:val="20"/>
              </w:rPr>
            </w:pPr>
            <w:r>
              <w:rPr>
                <w:sz w:val="24"/>
                <w:szCs w:val="20"/>
              </w:rPr>
              <w:t xml:space="preserve">Российская электронная школа - </w:t>
            </w:r>
            <w:hyperlink r:id="rId11" w:history="1">
              <w:r w:rsidRPr="00744F8D">
                <w:rPr>
                  <w:rStyle w:val="a8"/>
                  <w:sz w:val="24"/>
                  <w:szCs w:val="20"/>
                </w:rPr>
                <w:t>https://resh.edu.ru/</w:t>
              </w:r>
            </w:hyperlink>
          </w:p>
          <w:p w:rsidR="00931D43" w:rsidRDefault="00931D43" w:rsidP="00931D43">
            <w:pPr>
              <w:pStyle w:val="11"/>
              <w:pBdr>
                <w:top w:val="nil"/>
                <w:left w:val="nil"/>
                <w:bottom w:val="nil"/>
                <w:right w:val="nil"/>
                <w:between w:val="nil"/>
              </w:pBdr>
              <w:ind w:left="-110" w:firstLine="283"/>
              <w:jc w:val="both"/>
              <w:rPr>
                <w:sz w:val="24"/>
                <w:szCs w:val="20"/>
              </w:rPr>
            </w:pPr>
          </w:p>
          <w:p w:rsidR="00931D43" w:rsidRDefault="00931D43" w:rsidP="00931D43">
            <w:pPr>
              <w:pStyle w:val="11"/>
              <w:pBdr>
                <w:top w:val="nil"/>
                <w:left w:val="nil"/>
                <w:bottom w:val="nil"/>
                <w:right w:val="nil"/>
                <w:between w:val="nil"/>
              </w:pBdr>
              <w:ind w:left="-110" w:firstLine="283"/>
              <w:jc w:val="both"/>
              <w:rPr>
                <w:sz w:val="24"/>
                <w:szCs w:val="20"/>
              </w:rPr>
            </w:pPr>
          </w:p>
          <w:p w:rsidR="00931D43" w:rsidRPr="009B7A68" w:rsidRDefault="00931D43" w:rsidP="00931D43">
            <w:pPr>
              <w:pStyle w:val="11"/>
              <w:pBdr>
                <w:top w:val="nil"/>
                <w:left w:val="nil"/>
                <w:bottom w:val="nil"/>
                <w:right w:val="nil"/>
                <w:between w:val="nil"/>
              </w:pBdr>
              <w:ind w:left="-110" w:firstLine="283"/>
              <w:jc w:val="both"/>
              <w:rPr>
                <w:sz w:val="24"/>
                <w:szCs w:val="20"/>
              </w:rPr>
            </w:pPr>
            <w:r w:rsidRPr="009B7A68">
              <w:rPr>
                <w:sz w:val="24"/>
                <w:szCs w:val="20"/>
              </w:rPr>
              <w:t xml:space="preserve">Единая коллекция цифровых образовательных ресурсов </w:t>
            </w:r>
          </w:p>
          <w:p w:rsidR="00931D43" w:rsidRDefault="00865381" w:rsidP="00931D43">
            <w:pPr>
              <w:pStyle w:val="11"/>
              <w:pBdr>
                <w:top w:val="nil"/>
                <w:left w:val="nil"/>
                <w:bottom w:val="nil"/>
                <w:right w:val="nil"/>
                <w:between w:val="nil"/>
              </w:pBdr>
              <w:ind w:left="-110" w:firstLine="283"/>
              <w:jc w:val="both"/>
              <w:rPr>
                <w:sz w:val="24"/>
                <w:szCs w:val="20"/>
              </w:rPr>
            </w:pPr>
            <w:hyperlink r:id="rId12" w:history="1">
              <w:r w:rsidR="00931D43" w:rsidRPr="00744F8D">
                <w:rPr>
                  <w:rStyle w:val="a8"/>
                  <w:sz w:val="24"/>
                  <w:szCs w:val="20"/>
                </w:rPr>
                <w:t>http://school-collection.edu.ru</w:t>
              </w:r>
            </w:hyperlink>
          </w:p>
          <w:p w:rsidR="00931D43" w:rsidRDefault="00931D43" w:rsidP="00931D43">
            <w:pPr>
              <w:pStyle w:val="11"/>
              <w:pBdr>
                <w:top w:val="nil"/>
                <w:left w:val="nil"/>
                <w:bottom w:val="nil"/>
                <w:right w:val="nil"/>
                <w:between w:val="nil"/>
              </w:pBdr>
              <w:ind w:left="-110" w:firstLine="283"/>
              <w:jc w:val="both"/>
              <w:rPr>
                <w:sz w:val="24"/>
                <w:szCs w:val="20"/>
              </w:rPr>
            </w:pPr>
          </w:p>
          <w:p w:rsidR="00931D43" w:rsidRDefault="00931D43" w:rsidP="00931D43">
            <w:pPr>
              <w:pStyle w:val="11"/>
              <w:pBdr>
                <w:top w:val="nil"/>
                <w:left w:val="nil"/>
                <w:bottom w:val="nil"/>
                <w:right w:val="nil"/>
                <w:between w:val="nil"/>
              </w:pBdr>
              <w:ind w:left="-110" w:firstLine="283"/>
              <w:jc w:val="both"/>
              <w:rPr>
                <w:sz w:val="24"/>
                <w:szCs w:val="20"/>
              </w:rPr>
            </w:pPr>
          </w:p>
          <w:p w:rsidR="00931D43" w:rsidRDefault="00931D43" w:rsidP="00931D43">
            <w:pPr>
              <w:pStyle w:val="11"/>
              <w:pBdr>
                <w:top w:val="nil"/>
                <w:left w:val="nil"/>
                <w:bottom w:val="nil"/>
                <w:right w:val="nil"/>
                <w:between w:val="nil"/>
              </w:pBdr>
              <w:ind w:left="-110" w:firstLine="283"/>
              <w:jc w:val="both"/>
              <w:rPr>
                <w:rStyle w:val="a8"/>
                <w:sz w:val="24"/>
                <w:szCs w:val="20"/>
              </w:rPr>
            </w:pPr>
            <w:r w:rsidRPr="009B7A68">
              <w:rPr>
                <w:sz w:val="24"/>
                <w:szCs w:val="20"/>
              </w:rPr>
              <w:t xml:space="preserve">Федеральная информационная система «Единое окно доступа к образовательным ресурсам» </w:t>
            </w:r>
            <w:r>
              <w:rPr>
                <w:sz w:val="24"/>
                <w:szCs w:val="20"/>
              </w:rPr>
              <w:t xml:space="preserve"> - </w:t>
            </w:r>
            <w:hyperlink r:id="rId13" w:history="1">
              <w:r w:rsidRPr="00744F8D">
                <w:rPr>
                  <w:rStyle w:val="a8"/>
                  <w:sz w:val="24"/>
                  <w:szCs w:val="20"/>
                </w:rPr>
                <w:t>http://window.edu.ru/</w:t>
              </w:r>
            </w:hyperlink>
          </w:p>
          <w:p w:rsidR="00931D43" w:rsidRDefault="00931D43" w:rsidP="00931D43">
            <w:pPr>
              <w:pStyle w:val="11"/>
              <w:pBdr>
                <w:top w:val="nil"/>
                <w:left w:val="nil"/>
                <w:bottom w:val="nil"/>
                <w:right w:val="nil"/>
                <w:between w:val="nil"/>
              </w:pBdr>
              <w:ind w:left="-110" w:firstLine="283"/>
              <w:jc w:val="both"/>
              <w:rPr>
                <w:sz w:val="24"/>
                <w:szCs w:val="20"/>
              </w:rPr>
            </w:pPr>
          </w:p>
          <w:p w:rsidR="00931D43" w:rsidRDefault="00931D43" w:rsidP="00931D43">
            <w:pPr>
              <w:ind w:right="-117"/>
              <w:rPr>
                <w:rFonts w:ascii="Times New Roman" w:hAnsi="Times New Roman" w:cs="Times New Roman"/>
                <w:sz w:val="24"/>
                <w:szCs w:val="24"/>
              </w:rPr>
            </w:pPr>
            <w:r w:rsidRPr="00931D43">
              <w:rPr>
                <w:rFonts w:ascii="Times New Roman" w:hAnsi="Times New Roman" w:cs="Times New Roman"/>
                <w:sz w:val="24"/>
                <w:szCs w:val="24"/>
              </w:rPr>
              <w:t>Учи.</w:t>
            </w:r>
            <w:r>
              <w:rPr>
                <w:rFonts w:ascii="Times New Roman" w:hAnsi="Times New Roman" w:cs="Times New Roman"/>
                <w:sz w:val="24"/>
                <w:szCs w:val="24"/>
              </w:rPr>
              <w:t xml:space="preserve"> </w:t>
            </w:r>
            <w:proofErr w:type="spellStart"/>
            <w:r w:rsidRPr="00931D43">
              <w:rPr>
                <w:rFonts w:ascii="Times New Roman" w:hAnsi="Times New Roman" w:cs="Times New Roman"/>
                <w:sz w:val="24"/>
                <w:szCs w:val="24"/>
              </w:rPr>
              <w:t>ру</w:t>
            </w:r>
            <w:proofErr w:type="spellEnd"/>
            <w:r w:rsidRPr="00931D43">
              <w:rPr>
                <w:rFonts w:ascii="Times New Roman" w:hAnsi="Times New Roman" w:cs="Times New Roman"/>
                <w:sz w:val="24"/>
                <w:szCs w:val="24"/>
              </w:rPr>
              <w:t> — интерактивная образовательная </w:t>
            </w:r>
            <w:proofErr w:type="spellStart"/>
            <w:r w:rsidRPr="00931D43">
              <w:rPr>
                <w:rFonts w:ascii="Times New Roman" w:hAnsi="Times New Roman" w:cs="Times New Roman"/>
                <w:sz w:val="24"/>
                <w:szCs w:val="24"/>
              </w:rPr>
              <w:t>онлайн-платформа</w:t>
            </w:r>
            <w:proofErr w:type="spellEnd"/>
          </w:p>
          <w:p w:rsidR="00931D43" w:rsidRPr="00931D43" w:rsidRDefault="00AD018D" w:rsidP="00931D43">
            <w:pPr>
              <w:ind w:right="-117"/>
              <w:rPr>
                <w:rFonts w:ascii="Times New Roman" w:hAnsi="Times New Roman" w:cs="Times New Roman"/>
                <w:sz w:val="24"/>
                <w:szCs w:val="24"/>
              </w:rPr>
            </w:pPr>
            <w:hyperlink r:id="rId14" w:history="1">
              <w:r w:rsidRPr="00B37E0D">
                <w:rPr>
                  <w:rStyle w:val="a8"/>
                  <w:rFonts w:ascii="Times New Roman" w:hAnsi="Times New Roman" w:cs="Times New Roman"/>
                  <w:sz w:val="24"/>
                  <w:szCs w:val="24"/>
                </w:rPr>
                <w:t>https://uchi.ru/</w:t>
              </w:r>
            </w:hyperlink>
            <w:r>
              <w:rPr>
                <w:rFonts w:ascii="Times New Roman" w:hAnsi="Times New Roman" w:cs="Times New Roman"/>
                <w:sz w:val="24"/>
                <w:szCs w:val="24"/>
              </w:rPr>
              <w:t xml:space="preserve"> </w:t>
            </w:r>
          </w:p>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tcPr>
          <w:p w:rsidR="00931D43" w:rsidRDefault="00931D43" w:rsidP="00931D43">
            <w:pPr>
              <w:pStyle w:val="11"/>
              <w:pBdr>
                <w:top w:val="nil"/>
                <w:left w:val="nil"/>
                <w:bottom w:val="nil"/>
                <w:right w:val="nil"/>
                <w:between w:val="nil"/>
              </w:pBdr>
              <w:ind w:right="90"/>
              <w:jc w:val="both"/>
            </w:pPr>
            <w:r>
              <w:lastRenderedPageBreak/>
              <w:t xml:space="preserve">Осознавать необходимость изучения русского языка гражданами России любой национальности. </w:t>
            </w:r>
          </w:p>
          <w:p w:rsidR="00931D43" w:rsidRPr="00E417E9" w:rsidRDefault="00931D43" w:rsidP="00931D43">
            <w:pPr>
              <w:pStyle w:val="11"/>
              <w:pBdr>
                <w:top w:val="nil"/>
                <w:left w:val="nil"/>
                <w:bottom w:val="nil"/>
                <w:right w:val="nil"/>
                <w:between w:val="nil"/>
              </w:pBdr>
              <w:ind w:right="90"/>
              <w:jc w:val="both"/>
              <w:rPr>
                <w:sz w:val="24"/>
                <w:szCs w:val="20"/>
              </w:rPr>
            </w:pPr>
            <w:r>
              <w:t>Наблюдать над особенностями русской народной речи: мелодичностью, ритмичностью, образностью.</w:t>
            </w:r>
          </w:p>
        </w:tc>
      </w:tr>
      <w:tr w:rsidR="00931D43" w:rsidRPr="00BC11D3" w:rsidTr="00AD018D">
        <w:trPr>
          <w:cantSplit/>
          <w:trHeight w:val="133"/>
          <w:tblHeader/>
          <w:jc w:val="center"/>
        </w:trPr>
        <w:tc>
          <w:tcPr>
            <w:tcW w:w="1133" w:type="dxa"/>
          </w:tcPr>
          <w:p w:rsidR="00931D43" w:rsidRPr="00260873" w:rsidRDefault="00931D43" w:rsidP="00931D43">
            <w:pPr>
              <w:pStyle w:val="11"/>
              <w:pBdr>
                <w:top w:val="nil"/>
                <w:left w:val="nil"/>
                <w:bottom w:val="nil"/>
                <w:right w:val="nil"/>
                <w:between w:val="nil"/>
              </w:pBdr>
              <w:ind w:firstLine="462"/>
              <w:rPr>
                <w:b/>
                <w:bCs/>
                <w:sz w:val="24"/>
                <w:szCs w:val="20"/>
              </w:rPr>
            </w:pPr>
            <w:r w:rsidRPr="00260873">
              <w:rPr>
                <w:b/>
                <w:bCs/>
                <w:sz w:val="24"/>
                <w:szCs w:val="20"/>
              </w:rPr>
              <w:t>2.</w:t>
            </w:r>
          </w:p>
        </w:tc>
        <w:tc>
          <w:tcPr>
            <w:tcW w:w="3402" w:type="dxa"/>
          </w:tcPr>
          <w:p w:rsidR="00931D43" w:rsidRPr="00923045" w:rsidRDefault="00931D43" w:rsidP="00931D43">
            <w:pPr>
              <w:pStyle w:val="c11"/>
              <w:shd w:val="clear" w:color="auto" w:fill="FFFFFF"/>
              <w:spacing w:before="0" w:beforeAutospacing="0" w:after="0" w:afterAutospacing="0"/>
              <w:ind w:right="-1" w:firstLine="174"/>
              <w:jc w:val="both"/>
              <w:rPr>
                <w:b/>
                <w:bCs/>
                <w:caps/>
              </w:rPr>
            </w:pPr>
            <w:r w:rsidRPr="00923045">
              <w:rPr>
                <w:rStyle w:val="c4"/>
                <w:b/>
                <w:bCs/>
                <w:caps/>
                <w:color w:val="000000"/>
              </w:rPr>
              <w:t>Повторение изученного о языке в 1 классе</w:t>
            </w:r>
          </w:p>
        </w:tc>
        <w:tc>
          <w:tcPr>
            <w:tcW w:w="992" w:type="dxa"/>
          </w:tcPr>
          <w:p w:rsidR="00931D43" w:rsidRDefault="00931D43" w:rsidP="00931D43">
            <w:pPr>
              <w:pStyle w:val="11"/>
              <w:pBdr>
                <w:top w:val="nil"/>
                <w:left w:val="nil"/>
                <w:bottom w:val="nil"/>
                <w:right w:val="nil"/>
                <w:between w:val="nil"/>
              </w:pBdr>
              <w:ind w:left="13" w:hanging="13"/>
              <w:jc w:val="center"/>
              <w:rPr>
                <w:b/>
                <w:sz w:val="24"/>
                <w:szCs w:val="20"/>
              </w:rPr>
            </w:pPr>
            <w:r>
              <w:rPr>
                <w:b/>
                <w:sz w:val="24"/>
                <w:szCs w:val="20"/>
              </w:rPr>
              <w:t>20</w:t>
            </w:r>
            <w:r w:rsidR="00BB1F6D">
              <w:rPr>
                <w:b/>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val="restart"/>
          </w:tcPr>
          <w:p w:rsidR="00931D43" w:rsidRPr="00E417E9" w:rsidRDefault="00931D43" w:rsidP="00931D43">
            <w:pPr>
              <w:pStyle w:val="11"/>
              <w:pBdr>
                <w:top w:val="nil"/>
                <w:left w:val="nil"/>
                <w:bottom w:val="nil"/>
                <w:right w:val="nil"/>
                <w:between w:val="nil"/>
              </w:pBdr>
              <w:ind w:right="90"/>
              <w:jc w:val="both"/>
              <w:rPr>
                <w:sz w:val="24"/>
                <w:szCs w:val="20"/>
              </w:rPr>
            </w:pPr>
            <w:r>
              <w:rPr>
                <w:rStyle w:val="c2"/>
                <w:color w:val="212529"/>
              </w:rPr>
              <w:t>И</w:t>
            </w:r>
            <w:r w:rsidRPr="007F512B">
              <w:rPr>
                <w:rStyle w:val="c2"/>
                <w:color w:val="212529"/>
              </w:rPr>
              <w:t xml:space="preserve">спользование воспитательных возможностей содержания учебного предмета через демонстрацию детям примеров </w:t>
            </w:r>
            <w:r w:rsidRPr="007F512B">
              <w:rPr>
                <w:rStyle w:val="c2"/>
                <w:color w:val="212529"/>
              </w:rPr>
              <w:lastRenderedPageBreak/>
              <w:t xml:space="preserve">ответственного, гражданского поведения, проявления человеколюбия и добросердечности, </w:t>
            </w:r>
          </w:p>
        </w:tc>
      </w:tr>
      <w:tr w:rsidR="00931D43" w:rsidRPr="00BC11D3" w:rsidTr="00AD018D">
        <w:trPr>
          <w:cantSplit/>
          <w:trHeight w:val="133"/>
          <w:tblHeader/>
          <w:jc w:val="center"/>
        </w:trPr>
        <w:tc>
          <w:tcPr>
            <w:tcW w:w="1133" w:type="dxa"/>
            <w:vMerge w:val="restart"/>
          </w:tcPr>
          <w:p w:rsidR="00931D43" w:rsidRPr="00BC11D3" w:rsidRDefault="00931D43" w:rsidP="00931D43">
            <w:pPr>
              <w:pStyle w:val="11"/>
              <w:pBdr>
                <w:top w:val="nil"/>
                <w:left w:val="nil"/>
                <w:bottom w:val="nil"/>
                <w:right w:val="nil"/>
                <w:between w:val="nil"/>
              </w:pBdr>
              <w:ind w:firstLine="851"/>
              <w:rPr>
                <w:sz w:val="24"/>
                <w:szCs w:val="20"/>
              </w:rPr>
            </w:pPr>
          </w:p>
        </w:tc>
        <w:tc>
          <w:tcPr>
            <w:tcW w:w="3402" w:type="dxa"/>
          </w:tcPr>
          <w:p w:rsidR="00931D43" w:rsidRPr="00C76010" w:rsidRDefault="00931D43" w:rsidP="00931D43">
            <w:pPr>
              <w:pStyle w:val="11"/>
              <w:jc w:val="both"/>
              <w:rPr>
                <w:b/>
                <w:bCs/>
              </w:rPr>
            </w:pPr>
            <w:r>
              <w:t>Слово и его строение.</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7</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Pr="00BC11D3" w:rsidRDefault="00931D43" w:rsidP="00931D43">
            <w:pPr>
              <w:pStyle w:val="11"/>
              <w:pBdr>
                <w:top w:val="nil"/>
                <w:left w:val="nil"/>
                <w:bottom w:val="nil"/>
                <w:right w:val="nil"/>
                <w:between w:val="nil"/>
              </w:pBdr>
              <w:ind w:firstLine="851"/>
              <w:rPr>
                <w:sz w:val="24"/>
                <w:szCs w:val="20"/>
              </w:rPr>
            </w:pPr>
          </w:p>
        </w:tc>
        <w:tc>
          <w:tcPr>
            <w:tcW w:w="3402" w:type="dxa"/>
          </w:tcPr>
          <w:p w:rsidR="00931D43" w:rsidRPr="00C76010" w:rsidRDefault="00931D43" w:rsidP="00931D43">
            <w:pPr>
              <w:pStyle w:val="11"/>
              <w:ind w:left="-101" w:firstLine="141"/>
              <w:jc w:val="both"/>
              <w:rPr>
                <w:b/>
                <w:bCs/>
              </w:rPr>
            </w:pPr>
            <w:r>
              <w:t xml:space="preserve">Обозначение на письме согласных и гласных звуков. </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5</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Pr="00BC11D3" w:rsidRDefault="00931D43" w:rsidP="00931D43">
            <w:pPr>
              <w:pStyle w:val="11"/>
              <w:pBdr>
                <w:top w:val="nil"/>
                <w:left w:val="nil"/>
                <w:bottom w:val="nil"/>
                <w:right w:val="nil"/>
                <w:between w:val="nil"/>
              </w:pBdr>
              <w:ind w:firstLine="851"/>
              <w:rPr>
                <w:sz w:val="24"/>
                <w:szCs w:val="20"/>
              </w:rPr>
            </w:pPr>
          </w:p>
        </w:tc>
        <w:tc>
          <w:tcPr>
            <w:tcW w:w="3402" w:type="dxa"/>
          </w:tcPr>
          <w:p w:rsidR="00931D43" w:rsidRDefault="00931D43" w:rsidP="00931D43">
            <w:pPr>
              <w:pStyle w:val="11"/>
              <w:ind w:left="-101" w:firstLine="141"/>
              <w:jc w:val="both"/>
            </w:pPr>
            <w:r>
              <w:t>Слово как часть речи.</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2</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Pr="00BC11D3" w:rsidRDefault="00931D43" w:rsidP="00931D43">
            <w:pPr>
              <w:pStyle w:val="11"/>
              <w:pBdr>
                <w:top w:val="nil"/>
                <w:left w:val="nil"/>
                <w:bottom w:val="nil"/>
                <w:right w:val="nil"/>
                <w:between w:val="nil"/>
              </w:pBdr>
              <w:ind w:firstLine="851"/>
              <w:rPr>
                <w:sz w:val="24"/>
                <w:szCs w:val="20"/>
              </w:rPr>
            </w:pPr>
          </w:p>
        </w:tc>
        <w:tc>
          <w:tcPr>
            <w:tcW w:w="3402" w:type="dxa"/>
          </w:tcPr>
          <w:p w:rsidR="00931D43" w:rsidRDefault="00931D43" w:rsidP="00931D43">
            <w:pPr>
              <w:pStyle w:val="11"/>
              <w:ind w:left="-101" w:firstLine="141"/>
              <w:jc w:val="both"/>
            </w:pPr>
            <w:r>
              <w:t>Слово и предложение.</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2</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Pr="00BC11D3" w:rsidRDefault="00931D43" w:rsidP="00931D43">
            <w:pPr>
              <w:pStyle w:val="11"/>
              <w:pBdr>
                <w:top w:val="nil"/>
                <w:left w:val="nil"/>
                <w:bottom w:val="nil"/>
                <w:right w:val="nil"/>
                <w:between w:val="nil"/>
              </w:pBdr>
              <w:ind w:firstLine="851"/>
              <w:rPr>
                <w:sz w:val="24"/>
                <w:szCs w:val="20"/>
              </w:rPr>
            </w:pPr>
          </w:p>
        </w:tc>
        <w:tc>
          <w:tcPr>
            <w:tcW w:w="3402" w:type="dxa"/>
          </w:tcPr>
          <w:p w:rsidR="00931D43" w:rsidRDefault="00931D43" w:rsidP="00931D43">
            <w:pPr>
              <w:pStyle w:val="11"/>
              <w:ind w:left="-101" w:firstLine="141"/>
              <w:jc w:val="both"/>
            </w:pPr>
            <w:r>
              <w:t>Предложение и текст.</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4</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Pr="00453D2C" w:rsidRDefault="00931D43" w:rsidP="00931D43">
            <w:pPr>
              <w:pStyle w:val="11"/>
              <w:pBdr>
                <w:top w:val="nil"/>
                <w:left w:val="nil"/>
                <w:bottom w:val="nil"/>
                <w:right w:val="nil"/>
                <w:between w:val="nil"/>
              </w:pBdr>
              <w:ind w:firstLine="462"/>
              <w:rPr>
                <w:b/>
                <w:bCs/>
                <w:sz w:val="24"/>
                <w:szCs w:val="20"/>
              </w:rPr>
            </w:pPr>
            <w:r w:rsidRPr="00453D2C">
              <w:rPr>
                <w:b/>
                <w:bCs/>
                <w:sz w:val="24"/>
                <w:szCs w:val="20"/>
              </w:rPr>
              <w:t>3.</w:t>
            </w:r>
          </w:p>
        </w:tc>
        <w:tc>
          <w:tcPr>
            <w:tcW w:w="3402" w:type="dxa"/>
          </w:tcPr>
          <w:p w:rsidR="00931D43" w:rsidRPr="00923045" w:rsidRDefault="00931D43" w:rsidP="00931D43">
            <w:pPr>
              <w:pStyle w:val="11"/>
              <w:ind w:left="-101" w:firstLine="275"/>
              <w:jc w:val="both"/>
              <w:rPr>
                <w:b/>
                <w:bCs/>
                <w:caps/>
              </w:rPr>
            </w:pPr>
            <w:r w:rsidRPr="00923045">
              <w:rPr>
                <w:b/>
                <w:bCs/>
                <w:caps/>
              </w:rPr>
              <w:t>Речевое общение</w:t>
            </w:r>
          </w:p>
        </w:tc>
        <w:tc>
          <w:tcPr>
            <w:tcW w:w="992" w:type="dxa"/>
          </w:tcPr>
          <w:p w:rsidR="00931D43" w:rsidRDefault="00931D43" w:rsidP="00931D43">
            <w:pPr>
              <w:pStyle w:val="11"/>
              <w:pBdr>
                <w:top w:val="nil"/>
                <w:left w:val="nil"/>
                <w:bottom w:val="nil"/>
                <w:right w:val="nil"/>
                <w:between w:val="nil"/>
              </w:pBdr>
              <w:ind w:left="13" w:hanging="13"/>
              <w:jc w:val="center"/>
              <w:rPr>
                <w:b/>
                <w:sz w:val="24"/>
                <w:szCs w:val="20"/>
              </w:rPr>
            </w:pPr>
            <w:r>
              <w:rPr>
                <w:b/>
                <w:sz w:val="24"/>
                <w:szCs w:val="20"/>
              </w:rPr>
              <w:t>22</w:t>
            </w:r>
            <w:r w:rsidR="00BB1F6D">
              <w:rPr>
                <w:b/>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val="restart"/>
          </w:tcPr>
          <w:p w:rsidR="00931D43" w:rsidRPr="00E417E9" w:rsidRDefault="00931D43" w:rsidP="00931D43">
            <w:pPr>
              <w:pStyle w:val="11"/>
              <w:pBdr>
                <w:top w:val="nil"/>
                <w:left w:val="nil"/>
                <w:bottom w:val="nil"/>
                <w:right w:val="nil"/>
                <w:between w:val="nil"/>
              </w:pBdr>
              <w:ind w:right="90"/>
              <w:jc w:val="both"/>
              <w:rPr>
                <w:sz w:val="24"/>
                <w:szCs w:val="20"/>
              </w:rPr>
            </w:pPr>
            <w:r>
              <w:t>Наблюдать над особенностями русской народной речи: мелодичностью, ритмичностью, образностью.</w:t>
            </w:r>
          </w:p>
        </w:tc>
      </w:tr>
      <w:tr w:rsidR="00931D43" w:rsidRPr="00BC11D3" w:rsidTr="00AD018D">
        <w:trPr>
          <w:cantSplit/>
          <w:trHeight w:val="133"/>
          <w:tblHeader/>
          <w:jc w:val="center"/>
        </w:trPr>
        <w:tc>
          <w:tcPr>
            <w:tcW w:w="1133" w:type="dxa"/>
            <w:vMerge w:val="restart"/>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23045" w:rsidRDefault="00931D43" w:rsidP="00931D43">
            <w:pPr>
              <w:pStyle w:val="11"/>
              <w:ind w:left="-101" w:firstLine="141"/>
              <w:jc w:val="both"/>
            </w:pPr>
            <w:r w:rsidRPr="00923045">
              <w:t>Речь.</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2</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23045" w:rsidRDefault="00931D43" w:rsidP="00931D43">
            <w:pPr>
              <w:pStyle w:val="11"/>
              <w:ind w:left="-101" w:firstLine="141"/>
              <w:jc w:val="both"/>
            </w:pPr>
            <w:r w:rsidRPr="00923045">
              <w:t>Высказывание. Текст.</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6</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vMerge/>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23045" w:rsidRDefault="00931D43" w:rsidP="00931D43">
            <w:pPr>
              <w:pStyle w:val="11"/>
              <w:ind w:left="-101" w:firstLine="141"/>
              <w:jc w:val="both"/>
            </w:pPr>
            <w:r w:rsidRPr="00923045">
              <w:t>Коммуникативно-речевые умения.</w:t>
            </w:r>
          </w:p>
        </w:tc>
        <w:tc>
          <w:tcPr>
            <w:tcW w:w="992" w:type="dxa"/>
          </w:tcPr>
          <w:p w:rsidR="00931D43" w:rsidRPr="00923045" w:rsidRDefault="00931D43" w:rsidP="00931D43">
            <w:pPr>
              <w:pStyle w:val="11"/>
              <w:pBdr>
                <w:top w:val="nil"/>
                <w:left w:val="nil"/>
                <w:bottom w:val="nil"/>
                <w:right w:val="nil"/>
                <w:between w:val="nil"/>
              </w:pBdr>
              <w:ind w:left="13" w:hanging="13"/>
              <w:jc w:val="center"/>
              <w:rPr>
                <w:bCs/>
                <w:sz w:val="24"/>
                <w:szCs w:val="20"/>
              </w:rPr>
            </w:pPr>
            <w:r w:rsidRPr="00923045">
              <w:rPr>
                <w:bCs/>
                <w:sz w:val="24"/>
                <w:szCs w:val="20"/>
              </w:rPr>
              <w:t>1</w:t>
            </w:r>
            <w:r>
              <w:rPr>
                <w:bCs/>
                <w:sz w:val="24"/>
                <w:szCs w:val="20"/>
              </w:rPr>
              <w:t>4</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Pr="00453D2C" w:rsidRDefault="00931D43" w:rsidP="00931D43">
            <w:pPr>
              <w:pStyle w:val="11"/>
              <w:pBdr>
                <w:top w:val="nil"/>
                <w:left w:val="nil"/>
                <w:bottom w:val="nil"/>
                <w:right w:val="nil"/>
                <w:between w:val="nil"/>
              </w:pBdr>
              <w:ind w:firstLine="462"/>
              <w:rPr>
                <w:b/>
                <w:bCs/>
                <w:sz w:val="24"/>
                <w:szCs w:val="20"/>
              </w:rPr>
            </w:pPr>
            <w:r w:rsidRPr="00453D2C">
              <w:rPr>
                <w:b/>
                <w:bCs/>
                <w:sz w:val="24"/>
                <w:szCs w:val="20"/>
              </w:rPr>
              <w:t>4.</w:t>
            </w:r>
          </w:p>
        </w:tc>
        <w:tc>
          <w:tcPr>
            <w:tcW w:w="3402" w:type="dxa"/>
          </w:tcPr>
          <w:p w:rsidR="00931D43" w:rsidRPr="00923045" w:rsidRDefault="00931D43" w:rsidP="00931D43">
            <w:pPr>
              <w:pStyle w:val="11"/>
              <w:ind w:left="-101" w:firstLine="275"/>
              <w:jc w:val="both"/>
              <w:rPr>
                <w:b/>
                <w:bCs/>
                <w:caps/>
              </w:rPr>
            </w:pPr>
            <w:r w:rsidRPr="00923045">
              <w:rPr>
                <w:b/>
                <w:bCs/>
                <w:caps/>
              </w:rPr>
              <w:t>Язык ка</w:t>
            </w:r>
            <w:r>
              <w:rPr>
                <w:b/>
                <w:bCs/>
                <w:caps/>
              </w:rPr>
              <w:t>к</w:t>
            </w:r>
            <w:r w:rsidRPr="00923045">
              <w:rPr>
                <w:b/>
                <w:bCs/>
                <w:caps/>
              </w:rPr>
              <w:t xml:space="preserve"> средство общения</w:t>
            </w:r>
          </w:p>
        </w:tc>
        <w:tc>
          <w:tcPr>
            <w:tcW w:w="992" w:type="dxa"/>
          </w:tcPr>
          <w:p w:rsidR="00931D43" w:rsidRDefault="00931D43" w:rsidP="00931D43">
            <w:pPr>
              <w:pStyle w:val="11"/>
              <w:pBdr>
                <w:top w:val="nil"/>
                <w:left w:val="nil"/>
                <w:bottom w:val="nil"/>
                <w:right w:val="nil"/>
                <w:between w:val="nil"/>
              </w:pBdr>
              <w:ind w:left="13" w:hanging="13"/>
              <w:jc w:val="center"/>
              <w:rPr>
                <w:b/>
                <w:sz w:val="24"/>
                <w:szCs w:val="20"/>
              </w:rPr>
            </w:pPr>
            <w:r>
              <w:rPr>
                <w:b/>
                <w:sz w:val="24"/>
                <w:szCs w:val="20"/>
              </w:rPr>
              <w:t>78</w:t>
            </w:r>
            <w:r w:rsidR="00BB1F6D">
              <w:rPr>
                <w:b/>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val="restart"/>
          </w:tcPr>
          <w:p w:rsidR="00931D43" w:rsidRPr="00E417E9" w:rsidRDefault="00931D43" w:rsidP="00931D43">
            <w:pPr>
              <w:pStyle w:val="11"/>
              <w:pBdr>
                <w:top w:val="nil"/>
                <w:left w:val="nil"/>
                <w:bottom w:val="nil"/>
                <w:right w:val="nil"/>
                <w:between w:val="nil"/>
              </w:pBdr>
              <w:ind w:right="90"/>
              <w:jc w:val="both"/>
              <w:rPr>
                <w:sz w:val="24"/>
                <w:szCs w:val="20"/>
              </w:rPr>
            </w:pPr>
            <w:r>
              <w:rPr>
                <w:rStyle w:val="c2"/>
                <w:color w:val="212529"/>
              </w:rPr>
              <w:t>И</w:t>
            </w:r>
            <w:r w:rsidRPr="007F512B">
              <w:rPr>
                <w:rStyle w:val="c2"/>
                <w:color w:val="212529"/>
              </w:rPr>
              <w:t xml:space="preserve">спользование воспитательных возможностей содержания учебного предмета через демонстрацию детям </w:t>
            </w:r>
            <w:r>
              <w:rPr>
                <w:rStyle w:val="c2"/>
                <w:color w:val="212529"/>
              </w:rPr>
              <w:t xml:space="preserve">демонстрацию </w:t>
            </w:r>
            <w:r w:rsidRPr="007F512B">
              <w:rPr>
                <w:rStyle w:val="c2"/>
                <w:color w:val="212529"/>
              </w:rPr>
              <w:t>примеров ответственного, гражданского поведения, проявления человеколюбия и добросердечности</w:t>
            </w:r>
          </w:p>
        </w:tc>
      </w:tr>
      <w:tr w:rsidR="00931D43" w:rsidRPr="00BC11D3" w:rsidTr="00AD018D">
        <w:trPr>
          <w:cantSplit/>
          <w:trHeight w:val="133"/>
          <w:tblHeader/>
          <w:jc w:val="center"/>
        </w:trPr>
        <w:tc>
          <w:tcPr>
            <w:tcW w:w="1133" w:type="dxa"/>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453D2C" w:rsidRDefault="00931D43" w:rsidP="00931D43">
            <w:pPr>
              <w:pStyle w:val="11"/>
              <w:ind w:left="-101" w:firstLine="275"/>
              <w:jc w:val="both"/>
            </w:pPr>
            <w:r w:rsidRPr="00453D2C">
              <w:t>Язык как средство общения</w:t>
            </w:r>
            <w:r>
              <w:t>.</w:t>
            </w:r>
          </w:p>
        </w:tc>
        <w:tc>
          <w:tcPr>
            <w:tcW w:w="992" w:type="dxa"/>
          </w:tcPr>
          <w:p w:rsidR="00931D43" w:rsidRPr="00916E49" w:rsidRDefault="00931D43" w:rsidP="00931D43">
            <w:pPr>
              <w:pStyle w:val="11"/>
              <w:pBdr>
                <w:top w:val="nil"/>
                <w:left w:val="nil"/>
                <w:bottom w:val="nil"/>
                <w:right w:val="nil"/>
                <w:between w:val="nil"/>
              </w:pBdr>
              <w:ind w:left="13" w:hanging="13"/>
              <w:jc w:val="center"/>
              <w:rPr>
                <w:bCs/>
                <w:sz w:val="24"/>
                <w:szCs w:val="20"/>
              </w:rPr>
            </w:pPr>
            <w:r w:rsidRPr="00916E49">
              <w:rPr>
                <w:bCs/>
                <w:sz w:val="24"/>
                <w:szCs w:val="20"/>
              </w:rPr>
              <w:t>2</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16E49" w:rsidRDefault="00931D43" w:rsidP="00931D43">
            <w:pPr>
              <w:pStyle w:val="11"/>
              <w:ind w:left="-101" w:firstLine="275"/>
              <w:jc w:val="both"/>
            </w:pPr>
            <w:r w:rsidRPr="00916E49">
              <w:t>Слово и его значение.</w:t>
            </w:r>
          </w:p>
        </w:tc>
        <w:tc>
          <w:tcPr>
            <w:tcW w:w="992" w:type="dxa"/>
          </w:tcPr>
          <w:p w:rsidR="00931D43" w:rsidRPr="00916E49" w:rsidRDefault="00931D43" w:rsidP="00931D43">
            <w:pPr>
              <w:pStyle w:val="11"/>
              <w:pBdr>
                <w:top w:val="nil"/>
                <w:left w:val="nil"/>
                <w:bottom w:val="nil"/>
                <w:right w:val="nil"/>
                <w:between w:val="nil"/>
              </w:pBdr>
              <w:ind w:left="13" w:hanging="13"/>
              <w:jc w:val="center"/>
              <w:rPr>
                <w:bCs/>
                <w:sz w:val="24"/>
                <w:szCs w:val="20"/>
              </w:rPr>
            </w:pPr>
            <w:r w:rsidRPr="00916E49">
              <w:rPr>
                <w:bCs/>
                <w:sz w:val="24"/>
                <w:szCs w:val="20"/>
              </w:rPr>
              <w:t>8</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16E49" w:rsidRDefault="00931D43" w:rsidP="00931D43">
            <w:pPr>
              <w:pStyle w:val="11"/>
              <w:ind w:left="-101" w:firstLine="275"/>
              <w:jc w:val="both"/>
            </w:pPr>
            <w:r>
              <w:t>Слово и его строение.</w:t>
            </w:r>
          </w:p>
        </w:tc>
        <w:tc>
          <w:tcPr>
            <w:tcW w:w="992" w:type="dxa"/>
          </w:tcPr>
          <w:p w:rsidR="00931D43" w:rsidRPr="00916E49" w:rsidRDefault="00931D43" w:rsidP="00931D43">
            <w:pPr>
              <w:pStyle w:val="11"/>
              <w:pBdr>
                <w:top w:val="nil"/>
                <w:left w:val="nil"/>
                <w:bottom w:val="nil"/>
                <w:right w:val="nil"/>
                <w:between w:val="nil"/>
              </w:pBdr>
              <w:ind w:left="13" w:hanging="13"/>
              <w:jc w:val="center"/>
              <w:rPr>
                <w:bCs/>
                <w:sz w:val="24"/>
                <w:szCs w:val="20"/>
              </w:rPr>
            </w:pPr>
            <w:r w:rsidRPr="00916E49">
              <w:rPr>
                <w:bCs/>
                <w:sz w:val="24"/>
                <w:szCs w:val="20"/>
              </w:rPr>
              <w:t>8</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16E49" w:rsidRDefault="00931D43" w:rsidP="00931D43">
            <w:pPr>
              <w:pStyle w:val="11"/>
              <w:ind w:left="-101" w:firstLine="275"/>
              <w:jc w:val="both"/>
            </w:pPr>
            <w:r>
              <w:t>Орфография.</w:t>
            </w:r>
          </w:p>
        </w:tc>
        <w:tc>
          <w:tcPr>
            <w:tcW w:w="992" w:type="dxa"/>
          </w:tcPr>
          <w:p w:rsidR="00931D43" w:rsidRPr="00916E49" w:rsidRDefault="00931D43" w:rsidP="00931D43">
            <w:pPr>
              <w:pStyle w:val="11"/>
              <w:pBdr>
                <w:top w:val="nil"/>
                <w:left w:val="nil"/>
                <w:bottom w:val="nil"/>
                <w:right w:val="nil"/>
                <w:between w:val="nil"/>
              </w:pBdr>
              <w:ind w:left="13" w:hanging="13"/>
              <w:jc w:val="center"/>
              <w:rPr>
                <w:bCs/>
                <w:sz w:val="24"/>
                <w:szCs w:val="20"/>
              </w:rPr>
            </w:pPr>
            <w:r w:rsidRPr="00916E49">
              <w:rPr>
                <w:bCs/>
                <w:sz w:val="24"/>
                <w:szCs w:val="20"/>
              </w:rPr>
              <w:t>40</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133"/>
          <w:tblHeader/>
          <w:jc w:val="center"/>
        </w:trPr>
        <w:tc>
          <w:tcPr>
            <w:tcW w:w="1133" w:type="dxa"/>
          </w:tcPr>
          <w:p w:rsidR="00931D43" w:rsidRDefault="00931D43" w:rsidP="00931D43">
            <w:pPr>
              <w:pStyle w:val="11"/>
              <w:pBdr>
                <w:top w:val="nil"/>
                <w:left w:val="nil"/>
                <w:bottom w:val="nil"/>
                <w:right w:val="nil"/>
                <w:between w:val="nil"/>
              </w:pBdr>
              <w:ind w:firstLine="462"/>
              <w:rPr>
                <w:sz w:val="24"/>
                <w:szCs w:val="20"/>
              </w:rPr>
            </w:pPr>
          </w:p>
        </w:tc>
        <w:tc>
          <w:tcPr>
            <w:tcW w:w="3402" w:type="dxa"/>
          </w:tcPr>
          <w:p w:rsidR="00931D43" w:rsidRPr="00916E49" w:rsidRDefault="00931D43" w:rsidP="00931D43">
            <w:pPr>
              <w:pStyle w:val="11"/>
              <w:ind w:left="-101" w:firstLine="275"/>
              <w:jc w:val="both"/>
            </w:pPr>
            <w:r>
              <w:t>Слово как часть речи (морфология)</w:t>
            </w:r>
          </w:p>
        </w:tc>
        <w:tc>
          <w:tcPr>
            <w:tcW w:w="992" w:type="dxa"/>
          </w:tcPr>
          <w:p w:rsidR="00931D43" w:rsidRPr="00916E49" w:rsidRDefault="00931D43" w:rsidP="00931D43">
            <w:pPr>
              <w:pStyle w:val="11"/>
              <w:pBdr>
                <w:top w:val="nil"/>
                <w:left w:val="nil"/>
                <w:bottom w:val="nil"/>
                <w:right w:val="nil"/>
                <w:between w:val="nil"/>
              </w:pBdr>
              <w:ind w:left="13" w:hanging="13"/>
              <w:jc w:val="center"/>
              <w:rPr>
                <w:bCs/>
                <w:sz w:val="24"/>
                <w:szCs w:val="20"/>
              </w:rPr>
            </w:pPr>
            <w:r w:rsidRPr="00916E49">
              <w:rPr>
                <w:bCs/>
                <w:sz w:val="24"/>
                <w:szCs w:val="20"/>
              </w:rPr>
              <w:t>20</w:t>
            </w:r>
            <w:r w:rsidR="00BB1F6D">
              <w:rPr>
                <w:bCs/>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0"/>
              <w:jc w:val="both"/>
              <w:rPr>
                <w:sz w:val="24"/>
                <w:szCs w:val="20"/>
              </w:rPr>
            </w:pPr>
          </w:p>
        </w:tc>
        <w:tc>
          <w:tcPr>
            <w:tcW w:w="2551" w:type="dxa"/>
            <w:gridSpan w:val="3"/>
            <w:vMerge/>
          </w:tcPr>
          <w:p w:rsidR="00931D43" w:rsidRPr="00E417E9" w:rsidRDefault="00931D43" w:rsidP="00931D43">
            <w:pPr>
              <w:pStyle w:val="11"/>
              <w:pBdr>
                <w:top w:val="nil"/>
                <w:left w:val="nil"/>
                <w:bottom w:val="nil"/>
                <w:right w:val="nil"/>
                <w:between w:val="nil"/>
              </w:pBdr>
              <w:ind w:right="90"/>
              <w:jc w:val="both"/>
              <w:rPr>
                <w:sz w:val="24"/>
                <w:szCs w:val="20"/>
              </w:rPr>
            </w:pPr>
          </w:p>
        </w:tc>
      </w:tr>
      <w:tr w:rsidR="00931D43" w:rsidRPr="00BC11D3" w:rsidTr="00AD018D">
        <w:trPr>
          <w:cantSplit/>
          <w:trHeight w:val="436"/>
          <w:tblHeader/>
          <w:jc w:val="center"/>
        </w:trPr>
        <w:tc>
          <w:tcPr>
            <w:tcW w:w="1133" w:type="dxa"/>
          </w:tcPr>
          <w:p w:rsidR="00931D43" w:rsidRPr="00453D2C" w:rsidRDefault="00931D43" w:rsidP="00931D43">
            <w:pPr>
              <w:pStyle w:val="11"/>
              <w:pBdr>
                <w:top w:val="nil"/>
                <w:left w:val="nil"/>
                <w:bottom w:val="nil"/>
                <w:right w:val="nil"/>
                <w:between w:val="nil"/>
              </w:pBdr>
              <w:ind w:firstLine="462"/>
              <w:rPr>
                <w:b/>
                <w:bCs/>
                <w:sz w:val="24"/>
                <w:szCs w:val="20"/>
              </w:rPr>
            </w:pPr>
            <w:r w:rsidRPr="00453D2C">
              <w:rPr>
                <w:b/>
                <w:bCs/>
                <w:sz w:val="24"/>
                <w:szCs w:val="20"/>
              </w:rPr>
              <w:t>5.</w:t>
            </w:r>
          </w:p>
        </w:tc>
        <w:tc>
          <w:tcPr>
            <w:tcW w:w="3402" w:type="dxa"/>
          </w:tcPr>
          <w:p w:rsidR="00931D43" w:rsidRPr="00E549C4" w:rsidRDefault="00931D43" w:rsidP="00931D43">
            <w:pPr>
              <w:pStyle w:val="11"/>
              <w:pBdr>
                <w:top w:val="nil"/>
                <w:left w:val="nil"/>
                <w:bottom w:val="nil"/>
                <w:right w:val="nil"/>
                <w:between w:val="nil"/>
              </w:pBdr>
              <w:ind w:left="-101" w:firstLine="283"/>
              <w:rPr>
                <w:b/>
                <w:bCs/>
                <w:caps/>
              </w:rPr>
            </w:pPr>
            <w:r w:rsidRPr="00E549C4">
              <w:rPr>
                <w:b/>
                <w:bCs/>
                <w:caps/>
              </w:rPr>
              <w:t>Повторение</w:t>
            </w:r>
          </w:p>
        </w:tc>
        <w:tc>
          <w:tcPr>
            <w:tcW w:w="992" w:type="dxa"/>
          </w:tcPr>
          <w:p w:rsidR="00931D43" w:rsidRPr="00BC11D3" w:rsidRDefault="00931D43" w:rsidP="00931D43">
            <w:pPr>
              <w:pStyle w:val="11"/>
              <w:pBdr>
                <w:top w:val="nil"/>
                <w:left w:val="nil"/>
                <w:bottom w:val="nil"/>
                <w:right w:val="nil"/>
                <w:between w:val="nil"/>
              </w:pBdr>
              <w:ind w:left="13" w:hanging="13"/>
              <w:jc w:val="center"/>
              <w:rPr>
                <w:b/>
                <w:sz w:val="24"/>
                <w:szCs w:val="20"/>
              </w:rPr>
            </w:pPr>
            <w:r>
              <w:rPr>
                <w:b/>
                <w:sz w:val="24"/>
                <w:szCs w:val="20"/>
              </w:rPr>
              <w:t>7</w:t>
            </w:r>
            <w:r w:rsidR="00BB1F6D">
              <w:rPr>
                <w:b/>
                <w:sz w:val="24"/>
                <w:szCs w:val="20"/>
              </w:rPr>
              <w:t>ч</w:t>
            </w:r>
          </w:p>
        </w:tc>
        <w:tc>
          <w:tcPr>
            <w:tcW w:w="2100" w:type="dxa"/>
            <w:vMerge/>
          </w:tcPr>
          <w:p w:rsidR="00931D43" w:rsidRPr="00BC11D3" w:rsidRDefault="00931D43" w:rsidP="00931D43">
            <w:pPr>
              <w:pStyle w:val="11"/>
              <w:pBdr>
                <w:top w:val="nil"/>
                <w:left w:val="nil"/>
                <w:bottom w:val="nil"/>
                <w:right w:val="nil"/>
                <w:between w:val="nil"/>
              </w:pBdr>
              <w:ind w:left="110" w:right="93" w:firstLine="229"/>
              <w:jc w:val="center"/>
              <w:rPr>
                <w:sz w:val="24"/>
                <w:szCs w:val="20"/>
              </w:rPr>
            </w:pPr>
          </w:p>
        </w:tc>
        <w:tc>
          <w:tcPr>
            <w:tcW w:w="2551" w:type="dxa"/>
            <w:gridSpan w:val="3"/>
          </w:tcPr>
          <w:p w:rsidR="00931D43" w:rsidRPr="00BC11D3" w:rsidRDefault="00931D43" w:rsidP="00931D43">
            <w:pPr>
              <w:pStyle w:val="11"/>
              <w:pBdr>
                <w:top w:val="nil"/>
                <w:left w:val="nil"/>
                <w:bottom w:val="nil"/>
                <w:right w:val="nil"/>
                <w:between w:val="nil"/>
              </w:pBdr>
              <w:ind w:right="93" w:firstLine="176"/>
              <w:jc w:val="both"/>
              <w:rPr>
                <w:sz w:val="24"/>
                <w:szCs w:val="20"/>
              </w:rPr>
            </w:pPr>
            <w:r>
              <w:rPr>
                <w:rStyle w:val="c2"/>
                <w:color w:val="212529"/>
              </w:rPr>
              <w:t>О</w:t>
            </w:r>
            <w:r w:rsidRPr="007F512B">
              <w:rPr>
                <w:rStyle w:val="c2"/>
                <w:color w:val="212529"/>
              </w:rPr>
              <w:t>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Style w:val="c2"/>
                <w:color w:val="212529"/>
              </w:rPr>
              <w:t>.</w:t>
            </w:r>
          </w:p>
        </w:tc>
      </w:tr>
      <w:tr w:rsidR="00931D43" w:rsidRPr="00BC11D3" w:rsidTr="00AD018D">
        <w:trPr>
          <w:cantSplit/>
          <w:trHeight w:val="436"/>
          <w:tblHeader/>
          <w:jc w:val="center"/>
        </w:trPr>
        <w:tc>
          <w:tcPr>
            <w:tcW w:w="10178" w:type="dxa"/>
            <w:gridSpan w:val="7"/>
          </w:tcPr>
          <w:p w:rsidR="00931D43" w:rsidRDefault="00931D43" w:rsidP="00931D43">
            <w:pPr>
              <w:pStyle w:val="11"/>
              <w:pBdr>
                <w:top w:val="nil"/>
                <w:left w:val="nil"/>
                <w:bottom w:val="nil"/>
                <w:right w:val="nil"/>
                <w:between w:val="nil"/>
              </w:pBdr>
              <w:ind w:left="110" w:right="93" w:firstLine="229"/>
              <w:rPr>
                <w:b/>
                <w:bCs/>
              </w:rPr>
            </w:pPr>
          </w:p>
          <w:p w:rsidR="00931D43" w:rsidRDefault="00931D43" w:rsidP="00931D43">
            <w:pPr>
              <w:pStyle w:val="11"/>
              <w:pBdr>
                <w:top w:val="nil"/>
                <w:left w:val="nil"/>
                <w:bottom w:val="nil"/>
                <w:right w:val="nil"/>
                <w:between w:val="nil"/>
              </w:pBdr>
              <w:ind w:left="110" w:right="93" w:firstLine="229"/>
              <w:jc w:val="center"/>
              <w:rPr>
                <w:b/>
                <w:bCs/>
              </w:rPr>
            </w:pPr>
            <w:r w:rsidRPr="0063385F">
              <w:rPr>
                <w:b/>
                <w:bCs/>
              </w:rPr>
              <w:t>3 КЛАСС  132 ч (4 ч в неделю)</w:t>
            </w:r>
          </w:p>
          <w:p w:rsidR="00931D43" w:rsidRPr="0063385F" w:rsidRDefault="00931D43" w:rsidP="00931D43">
            <w:pPr>
              <w:pStyle w:val="11"/>
              <w:pBdr>
                <w:top w:val="nil"/>
                <w:left w:val="nil"/>
                <w:bottom w:val="nil"/>
                <w:right w:val="nil"/>
                <w:between w:val="nil"/>
              </w:pBdr>
              <w:ind w:left="110" w:right="93" w:firstLine="229"/>
              <w:rPr>
                <w:b/>
                <w:bCs/>
                <w:sz w:val="24"/>
                <w:szCs w:val="20"/>
              </w:rPr>
            </w:pPr>
          </w:p>
        </w:tc>
      </w:tr>
      <w:tr w:rsidR="002C2571" w:rsidRPr="00BC11D3" w:rsidTr="00AD018D">
        <w:trPr>
          <w:cantSplit/>
          <w:trHeight w:val="436"/>
          <w:tblHeader/>
          <w:jc w:val="center"/>
        </w:trPr>
        <w:tc>
          <w:tcPr>
            <w:tcW w:w="1133" w:type="dxa"/>
          </w:tcPr>
          <w:p w:rsidR="002C2571" w:rsidRPr="00AD018D" w:rsidRDefault="002C2571" w:rsidP="00931D43">
            <w:pPr>
              <w:pStyle w:val="11"/>
              <w:pBdr>
                <w:top w:val="nil"/>
                <w:left w:val="nil"/>
                <w:bottom w:val="nil"/>
                <w:right w:val="nil"/>
                <w:between w:val="nil"/>
              </w:pBdr>
              <w:ind w:firstLine="462"/>
              <w:rPr>
                <w:b/>
                <w:sz w:val="24"/>
                <w:szCs w:val="20"/>
              </w:rPr>
            </w:pPr>
            <w:r w:rsidRPr="00AD018D">
              <w:rPr>
                <w:b/>
                <w:sz w:val="24"/>
                <w:szCs w:val="20"/>
              </w:rPr>
              <w:t>1.</w:t>
            </w:r>
          </w:p>
        </w:tc>
        <w:tc>
          <w:tcPr>
            <w:tcW w:w="3402" w:type="dxa"/>
          </w:tcPr>
          <w:p w:rsidR="002C2571" w:rsidRPr="00D0310F" w:rsidRDefault="002C2571" w:rsidP="00931D43">
            <w:pPr>
              <w:pStyle w:val="11"/>
              <w:pBdr>
                <w:top w:val="nil"/>
                <w:left w:val="nil"/>
                <w:bottom w:val="nil"/>
                <w:right w:val="nil"/>
                <w:between w:val="nil"/>
              </w:pBdr>
              <w:ind w:left="-101" w:firstLine="425"/>
              <w:rPr>
                <w:b/>
                <w:bCs/>
              </w:rPr>
            </w:pPr>
            <w:r w:rsidRPr="00D0310F">
              <w:rPr>
                <w:b/>
                <w:bCs/>
              </w:rPr>
              <w:t xml:space="preserve">ЯЗЫК И РЕЧЬ (повторение </w:t>
            </w:r>
            <w:proofErr w:type="gramStart"/>
            <w:r w:rsidRPr="00D0310F">
              <w:rPr>
                <w:b/>
                <w:bCs/>
              </w:rPr>
              <w:t>изученного</w:t>
            </w:r>
            <w:proofErr w:type="gramEnd"/>
            <w:r w:rsidRPr="00D0310F">
              <w:rPr>
                <w:b/>
                <w:bCs/>
              </w:rPr>
              <w:t xml:space="preserve"> во 2 классе)</w:t>
            </w:r>
          </w:p>
        </w:tc>
        <w:tc>
          <w:tcPr>
            <w:tcW w:w="992" w:type="dxa"/>
          </w:tcPr>
          <w:p w:rsidR="002C2571" w:rsidRPr="00BC11D3" w:rsidRDefault="002C2571" w:rsidP="00931D43">
            <w:pPr>
              <w:pStyle w:val="11"/>
              <w:pBdr>
                <w:top w:val="nil"/>
                <w:left w:val="nil"/>
                <w:bottom w:val="nil"/>
                <w:right w:val="nil"/>
                <w:between w:val="nil"/>
              </w:pBdr>
              <w:ind w:left="13" w:hanging="13"/>
              <w:jc w:val="center"/>
              <w:rPr>
                <w:b/>
                <w:sz w:val="24"/>
                <w:szCs w:val="20"/>
              </w:rPr>
            </w:pPr>
            <w:r>
              <w:rPr>
                <w:b/>
                <w:sz w:val="24"/>
                <w:szCs w:val="20"/>
              </w:rPr>
              <w:t>11</w:t>
            </w:r>
            <w:r w:rsidR="00BB1F6D">
              <w:rPr>
                <w:b/>
                <w:sz w:val="24"/>
                <w:szCs w:val="20"/>
              </w:rPr>
              <w:t>ч</w:t>
            </w:r>
          </w:p>
        </w:tc>
        <w:tc>
          <w:tcPr>
            <w:tcW w:w="2100" w:type="dxa"/>
            <w:vMerge w:val="restart"/>
          </w:tcPr>
          <w:p w:rsidR="002C2571" w:rsidRDefault="002C2571" w:rsidP="002C2571">
            <w:pPr>
              <w:pStyle w:val="11"/>
              <w:pBdr>
                <w:top w:val="nil"/>
                <w:left w:val="nil"/>
                <w:bottom w:val="nil"/>
                <w:right w:val="nil"/>
                <w:between w:val="nil"/>
              </w:pBdr>
              <w:ind w:left="-110" w:firstLine="283"/>
              <w:jc w:val="both"/>
              <w:rPr>
                <w:sz w:val="24"/>
                <w:szCs w:val="20"/>
              </w:rPr>
            </w:pPr>
            <w:r>
              <w:rPr>
                <w:sz w:val="24"/>
                <w:szCs w:val="20"/>
              </w:rPr>
              <w:t xml:space="preserve">Российская электронная школа - </w:t>
            </w:r>
            <w:hyperlink r:id="rId15" w:history="1">
              <w:r w:rsidRPr="00744F8D">
                <w:rPr>
                  <w:rStyle w:val="a8"/>
                  <w:sz w:val="24"/>
                  <w:szCs w:val="20"/>
                </w:rPr>
                <w:t>https://resh.edu.ru/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sz w:val="24"/>
                <w:szCs w:val="20"/>
              </w:rPr>
            </w:pPr>
          </w:p>
          <w:p w:rsidR="002C2571" w:rsidRPr="009B7A68" w:rsidRDefault="002C2571" w:rsidP="002C2571">
            <w:pPr>
              <w:pStyle w:val="11"/>
              <w:pBdr>
                <w:top w:val="nil"/>
                <w:left w:val="nil"/>
                <w:bottom w:val="nil"/>
                <w:right w:val="nil"/>
                <w:between w:val="nil"/>
              </w:pBdr>
              <w:ind w:left="-110" w:firstLine="283"/>
              <w:jc w:val="both"/>
              <w:rPr>
                <w:sz w:val="24"/>
                <w:szCs w:val="20"/>
              </w:rPr>
            </w:pPr>
            <w:r w:rsidRPr="009B7A68">
              <w:rPr>
                <w:sz w:val="24"/>
                <w:szCs w:val="20"/>
              </w:rPr>
              <w:t xml:space="preserve">Единая коллекция цифровых образовательных ресурсов </w:t>
            </w:r>
          </w:p>
          <w:p w:rsidR="002C2571" w:rsidRDefault="00865381" w:rsidP="002C2571">
            <w:pPr>
              <w:pStyle w:val="11"/>
              <w:pBdr>
                <w:top w:val="nil"/>
                <w:left w:val="nil"/>
                <w:bottom w:val="nil"/>
                <w:right w:val="nil"/>
                <w:between w:val="nil"/>
              </w:pBdr>
              <w:ind w:left="-110" w:firstLine="283"/>
              <w:jc w:val="both"/>
              <w:rPr>
                <w:sz w:val="24"/>
                <w:szCs w:val="20"/>
              </w:rPr>
            </w:pPr>
            <w:hyperlink r:id="rId16" w:history="1">
              <w:r w:rsidR="002C2571" w:rsidRPr="00744F8D">
                <w:rPr>
                  <w:rStyle w:val="a8"/>
                  <w:sz w:val="24"/>
                  <w:szCs w:val="20"/>
                </w:rPr>
                <w:t>http://school-collection.edu.ru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rStyle w:val="a8"/>
                <w:sz w:val="24"/>
                <w:szCs w:val="20"/>
              </w:rPr>
            </w:pPr>
            <w:r w:rsidRPr="009B7A68">
              <w:rPr>
                <w:sz w:val="24"/>
                <w:szCs w:val="20"/>
              </w:rPr>
              <w:t xml:space="preserve">Федеральная информационная система «Единое окно доступа к образовательным </w:t>
            </w:r>
            <w:r w:rsidRPr="009B7A68">
              <w:rPr>
                <w:sz w:val="24"/>
                <w:szCs w:val="20"/>
              </w:rPr>
              <w:lastRenderedPageBreak/>
              <w:t xml:space="preserve">ресурсам» </w:t>
            </w:r>
            <w:r>
              <w:rPr>
                <w:sz w:val="24"/>
                <w:szCs w:val="20"/>
              </w:rPr>
              <w:t xml:space="preserve"> - </w:t>
            </w:r>
            <w:hyperlink r:id="rId17" w:history="1">
              <w:r w:rsidRPr="00744F8D">
                <w:rPr>
                  <w:rStyle w:val="a8"/>
                  <w:sz w:val="24"/>
                  <w:szCs w:val="20"/>
                </w:rPr>
                <w:t>http://window.edu.ru/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ind w:right="-117"/>
              <w:rPr>
                <w:rFonts w:ascii="Times New Roman" w:hAnsi="Times New Roman" w:cs="Times New Roman"/>
                <w:sz w:val="24"/>
                <w:szCs w:val="24"/>
              </w:rPr>
            </w:pPr>
            <w:r w:rsidRPr="00931D43">
              <w:rPr>
                <w:rFonts w:ascii="Times New Roman" w:hAnsi="Times New Roman" w:cs="Times New Roman"/>
                <w:sz w:val="24"/>
                <w:szCs w:val="24"/>
              </w:rPr>
              <w:t>Учи.</w:t>
            </w:r>
            <w:r>
              <w:rPr>
                <w:rFonts w:ascii="Times New Roman" w:hAnsi="Times New Roman" w:cs="Times New Roman"/>
                <w:sz w:val="24"/>
                <w:szCs w:val="24"/>
              </w:rPr>
              <w:t xml:space="preserve"> </w:t>
            </w:r>
            <w:proofErr w:type="spellStart"/>
            <w:r w:rsidRPr="00931D43">
              <w:rPr>
                <w:rFonts w:ascii="Times New Roman" w:hAnsi="Times New Roman" w:cs="Times New Roman"/>
                <w:sz w:val="24"/>
                <w:szCs w:val="24"/>
              </w:rPr>
              <w:t>ру</w:t>
            </w:r>
            <w:proofErr w:type="spellEnd"/>
            <w:r w:rsidRPr="00931D43">
              <w:rPr>
                <w:rFonts w:ascii="Times New Roman" w:hAnsi="Times New Roman" w:cs="Times New Roman"/>
                <w:sz w:val="24"/>
                <w:szCs w:val="24"/>
              </w:rPr>
              <w:t> — интерактивная образовательная </w:t>
            </w:r>
            <w:proofErr w:type="spellStart"/>
            <w:r w:rsidRPr="00931D43">
              <w:rPr>
                <w:rFonts w:ascii="Times New Roman" w:hAnsi="Times New Roman" w:cs="Times New Roman"/>
                <w:sz w:val="24"/>
                <w:szCs w:val="24"/>
              </w:rPr>
              <w:t>онлайн-платформа</w:t>
            </w:r>
            <w:proofErr w:type="spellEnd"/>
          </w:p>
          <w:p w:rsidR="002C2571" w:rsidRPr="00931D43" w:rsidRDefault="002C2571" w:rsidP="002C2571">
            <w:pPr>
              <w:ind w:right="-117"/>
              <w:rPr>
                <w:rFonts w:ascii="Times New Roman" w:hAnsi="Times New Roman" w:cs="Times New Roman"/>
                <w:sz w:val="24"/>
                <w:szCs w:val="24"/>
              </w:rPr>
            </w:pPr>
            <w:r w:rsidRPr="00931D43">
              <w:rPr>
                <w:rFonts w:ascii="Times New Roman" w:hAnsi="Times New Roman" w:cs="Times New Roman"/>
                <w:sz w:val="24"/>
                <w:szCs w:val="24"/>
              </w:rPr>
              <w:t>https://uchi.ru/</w:t>
            </w:r>
          </w:p>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val="restart"/>
          </w:tcPr>
          <w:p w:rsidR="002C2571" w:rsidRDefault="002C2571" w:rsidP="00931D43">
            <w:pPr>
              <w:pStyle w:val="11"/>
              <w:pBdr>
                <w:top w:val="nil"/>
                <w:left w:val="nil"/>
                <w:bottom w:val="nil"/>
                <w:right w:val="nil"/>
                <w:between w:val="nil"/>
              </w:pBdr>
              <w:ind w:right="90" w:firstLine="176"/>
              <w:jc w:val="both"/>
            </w:pPr>
            <w:r>
              <w:lastRenderedPageBreak/>
              <w:t xml:space="preserve">Осознавать необходимость изучения русского языка гражданами России любой национальности. </w:t>
            </w:r>
          </w:p>
          <w:p w:rsidR="002C2571" w:rsidRPr="00BC11D3" w:rsidRDefault="002C2571" w:rsidP="00931D43">
            <w:pPr>
              <w:pStyle w:val="11"/>
              <w:pBdr>
                <w:top w:val="nil"/>
                <w:left w:val="nil"/>
                <w:bottom w:val="nil"/>
                <w:right w:val="nil"/>
                <w:between w:val="nil"/>
              </w:pBdr>
              <w:ind w:right="93" w:firstLine="286"/>
              <w:jc w:val="both"/>
              <w:rPr>
                <w:sz w:val="24"/>
                <w:szCs w:val="20"/>
              </w:rPr>
            </w:pPr>
            <w:r>
              <w:t>Наблюдать над особенностями русской народной речи: мелодичностью, ритмичностью, образностью.</w:t>
            </w:r>
          </w:p>
        </w:tc>
      </w:tr>
      <w:tr w:rsidR="002C2571" w:rsidRPr="00BC11D3" w:rsidTr="00AD018D">
        <w:trPr>
          <w:cantSplit/>
          <w:trHeight w:val="436"/>
          <w:tblHeader/>
          <w:jc w:val="center"/>
        </w:trPr>
        <w:tc>
          <w:tcPr>
            <w:tcW w:w="1133" w:type="dxa"/>
            <w:vMerge w:val="restart"/>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425"/>
            </w:pPr>
            <w:r>
              <w:t>Речь.</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4</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425"/>
            </w:pPr>
            <w:r>
              <w:t>Высказывание. Текст.</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7</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tcPr>
          <w:p w:rsidR="002C2571" w:rsidRPr="00AD018D" w:rsidRDefault="002C2571" w:rsidP="00931D43">
            <w:pPr>
              <w:pStyle w:val="11"/>
              <w:pBdr>
                <w:top w:val="nil"/>
                <w:left w:val="nil"/>
                <w:bottom w:val="nil"/>
                <w:right w:val="nil"/>
                <w:between w:val="nil"/>
              </w:pBdr>
              <w:ind w:firstLine="462"/>
              <w:rPr>
                <w:b/>
                <w:sz w:val="24"/>
                <w:szCs w:val="20"/>
              </w:rPr>
            </w:pPr>
            <w:r w:rsidRPr="00AD018D">
              <w:rPr>
                <w:b/>
                <w:sz w:val="24"/>
                <w:szCs w:val="20"/>
              </w:rPr>
              <w:t>2.</w:t>
            </w:r>
          </w:p>
        </w:tc>
        <w:tc>
          <w:tcPr>
            <w:tcW w:w="3402" w:type="dxa"/>
          </w:tcPr>
          <w:p w:rsidR="002C2571" w:rsidRPr="00D5690E" w:rsidRDefault="002C2571" w:rsidP="00931D43">
            <w:pPr>
              <w:pStyle w:val="11"/>
              <w:pBdr>
                <w:top w:val="nil"/>
                <w:left w:val="nil"/>
                <w:bottom w:val="nil"/>
                <w:right w:val="nil"/>
                <w:between w:val="nil"/>
              </w:pBdr>
              <w:ind w:left="-101" w:firstLine="425"/>
              <w:rPr>
                <w:b/>
                <w:bCs/>
                <w:caps/>
              </w:rPr>
            </w:pPr>
            <w:r w:rsidRPr="00D5690E">
              <w:rPr>
                <w:b/>
                <w:bCs/>
                <w:caps/>
              </w:rPr>
              <w:t>Виды речевой деятельности (коммуникативно-речевые умения)</w:t>
            </w:r>
          </w:p>
        </w:tc>
        <w:tc>
          <w:tcPr>
            <w:tcW w:w="992" w:type="dxa"/>
          </w:tcPr>
          <w:p w:rsidR="002C2571" w:rsidRPr="00BC11D3" w:rsidRDefault="002C2571" w:rsidP="00931D43">
            <w:pPr>
              <w:pStyle w:val="11"/>
              <w:pBdr>
                <w:top w:val="nil"/>
                <w:left w:val="nil"/>
                <w:bottom w:val="nil"/>
                <w:right w:val="nil"/>
                <w:between w:val="nil"/>
              </w:pBdr>
              <w:ind w:left="13" w:hanging="13"/>
              <w:jc w:val="center"/>
              <w:rPr>
                <w:b/>
                <w:sz w:val="24"/>
                <w:szCs w:val="20"/>
              </w:rPr>
            </w:pPr>
            <w:r>
              <w:rPr>
                <w:b/>
                <w:sz w:val="24"/>
                <w:szCs w:val="20"/>
              </w:rPr>
              <w:t>23</w:t>
            </w:r>
            <w:r w:rsidR="00BB1F6D">
              <w:rPr>
                <w:b/>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tcPr>
          <w:p w:rsidR="002C2571" w:rsidRPr="00AD018D" w:rsidRDefault="002C2571" w:rsidP="00931D43">
            <w:pPr>
              <w:pStyle w:val="11"/>
              <w:pBdr>
                <w:top w:val="nil"/>
                <w:left w:val="nil"/>
                <w:bottom w:val="nil"/>
                <w:right w:val="nil"/>
                <w:between w:val="nil"/>
              </w:pBdr>
              <w:ind w:firstLine="462"/>
              <w:rPr>
                <w:b/>
                <w:sz w:val="24"/>
                <w:szCs w:val="20"/>
              </w:rPr>
            </w:pPr>
            <w:r w:rsidRPr="00AD018D">
              <w:rPr>
                <w:b/>
                <w:sz w:val="24"/>
                <w:szCs w:val="20"/>
              </w:rPr>
              <w:t>3.</w:t>
            </w:r>
          </w:p>
        </w:tc>
        <w:tc>
          <w:tcPr>
            <w:tcW w:w="3402" w:type="dxa"/>
          </w:tcPr>
          <w:p w:rsidR="002C2571" w:rsidRPr="00B966C0" w:rsidRDefault="002C2571" w:rsidP="00931D43">
            <w:pPr>
              <w:pStyle w:val="11"/>
              <w:pBdr>
                <w:top w:val="nil"/>
                <w:left w:val="nil"/>
                <w:bottom w:val="nil"/>
                <w:right w:val="nil"/>
                <w:between w:val="nil"/>
              </w:pBdr>
              <w:ind w:left="-101" w:firstLine="283"/>
              <w:rPr>
                <w:b/>
                <w:bCs/>
              </w:rPr>
            </w:pPr>
            <w:r w:rsidRPr="00923045">
              <w:rPr>
                <w:b/>
                <w:bCs/>
                <w:caps/>
              </w:rPr>
              <w:t>Язык ка</w:t>
            </w:r>
            <w:r>
              <w:rPr>
                <w:b/>
                <w:bCs/>
                <w:caps/>
              </w:rPr>
              <w:t>к</w:t>
            </w:r>
            <w:r w:rsidRPr="00923045">
              <w:rPr>
                <w:b/>
                <w:bCs/>
                <w:caps/>
              </w:rPr>
              <w:t xml:space="preserve"> средство общения</w:t>
            </w:r>
          </w:p>
        </w:tc>
        <w:tc>
          <w:tcPr>
            <w:tcW w:w="992" w:type="dxa"/>
          </w:tcPr>
          <w:p w:rsidR="002C2571" w:rsidRPr="00BC11D3" w:rsidRDefault="002C2571" w:rsidP="00931D43">
            <w:pPr>
              <w:pStyle w:val="11"/>
              <w:pBdr>
                <w:top w:val="nil"/>
                <w:left w:val="nil"/>
                <w:bottom w:val="nil"/>
                <w:right w:val="nil"/>
                <w:between w:val="nil"/>
              </w:pBdr>
              <w:ind w:left="13" w:hanging="13"/>
              <w:jc w:val="center"/>
              <w:rPr>
                <w:b/>
                <w:sz w:val="24"/>
                <w:szCs w:val="20"/>
              </w:rPr>
            </w:pPr>
            <w:r>
              <w:rPr>
                <w:b/>
                <w:sz w:val="24"/>
                <w:szCs w:val="20"/>
              </w:rPr>
              <w:t>98</w:t>
            </w:r>
            <w:r w:rsidR="00BB1F6D">
              <w:rPr>
                <w:b/>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val="restart"/>
          </w:tcPr>
          <w:p w:rsidR="002C2571" w:rsidRPr="00BC11D3" w:rsidRDefault="002C2571" w:rsidP="00931D43">
            <w:pPr>
              <w:pStyle w:val="11"/>
              <w:pBdr>
                <w:top w:val="nil"/>
                <w:left w:val="nil"/>
                <w:bottom w:val="nil"/>
                <w:right w:val="nil"/>
                <w:between w:val="nil"/>
              </w:pBdr>
              <w:ind w:right="93" w:firstLine="176"/>
              <w:jc w:val="both"/>
              <w:rPr>
                <w:sz w:val="24"/>
                <w:szCs w:val="20"/>
              </w:rPr>
            </w:pPr>
            <w:r>
              <w:rPr>
                <w:rStyle w:val="c2"/>
                <w:color w:val="212529"/>
              </w:rPr>
              <w:t>О</w:t>
            </w:r>
            <w:r w:rsidRPr="007F512B">
              <w:rPr>
                <w:rStyle w:val="c2"/>
                <w:color w:val="212529"/>
              </w:rPr>
              <w:t xml:space="preserve">рганизация шефства мотивированных и эрудированных учащихся над их неуспевающими одноклассниками, дающего школьникам социально значимый </w:t>
            </w:r>
            <w:r w:rsidRPr="007F512B">
              <w:rPr>
                <w:rStyle w:val="c2"/>
                <w:color w:val="212529"/>
              </w:rPr>
              <w:lastRenderedPageBreak/>
              <w:t>опыт сотрудничества и взаимной помощи</w:t>
            </w:r>
            <w:r>
              <w:rPr>
                <w:rStyle w:val="c2"/>
                <w:color w:val="212529"/>
              </w:rPr>
              <w:t>.</w:t>
            </w:r>
          </w:p>
        </w:tc>
      </w:tr>
      <w:tr w:rsidR="002C2571" w:rsidRPr="00BC11D3" w:rsidTr="00AD018D">
        <w:trPr>
          <w:cantSplit/>
          <w:trHeight w:val="436"/>
          <w:tblHeader/>
          <w:jc w:val="center"/>
        </w:trPr>
        <w:tc>
          <w:tcPr>
            <w:tcW w:w="1133" w:type="dxa"/>
            <w:vMerge w:val="restart"/>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141"/>
            </w:pPr>
            <w:r>
              <w:t>Общие сведения о языке.</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2</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283"/>
            </w:pPr>
            <w:r>
              <w:t>Слово и его значение (лексика).</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2</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283"/>
            </w:pPr>
            <w:r>
              <w:t>Слово и его значимые части (</w:t>
            </w:r>
            <w:proofErr w:type="spellStart"/>
            <w:r>
              <w:t>морфемика</w:t>
            </w:r>
            <w:proofErr w:type="spellEnd"/>
            <w:r>
              <w:t>).</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12</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283"/>
            </w:pPr>
            <w:r>
              <w:t>Слово как часть речи (морфология).</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19</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283"/>
            </w:pPr>
            <w:r>
              <w:t>Синтаксис.</w:t>
            </w:r>
          </w:p>
        </w:tc>
        <w:tc>
          <w:tcPr>
            <w:tcW w:w="992" w:type="dxa"/>
          </w:tcPr>
          <w:p w:rsidR="002C2571" w:rsidRDefault="002C2571" w:rsidP="00931D43">
            <w:pPr>
              <w:pStyle w:val="11"/>
              <w:pBdr>
                <w:top w:val="nil"/>
                <w:left w:val="nil"/>
                <w:bottom w:val="nil"/>
                <w:right w:val="nil"/>
                <w:between w:val="nil"/>
              </w:pBdr>
              <w:ind w:left="13" w:hanging="13"/>
              <w:jc w:val="center"/>
              <w:rPr>
                <w:bCs/>
                <w:sz w:val="24"/>
                <w:szCs w:val="20"/>
              </w:rPr>
            </w:pPr>
            <w:r>
              <w:rPr>
                <w:bCs/>
                <w:sz w:val="24"/>
                <w:szCs w:val="20"/>
              </w:rPr>
              <w:t>27</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firstLine="283"/>
            </w:pPr>
            <w:r>
              <w:t>Правописание и пунктуация.</w:t>
            </w:r>
          </w:p>
        </w:tc>
        <w:tc>
          <w:tcPr>
            <w:tcW w:w="992" w:type="dxa"/>
          </w:tcPr>
          <w:p w:rsidR="002C2571" w:rsidRDefault="002C2571" w:rsidP="00931D43">
            <w:pPr>
              <w:pStyle w:val="11"/>
              <w:pBdr>
                <w:top w:val="nil"/>
                <w:left w:val="nil"/>
                <w:bottom w:val="nil"/>
                <w:right w:val="nil"/>
                <w:between w:val="nil"/>
              </w:pBdr>
              <w:ind w:left="13" w:hanging="13"/>
              <w:jc w:val="center"/>
              <w:rPr>
                <w:bCs/>
                <w:sz w:val="24"/>
                <w:szCs w:val="20"/>
              </w:rPr>
            </w:pPr>
            <w:r>
              <w:rPr>
                <w:bCs/>
                <w:sz w:val="24"/>
                <w:szCs w:val="20"/>
              </w:rPr>
              <w:t>36</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931D43" w:rsidRPr="00BC11D3" w:rsidTr="00AD018D">
        <w:trPr>
          <w:cantSplit/>
          <w:trHeight w:val="436"/>
          <w:tblHeader/>
          <w:jc w:val="center"/>
        </w:trPr>
        <w:tc>
          <w:tcPr>
            <w:tcW w:w="10178" w:type="dxa"/>
            <w:gridSpan w:val="7"/>
          </w:tcPr>
          <w:p w:rsidR="00931D43" w:rsidRDefault="00931D43" w:rsidP="00931D43">
            <w:pPr>
              <w:pStyle w:val="11"/>
              <w:pBdr>
                <w:top w:val="nil"/>
                <w:left w:val="nil"/>
                <w:bottom w:val="nil"/>
                <w:right w:val="nil"/>
                <w:between w:val="nil"/>
              </w:pBdr>
              <w:ind w:left="110" w:right="93" w:firstLine="229"/>
              <w:jc w:val="center"/>
              <w:rPr>
                <w:b/>
                <w:bCs/>
              </w:rPr>
            </w:pPr>
          </w:p>
          <w:p w:rsidR="00931D43" w:rsidRDefault="00931D43" w:rsidP="00931D43">
            <w:pPr>
              <w:pStyle w:val="11"/>
              <w:pBdr>
                <w:top w:val="nil"/>
                <w:left w:val="nil"/>
                <w:bottom w:val="nil"/>
                <w:right w:val="nil"/>
                <w:between w:val="nil"/>
              </w:pBdr>
              <w:ind w:left="110" w:right="93" w:firstLine="229"/>
              <w:jc w:val="center"/>
              <w:rPr>
                <w:b/>
                <w:bCs/>
              </w:rPr>
            </w:pPr>
            <w:r w:rsidRPr="00E761B9">
              <w:rPr>
                <w:b/>
                <w:bCs/>
              </w:rPr>
              <w:t>4 КЛАСС   132 ч (4 ч в неделю)</w:t>
            </w:r>
          </w:p>
          <w:p w:rsidR="00931D43" w:rsidRPr="00E761B9" w:rsidRDefault="00931D43" w:rsidP="00931D43">
            <w:pPr>
              <w:pStyle w:val="11"/>
              <w:pBdr>
                <w:top w:val="nil"/>
                <w:left w:val="nil"/>
                <w:bottom w:val="nil"/>
                <w:right w:val="nil"/>
                <w:between w:val="nil"/>
              </w:pBdr>
              <w:ind w:left="110" w:right="93" w:firstLine="229"/>
              <w:jc w:val="center"/>
              <w:rPr>
                <w:b/>
                <w:bCs/>
                <w:sz w:val="24"/>
                <w:szCs w:val="20"/>
              </w:rPr>
            </w:pPr>
          </w:p>
        </w:tc>
      </w:tr>
      <w:tr w:rsidR="002C2571" w:rsidRPr="00BC11D3" w:rsidTr="00AD018D">
        <w:trPr>
          <w:cantSplit/>
          <w:trHeight w:val="436"/>
          <w:tblHeader/>
          <w:jc w:val="center"/>
        </w:trPr>
        <w:tc>
          <w:tcPr>
            <w:tcW w:w="1133" w:type="dxa"/>
          </w:tcPr>
          <w:p w:rsidR="002C2571" w:rsidRPr="00AD018D" w:rsidRDefault="002C2571" w:rsidP="00931D43">
            <w:pPr>
              <w:pStyle w:val="11"/>
              <w:pBdr>
                <w:top w:val="nil"/>
                <w:left w:val="nil"/>
                <w:bottom w:val="nil"/>
                <w:right w:val="nil"/>
                <w:between w:val="nil"/>
              </w:pBdr>
              <w:ind w:firstLine="462"/>
              <w:rPr>
                <w:b/>
                <w:sz w:val="24"/>
                <w:szCs w:val="20"/>
              </w:rPr>
            </w:pPr>
            <w:r w:rsidRPr="00AD018D">
              <w:rPr>
                <w:b/>
                <w:sz w:val="24"/>
                <w:szCs w:val="20"/>
              </w:rPr>
              <w:t>1.</w:t>
            </w:r>
          </w:p>
        </w:tc>
        <w:tc>
          <w:tcPr>
            <w:tcW w:w="3402" w:type="dxa"/>
          </w:tcPr>
          <w:p w:rsidR="002C2571" w:rsidRPr="008701D9" w:rsidRDefault="002C2571" w:rsidP="00931D43">
            <w:pPr>
              <w:pStyle w:val="11"/>
              <w:pBdr>
                <w:top w:val="nil"/>
                <w:left w:val="nil"/>
                <w:bottom w:val="nil"/>
                <w:right w:val="nil"/>
                <w:between w:val="nil"/>
              </w:pBdr>
              <w:ind w:left="-101" w:right="-113" w:firstLine="283"/>
              <w:rPr>
                <w:b/>
                <w:bCs/>
                <w:caps/>
              </w:rPr>
            </w:pPr>
            <w:r w:rsidRPr="008701D9">
              <w:rPr>
                <w:b/>
                <w:bCs/>
                <w:caps/>
              </w:rPr>
              <w:t>Речевое общение</w:t>
            </w:r>
          </w:p>
        </w:tc>
        <w:tc>
          <w:tcPr>
            <w:tcW w:w="992" w:type="dxa"/>
          </w:tcPr>
          <w:p w:rsidR="002C2571" w:rsidRDefault="002C2571" w:rsidP="00931D43">
            <w:pPr>
              <w:pStyle w:val="11"/>
              <w:pBdr>
                <w:top w:val="nil"/>
                <w:left w:val="nil"/>
                <w:bottom w:val="nil"/>
                <w:right w:val="nil"/>
                <w:between w:val="nil"/>
              </w:pBdr>
              <w:ind w:left="13" w:hanging="13"/>
              <w:jc w:val="center"/>
              <w:rPr>
                <w:b/>
                <w:sz w:val="24"/>
                <w:szCs w:val="20"/>
              </w:rPr>
            </w:pPr>
            <w:r>
              <w:rPr>
                <w:b/>
                <w:sz w:val="24"/>
                <w:szCs w:val="20"/>
              </w:rPr>
              <w:t>38</w:t>
            </w:r>
            <w:r w:rsidR="00BB1F6D">
              <w:rPr>
                <w:b/>
                <w:sz w:val="24"/>
                <w:szCs w:val="20"/>
              </w:rPr>
              <w:t>ч</w:t>
            </w:r>
          </w:p>
        </w:tc>
        <w:tc>
          <w:tcPr>
            <w:tcW w:w="2100" w:type="dxa"/>
            <w:vMerge w:val="restart"/>
          </w:tcPr>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sz w:val="24"/>
                <w:szCs w:val="20"/>
              </w:rPr>
            </w:pPr>
            <w:r>
              <w:rPr>
                <w:sz w:val="24"/>
                <w:szCs w:val="20"/>
              </w:rPr>
              <w:t xml:space="preserve">Российская электронная школа - </w:t>
            </w:r>
            <w:hyperlink r:id="rId18" w:history="1">
              <w:r w:rsidRPr="00744F8D">
                <w:rPr>
                  <w:rStyle w:val="a8"/>
                  <w:sz w:val="24"/>
                  <w:szCs w:val="20"/>
                </w:rPr>
                <w:t>https://resh.edu.ru/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sz w:val="24"/>
                <w:szCs w:val="20"/>
              </w:rPr>
            </w:pPr>
          </w:p>
          <w:p w:rsidR="002C2571" w:rsidRPr="009B7A68" w:rsidRDefault="002C2571" w:rsidP="002C2571">
            <w:pPr>
              <w:pStyle w:val="11"/>
              <w:pBdr>
                <w:top w:val="nil"/>
                <w:left w:val="nil"/>
                <w:bottom w:val="nil"/>
                <w:right w:val="nil"/>
                <w:between w:val="nil"/>
              </w:pBdr>
              <w:ind w:left="-110" w:firstLine="283"/>
              <w:jc w:val="both"/>
              <w:rPr>
                <w:sz w:val="24"/>
                <w:szCs w:val="20"/>
              </w:rPr>
            </w:pPr>
            <w:r w:rsidRPr="009B7A68">
              <w:rPr>
                <w:sz w:val="24"/>
                <w:szCs w:val="20"/>
              </w:rPr>
              <w:t xml:space="preserve">Единая коллекция цифровых образовательных ресурсов </w:t>
            </w:r>
          </w:p>
          <w:p w:rsidR="002C2571" w:rsidRDefault="00865381" w:rsidP="002C2571">
            <w:pPr>
              <w:pStyle w:val="11"/>
              <w:pBdr>
                <w:top w:val="nil"/>
                <w:left w:val="nil"/>
                <w:bottom w:val="nil"/>
                <w:right w:val="nil"/>
                <w:between w:val="nil"/>
              </w:pBdr>
              <w:ind w:left="-110" w:firstLine="283"/>
              <w:jc w:val="both"/>
              <w:rPr>
                <w:sz w:val="24"/>
                <w:szCs w:val="20"/>
              </w:rPr>
            </w:pPr>
            <w:hyperlink r:id="rId19" w:history="1">
              <w:r w:rsidR="002C2571" w:rsidRPr="00744F8D">
                <w:rPr>
                  <w:rStyle w:val="a8"/>
                  <w:sz w:val="24"/>
                  <w:szCs w:val="20"/>
                </w:rPr>
                <w:t>http://school-collection.edu.ru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pStyle w:val="11"/>
              <w:pBdr>
                <w:top w:val="nil"/>
                <w:left w:val="nil"/>
                <w:bottom w:val="nil"/>
                <w:right w:val="nil"/>
                <w:between w:val="nil"/>
              </w:pBdr>
              <w:ind w:left="-110" w:firstLine="283"/>
              <w:jc w:val="both"/>
              <w:rPr>
                <w:rStyle w:val="a8"/>
                <w:sz w:val="24"/>
                <w:szCs w:val="20"/>
              </w:rPr>
            </w:pPr>
            <w:r w:rsidRPr="009B7A68">
              <w:rPr>
                <w:sz w:val="24"/>
                <w:szCs w:val="20"/>
              </w:rPr>
              <w:t xml:space="preserve">Федеральная информационная система «Единое окно доступа к образовательным ресурсам» </w:t>
            </w:r>
            <w:r>
              <w:rPr>
                <w:sz w:val="24"/>
                <w:szCs w:val="20"/>
              </w:rPr>
              <w:t xml:space="preserve"> - </w:t>
            </w:r>
            <w:hyperlink r:id="rId20" w:history="1">
              <w:r w:rsidRPr="00744F8D">
                <w:rPr>
                  <w:rStyle w:val="a8"/>
                  <w:sz w:val="24"/>
                  <w:szCs w:val="20"/>
                </w:rPr>
                <w:t>http://window.edu.ru/</w:t>
              </w:r>
            </w:hyperlink>
          </w:p>
          <w:p w:rsidR="002C2571" w:rsidRDefault="002C2571" w:rsidP="002C2571">
            <w:pPr>
              <w:pStyle w:val="11"/>
              <w:pBdr>
                <w:top w:val="nil"/>
                <w:left w:val="nil"/>
                <w:bottom w:val="nil"/>
                <w:right w:val="nil"/>
                <w:between w:val="nil"/>
              </w:pBdr>
              <w:ind w:left="-110" w:firstLine="283"/>
              <w:jc w:val="both"/>
              <w:rPr>
                <w:sz w:val="24"/>
                <w:szCs w:val="20"/>
              </w:rPr>
            </w:pPr>
          </w:p>
          <w:p w:rsidR="002C2571" w:rsidRDefault="002C2571" w:rsidP="002C2571">
            <w:pPr>
              <w:ind w:right="-117"/>
              <w:rPr>
                <w:rFonts w:ascii="Times New Roman" w:hAnsi="Times New Roman" w:cs="Times New Roman"/>
                <w:sz w:val="24"/>
                <w:szCs w:val="24"/>
              </w:rPr>
            </w:pPr>
            <w:r w:rsidRPr="00931D43">
              <w:rPr>
                <w:rFonts w:ascii="Times New Roman" w:hAnsi="Times New Roman" w:cs="Times New Roman"/>
                <w:sz w:val="24"/>
                <w:szCs w:val="24"/>
              </w:rPr>
              <w:t>Учи.</w:t>
            </w:r>
            <w:r>
              <w:rPr>
                <w:rFonts w:ascii="Times New Roman" w:hAnsi="Times New Roman" w:cs="Times New Roman"/>
                <w:sz w:val="24"/>
                <w:szCs w:val="24"/>
              </w:rPr>
              <w:t xml:space="preserve"> </w:t>
            </w:r>
            <w:proofErr w:type="spellStart"/>
            <w:r w:rsidRPr="00931D43">
              <w:rPr>
                <w:rFonts w:ascii="Times New Roman" w:hAnsi="Times New Roman" w:cs="Times New Roman"/>
                <w:sz w:val="24"/>
                <w:szCs w:val="24"/>
              </w:rPr>
              <w:t>ру</w:t>
            </w:r>
            <w:proofErr w:type="spellEnd"/>
            <w:r w:rsidRPr="00931D43">
              <w:rPr>
                <w:rFonts w:ascii="Times New Roman" w:hAnsi="Times New Roman" w:cs="Times New Roman"/>
                <w:sz w:val="24"/>
                <w:szCs w:val="24"/>
              </w:rPr>
              <w:t> — интерактивная образовательная </w:t>
            </w:r>
            <w:proofErr w:type="spellStart"/>
            <w:r w:rsidRPr="00931D43">
              <w:rPr>
                <w:rFonts w:ascii="Times New Roman" w:hAnsi="Times New Roman" w:cs="Times New Roman"/>
                <w:sz w:val="24"/>
                <w:szCs w:val="24"/>
              </w:rPr>
              <w:t>онлайн-платформа</w:t>
            </w:r>
            <w:proofErr w:type="spellEnd"/>
          </w:p>
          <w:p w:rsidR="002C2571" w:rsidRDefault="00BB1F6D" w:rsidP="002C2571">
            <w:pPr>
              <w:ind w:right="-117"/>
              <w:rPr>
                <w:rFonts w:ascii="Times New Roman" w:hAnsi="Times New Roman" w:cs="Times New Roman"/>
                <w:sz w:val="24"/>
                <w:szCs w:val="24"/>
              </w:rPr>
            </w:pPr>
            <w:hyperlink r:id="rId21" w:history="1">
              <w:r w:rsidRPr="00B37E0D">
                <w:rPr>
                  <w:rStyle w:val="a8"/>
                  <w:rFonts w:ascii="Times New Roman" w:hAnsi="Times New Roman" w:cs="Times New Roman"/>
                  <w:sz w:val="24"/>
                  <w:szCs w:val="24"/>
                </w:rPr>
                <w:t>https://uchi.ru/</w:t>
              </w:r>
            </w:hyperlink>
          </w:p>
          <w:p w:rsidR="00BB1F6D" w:rsidRPr="00931D43" w:rsidRDefault="00BB1F6D" w:rsidP="002C2571">
            <w:pPr>
              <w:ind w:right="-117"/>
              <w:rPr>
                <w:rFonts w:ascii="Times New Roman" w:hAnsi="Times New Roman" w:cs="Times New Roman"/>
                <w:sz w:val="24"/>
                <w:szCs w:val="24"/>
              </w:rPr>
            </w:pPr>
          </w:p>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val="restart"/>
          </w:tcPr>
          <w:p w:rsidR="002C2571" w:rsidRPr="00BC11D3" w:rsidRDefault="002C2571" w:rsidP="00931D43">
            <w:pPr>
              <w:pStyle w:val="11"/>
              <w:pBdr>
                <w:top w:val="nil"/>
                <w:left w:val="nil"/>
                <w:bottom w:val="nil"/>
                <w:right w:val="nil"/>
                <w:between w:val="nil"/>
              </w:pBdr>
              <w:ind w:left="-114" w:right="93" w:firstLine="229"/>
              <w:jc w:val="both"/>
              <w:rPr>
                <w:sz w:val="24"/>
                <w:szCs w:val="20"/>
              </w:rPr>
            </w:pPr>
            <w:r>
              <w:t>Исследовать историческое родство слов с выбором нужной для этого справочной литературы.</w:t>
            </w:r>
          </w:p>
          <w:p w:rsidR="002C2571" w:rsidRDefault="002C2571" w:rsidP="00931D43">
            <w:pPr>
              <w:pStyle w:val="11"/>
              <w:pBdr>
                <w:top w:val="nil"/>
                <w:left w:val="nil"/>
                <w:bottom w:val="nil"/>
                <w:right w:val="nil"/>
                <w:between w:val="nil"/>
              </w:pBdr>
              <w:ind w:left="-114" w:right="93" w:firstLine="229"/>
              <w:jc w:val="both"/>
            </w:pPr>
            <w:r>
              <w:t xml:space="preserve">Кратко воспроизводить содержание небольших частей текста. </w:t>
            </w:r>
          </w:p>
          <w:p w:rsidR="002C2571" w:rsidRPr="00BC11D3" w:rsidRDefault="002C2571" w:rsidP="00931D43">
            <w:pPr>
              <w:pStyle w:val="11"/>
              <w:pBdr>
                <w:top w:val="nil"/>
                <w:left w:val="nil"/>
                <w:bottom w:val="nil"/>
                <w:right w:val="nil"/>
                <w:between w:val="nil"/>
              </w:pBdr>
              <w:ind w:left="-114" w:right="93" w:firstLine="229"/>
              <w:jc w:val="both"/>
              <w:rPr>
                <w:sz w:val="24"/>
                <w:szCs w:val="20"/>
              </w:rPr>
            </w:pPr>
            <w:r>
              <w:t>Уместно и правильно использовать этикетные словесные средства в разных жизненных ситуациях (поздравление с юбилеем, в письме).</w:t>
            </w:r>
          </w:p>
        </w:tc>
      </w:tr>
      <w:tr w:rsidR="002C2571" w:rsidRPr="00BC11D3" w:rsidTr="00AD018D">
        <w:trPr>
          <w:cantSplit/>
          <w:trHeight w:val="436"/>
          <w:tblHeader/>
          <w:jc w:val="center"/>
        </w:trPr>
        <w:tc>
          <w:tcPr>
            <w:tcW w:w="1133" w:type="dxa"/>
            <w:vMerge w:val="restart"/>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Речь.</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5</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Высказывание. Текст.</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15</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Речевой этикет.</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3</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Виды речевой деятельности (коммуникативно-речевые умения)</w:t>
            </w:r>
          </w:p>
        </w:tc>
        <w:tc>
          <w:tcPr>
            <w:tcW w:w="992" w:type="dxa"/>
          </w:tcPr>
          <w:p w:rsidR="002C2571" w:rsidRPr="00E761B9" w:rsidRDefault="002C2571" w:rsidP="00931D43">
            <w:pPr>
              <w:pStyle w:val="11"/>
              <w:pBdr>
                <w:top w:val="nil"/>
                <w:left w:val="nil"/>
                <w:bottom w:val="nil"/>
                <w:right w:val="nil"/>
                <w:between w:val="nil"/>
              </w:pBdr>
              <w:ind w:left="13" w:hanging="13"/>
              <w:jc w:val="center"/>
              <w:rPr>
                <w:bCs/>
                <w:sz w:val="24"/>
                <w:szCs w:val="20"/>
              </w:rPr>
            </w:pPr>
            <w:r>
              <w:rPr>
                <w:bCs/>
                <w:sz w:val="24"/>
                <w:szCs w:val="20"/>
              </w:rPr>
              <w:t>15</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tcPr>
          <w:p w:rsidR="002C2571" w:rsidRPr="00AD018D" w:rsidRDefault="002C2571" w:rsidP="00931D43">
            <w:pPr>
              <w:pStyle w:val="11"/>
              <w:pBdr>
                <w:top w:val="nil"/>
                <w:left w:val="nil"/>
                <w:bottom w:val="nil"/>
                <w:right w:val="nil"/>
                <w:between w:val="nil"/>
              </w:pBdr>
              <w:ind w:firstLine="462"/>
              <w:rPr>
                <w:b/>
                <w:sz w:val="24"/>
                <w:szCs w:val="20"/>
              </w:rPr>
            </w:pPr>
            <w:r w:rsidRPr="00AD018D">
              <w:rPr>
                <w:b/>
                <w:sz w:val="24"/>
                <w:szCs w:val="20"/>
              </w:rPr>
              <w:t>2.</w:t>
            </w:r>
          </w:p>
        </w:tc>
        <w:tc>
          <w:tcPr>
            <w:tcW w:w="3402" w:type="dxa"/>
          </w:tcPr>
          <w:p w:rsidR="002C2571" w:rsidRPr="002F083E" w:rsidRDefault="002C2571" w:rsidP="00931D43">
            <w:pPr>
              <w:pStyle w:val="11"/>
              <w:pBdr>
                <w:top w:val="nil"/>
                <w:left w:val="nil"/>
                <w:bottom w:val="nil"/>
                <w:right w:val="nil"/>
                <w:between w:val="nil"/>
              </w:pBdr>
              <w:ind w:left="-101" w:right="-113" w:firstLine="283"/>
              <w:rPr>
                <w:b/>
                <w:bCs/>
                <w:caps/>
              </w:rPr>
            </w:pPr>
            <w:r w:rsidRPr="002F083E">
              <w:rPr>
                <w:b/>
                <w:bCs/>
                <w:caps/>
              </w:rPr>
              <w:t>Язык как средство общения</w:t>
            </w:r>
          </w:p>
        </w:tc>
        <w:tc>
          <w:tcPr>
            <w:tcW w:w="992" w:type="dxa"/>
          </w:tcPr>
          <w:p w:rsidR="002C2571" w:rsidRDefault="002C2571" w:rsidP="00931D43">
            <w:pPr>
              <w:pStyle w:val="11"/>
              <w:pBdr>
                <w:top w:val="nil"/>
                <w:left w:val="nil"/>
                <w:bottom w:val="nil"/>
                <w:right w:val="nil"/>
                <w:between w:val="nil"/>
              </w:pBdr>
              <w:ind w:left="13" w:hanging="13"/>
              <w:jc w:val="center"/>
              <w:rPr>
                <w:b/>
                <w:sz w:val="24"/>
                <w:szCs w:val="20"/>
              </w:rPr>
            </w:pPr>
            <w:r>
              <w:rPr>
                <w:b/>
                <w:sz w:val="24"/>
                <w:szCs w:val="20"/>
              </w:rPr>
              <w:t>94</w:t>
            </w:r>
            <w:r w:rsidR="00BB1F6D">
              <w:rPr>
                <w:b/>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val="restart"/>
          </w:tcPr>
          <w:p w:rsidR="002C2571" w:rsidRDefault="002C2571" w:rsidP="00931D43">
            <w:pPr>
              <w:pStyle w:val="11"/>
              <w:pBdr>
                <w:top w:val="nil"/>
                <w:left w:val="nil"/>
                <w:bottom w:val="nil"/>
                <w:right w:val="nil"/>
                <w:between w:val="nil"/>
              </w:pBdr>
              <w:ind w:left="-107" w:right="90" w:firstLine="425"/>
              <w:jc w:val="both"/>
            </w:pPr>
            <w:r>
              <w:t xml:space="preserve">Осознавать необходимость изучения русского языка гражданами России любой национальности. </w:t>
            </w:r>
          </w:p>
          <w:p w:rsidR="002C2571" w:rsidRDefault="002C2571" w:rsidP="00931D43">
            <w:pPr>
              <w:pStyle w:val="11"/>
              <w:pBdr>
                <w:top w:val="nil"/>
                <w:left w:val="nil"/>
                <w:bottom w:val="nil"/>
                <w:right w:val="nil"/>
                <w:between w:val="nil"/>
              </w:pBdr>
              <w:ind w:left="-107" w:right="90" w:firstLine="425"/>
              <w:jc w:val="both"/>
            </w:pPr>
            <w:r>
              <w:t>Проявлять чувство уважения к языку своего народа и познавательный интерес к постижению богатства русского языка.</w:t>
            </w:r>
          </w:p>
          <w:p w:rsidR="002C2571" w:rsidRDefault="002C2571" w:rsidP="00931D43">
            <w:pPr>
              <w:pStyle w:val="11"/>
              <w:pBdr>
                <w:top w:val="nil"/>
                <w:left w:val="nil"/>
                <w:bottom w:val="nil"/>
                <w:right w:val="nil"/>
                <w:between w:val="nil"/>
              </w:pBdr>
              <w:ind w:left="-107" w:right="93" w:firstLine="425"/>
              <w:jc w:val="both"/>
            </w:pPr>
            <w:r>
              <w:t>Проявлять культуру речи при употреблении глаголов класть — положить, сох, сохнул и др., фразеологизмов.</w:t>
            </w:r>
          </w:p>
          <w:p w:rsidR="002C2571" w:rsidRDefault="002C2571" w:rsidP="00931D43">
            <w:pPr>
              <w:pStyle w:val="11"/>
              <w:pBdr>
                <w:top w:val="nil"/>
                <w:left w:val="nil"/>
                <w:bottom w:val="nil"/>
                <w:right w:val="nil"/>
                <w:between w:val="nil"/>
              </w:pBdr>
              <w:ind w:left="-107" w:right="93" w:firstLine="425"/>
              <w:jc w:val="both"/>
            </w:pPr>
            <w:r>
              <w:t>Осознавать роль языка в жизни человека, богатство языковых средств.</w:t>
            </w:r>
          </w:p>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val="restart"/>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Общие сведения о языке.</w:t>
            </w:r>
          </w:p>
        </w:tc>
        <w:tc>
          <w:tcPr>
            <w:tcW w:w="992" w:type="dxa"/>
          </w:tcPr>
          <w:p w:rsidR="002C2571" w:rsidRPr="00695D55" w:rsidRDefault="002C2571" w:rsidP="00931D43">
            <w:pPr>
              <w:pStyle w:val="11"/>
              <w:pBdr>
                <w:top w:val="nil"/>
                <w:left w:val="nil"/>
                <w:bottom w:val="nil"/>
                <w:right w:val="nil"/>
                <w:between w:val="nil"/>
              </w:pBdr>
              <w:ind w:left="13" w:hanging="13"/>
              <w:jc w:val="center"/>
              <w:rPr>
                <w:bCs/>
                <w:sz w:val="24"/>
                <w:szCs w:val="20"/>
              </w:rPr>
            </w:pPr>
            <w:r>
              <w:rPr>
                <w:bCs/>
                <w:sz w:val="24"/>
                <w:szCs w:val="20"/>
              </w:rPr>
              <w:t>3</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Состав слова (</w:t>
            </w:r>
            <w:proofErr w:type="spellStart"/>
            <w:r>
              <w:t>морфемика</w:t>
            </w:r>
            <w:proofErr w:type="spellEnd"/>
            <w:r>
              <w:t>).</w:t>
            </w:r>
          </w:p>
        </w:tc>
        <w:tc>
          <w:tcPr>
            <w:tcW w:w="992" w:type="dxa"/>
          </w:tcPr>
          <w:p w:rsidR="002C2571" w:rsidRPr="00695D55" w:rsidRDefault="002C2571" w:rsidP="00931D43">
            <w:pPr>
              <w:pStyle w:val="11"/>
              <w:pBdr>
                <w:top w:val="nil"/>
                <w:left w:val="nil"/>
                <w:bottom w:val="nil"/>
                <w:right w:val="nil"/>
                <w:between w:val="nil"/>
              </w:pBdr>
              <w:ind w:left="13" w:hanging="13"/>
              <w:jc w:val="center"/>
              <w:rPr>
                <w:bCs/>
                <w:sz w:val="24"/>
                <w:szCs w:val="20"/>
              </w:rPr>
            </w:pPr>
            <w:r>
              <w:rPr>
                <w:bCs/>
                <w:sz w:val="24"/>
                <w:szCs w:val="20"/>
              </w:rPr>
              <w:t>5</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4" w:right="93" w:firstLine="453"/>
              <w:jc w:val="both"/>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Морфология (слово как часть речи)</w:t>
            </w:r>
          </w:p>
        </w:tc>
        <w:tc>
          <w:tcPr>
            <w:tcW w:w="992" w:type="dxa"/>
          </w:tcPr>
          <w:p w:rsidR="002C2571" w:rsidRPr="00695D55" w:rsidRDefault="002C2571" w:rsidP="00931D43">
            <w:pPr>
              <w:pStyle w:val="11"/>
              <w:pBdr>
                <w:top w:val="nil"/>
                <w:left w:val="nil"/>
                <w:bottom w:val="nil"/>
                <w:right w:val="nil"/>
                <w:between w:val="nil"/>
              </w:pBdr>
              <w:ind w:left="13" w:hanging="13"/>
              <w:jc w:val="center"/>
              <w:rPr>
                <w:bCs/>
                <w:sz w:val="24"/>
                <w:szCs w:val="20"/>
              </w:rPr>
            </w:pPr>
            <w:r>
              <w:rPr>
                <w:bCs/>
                <w:sz w:val="24"/>
                <w:szCs w:val="20"/>
              </w:rPr>
              <w:t>38</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Синтаксис.</w:t>
            </w:r>
          </w:p>
        </w:tc>
        <w:tc>
          <w:tcPr>
            <w:tcW w:w="992" w:type="dxa"/>
          </w:tcPr>
          <w:p w:rsidR="002C2571" w:rsidRPr="00695D55" w:rsidRDefault="002C2571" w:rsidP="00931D43">
            <w:pPr>
              <w:pStyle w:val="11"/>
              <w:pBdr>
                <w:top w:val="nil"/>
                <w:left w:val="nil"/>
                <w:bottom w:val="nil"/>
                <w:right w:val="nil"/>
                <w:between w:val="nil"/>
              </w:pBdr>
              <w:ind w:left="13" w:hanging="13"/>
              <w:jc w:val="center"/>
              <w:rPr>
                <w:bCs/>
                <w:sz w:val="24"/>
                <w:szCs w:val="20"/>
              </w:rPr>
            </w:pPr>
            <w:r>
              <w:rPr>
                <w:bCs/>
                <w:sz w:val="24"/>
                <w:szCs w:val="20"/>
              </w:rPr>
              <w:t>18</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r w:rsidR="002C2571" w:rsidRPr="00BC11D3" w:rsidTr="00AD018D">
        <w:trPr>
          <w:cantSplit/>
          <w:trHeight w:val="436"/>
          <w:tblHeader/>
          <w:jc w:val="center"/>
        </w:trPr>
        <w:tc>
          <w:tcPr>
            <w:tcW w:w="1133" w:type="dxa"/>
            <w:vMerge/>
          </w:tcPr>
          <w:p w:rsidR="002C2571" w:rsidRPr="00BC11D3" w:rsidRDefault="002C2571" w:rsidP="00931D43">
            <w:pPr>
              <w:pStyle w:val="11"/>
              <w:pBdr>
                <w:top w:val="nil"/>
                <w:left w:val="nil"/>
                <w:bottom w:val="nil"/>
                <w:right w:val="nil"/>
                <w:between w:val="nil"/>
              </w:pBdr>
              <w:ind w:firstLine="851"/>
              <w:rPr>
                <w:sz w:val="24"/>
                <w:szCs w:val="20"/>
              </w:rPr>
            </w:pPr>
          </w:p>
        </w:tc>
        <w:tc>
          <w:tcPr>
            <w:tcW w:w="3402" w:type="dxa"/>
          </w:tcPr>
          <w:p w:rsidR="002C2571" w:rsidRDefault="002C2571" w:rsidP="00931D43">
            <w:pPr>
              <w:pStyle w:val="11"/>
              <w:pBdr>
                <w:top w:val="nil"/>
                <w:left w:val="nil"/>
                <w:bottom w:val="nil"/>
                <w:right w:val="nil"/>
                <w:between w:val="nil"/>
              </w:pBdr>
              <w:ind w:left="-101" w:right="-113" w:firstLine="283"/>
            </w:pPr>
            <w:r>
              <w:t>Орфография и пунктуация.</w:t>
            </w:r>
          </w:p>
        </w:tc>
        <w:tc>
          <w:tcPr>
            <w:tcW w:w="992" w:type="dxa"/>
          </w:tcPr>
          <w:p w:rsidR="002C2571" w:rsidRPr="00695D55" w:rsidRDefault="002C2571" w:rsidP="00931D43">
            <w:pPr>
              <w:pStyle w:val="11"/>
              <w:pBdr>
                <w:top w:val="nil"/>
                <w:left w:val="nil"/>
                <w:bottom w:val="nil"/>
                <w:right w:val="nil"/>
                <w:between w:val="nil"/>
              </w:pBdr>
              <w:ind w:left="13" w:hanging="13"/>
              <w:jc w:val="center"/>
              <w:rPr>
                <w:bCs/>
                <w:sz w:val="24"/>
                <w:szCs w:val="20"/>
              </w:rPr>
            </w:pPr>
            <w:r>
              <w:rPr>
                <w:bCs/>
                <w:sz w:val="24"/>
                <w:szCs w:val="20"/>
              </w:rPr>
              <w:t>30</w:t>
            </w:r>
            <w:r w:rsidR="00BB1F6D">
              <w:rPr>
                <w:bCs/>
                <w:sz w:val="24"/>
                <w:szCs w:val="20"/>
              </w:rPr>
              <w:t>ч</w:t>
            </w:r>
          </w:p>
        </w:tc>
        <w:tc>
          <w:tcPr>
            <w:tcW w:w="2100" w:type="dxa"/>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c>
          <w:tcPr>
            <w:tcW w:w="2551" w:type="dxa"/>
            <w:gridSpan w:val="3"/>
            <w:vMerge/>
          </w:tcPr>
          <w:p w:rsidR="002C2571" w:rsidRPr="00BC11D3" w:rsidRDefault="002C2571" w:rsidP="00931D43">
            <w:pPr>
              <w:pStyle w:val="11"/>
              <w:pBdr>
                <w:top w:val="nil"/>
                <w:left w:val="nil"/>
                <w:bottom w:val="nil"/>
                <w:right w:val="nil"/>
                <w:between w:val="nil"/>
              </w:pBdr>
              <w:ind w:left="110" w:right="93" w:firstLine="229"/>
              <w:jc w:val="center"/>
              <w:rPr>
                <w:sz w:val="24"/>
                <w:szCs w:val="20"/>
              </w:rPr>
            </w:pPr>
          </w:p>
        </w:tc>
      </w:tr>
    </w:tbl>
    <w:p w:rsidR="006C4A08" w:rsidRDefault="006C4A08" w:rsidP="006C4A08">
      <w:pPr>
        <w:pStyle w:val="Style3"/>
        <w:widowControl/>
        <w:ind w:firstLine="567"/>
        <w:jc w:val="both"/>
        <w:rPr>
          <w:color w:val="000000"/>
          <w:sz w:val="22"/>
          <w:szCs w:val="22"/>
          <w:shd w:val="clear" w:color="auto" w:fill="FFFFFF"/>
        </w:rPr>
      </w:pPr>
    </w:p>
    <w:sectPr w:rsidR="006C4A08" w:rsidSect="00A4289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23D"/>
    <w:multiLevelType w:val="hybridMultilevel"/>
    <w:tmpl w:val="C42C4F30"/>
    <w:lvl w:ilvl="0" w:tplc="DC66E794">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nsid w:val="03F85DED"/>
    <w:multiLevelType w:val="hybridMultilevel"/>
    <w:tmpl w:val="37B462B4"/>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0A2550"/>
    <w:multiLevelType w:val="hybridMultilevel"/>
    <w:tmpl w:val="47E4592C"/>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0276C"/>
    <w:multiLevelType w:val="multilevel"/>
    <w:tmpl w:val="426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408AF"/>
    <w:multiLevelType w:val="hybridMultilevel"/>
    <w:tmpl w:val="58AE9966"/>
    <w:lvl w:ilvl="0" w:tplc="77346ED0">
      <w:start w:val="1"/>
      <w:numFmt w:val="decimal"/>
      <w:lvlText w:val="%1."/>
      <w:lvlJc w:val="left"/>
      <w:pPr>
        <w:ind w:left="958" w:hanging="301"/>
      </w:pPr>
      <w:rPr>
        <w:rFonts w:ascii="Times New Roman" w:eastAsia="Times New Roman" w:hAnsi="Times New Roman" w:cs="Times New Roman" w:hint="default"/>
        <w:b/>
        <w:bCs w:val="0"/>
        <w:i w:val="0"/>
        <w:iCs w:val="0"/>
        <w:spacing w:val="0"/>
        <w:w w:val="99"/>
        <w:sz w:val="20"/>
        <w:szCs w:val="20"/>
        <w:lang w:val="ru-RU" w:eastAsia="en-US" w:bidi="ar-SA"/>
      </w:rPr>
    </w:lvl>
    <w:lvl w:ilvl="1" w:tplc="DD3A9FC2">
      <w:numFmt w:val="bullet"/>
      <w:lvlText w:val="•"/>
      <w:lvlJc w:val="left"/>
      <w:pPr>
        <w:ind w:left="2378" w:hanging="301"/>
      </w:pPr>
      <w:rPr>
        <w:lang w:val="ru-RU" w:eastAsia="en-US" w:bidi="ar-SA"/>
      </w:rPr>
    </w:lvl>
    <w:lvl w:ilvl="2" w:tplc="4E0A69DC">
      <w:numFmt w:val="bullet"/>
      <w:lvlText w:val="•"/>
      <w:lvlJc w:val="left"/>
      <w:pPr>
        <w:ind w:left="3796" w:hanging="301"/>
      </w:pPr>
      <w:rPr>
        <w:lang w:val="ru-RU" w:eastAsia="en-US" w:bidi="ar-SA"/>
      </w:rPr>
    </w:lvl>
    <w:lvl w:ilvl="3" w:tplc="75CC7C26">
      <w:numFmt w:val="bullet"/>
      <w:lvlText w:val="•"/>
      <w:lvlJc w:val="left"/>
      <w:pPr>
        <w:ind w:left="5214" w:hanging="301"/>
      </w:pPr>
      <w:rPr>
        <w:lang w:val="ru-RU" w:eastAsia="en-US" w:bidi="ar-SA"/>
      </w:rPr>
    </w:lvl>
    <w:lvl w:ilvl="4" w:tplc="322E9900">
      <w:numFmt w:val="bullet"/>
      <w:lvlText w:val="•"/>
      <w:lvlJc w:val="left"/>
      <w:pPr>
        <w:ind w:left="6632" w:hanging="301"/>
      </w:pPr>
      <w:rPr>
        <w:lang w:val="ru-RU" w:eastAsia="en-US" w:bidi="ar-SA"/>
      </w:rPr>
    </w:lvl>
    <w:lvl w:ilvl="5" w:tplc="2F9E4ECE">
      <w:numFmt w:val="bullet"/>
      <w:lvlText w:val="•"/>
      <w:lvlJc w:val="left"/>
      <w:pPr>
        <w:ind w:left="8050" w:hanging="301"/>
      </w:pPr>
      <w:rPr>
        <w:lang w:val="ru-RU" w:eastAsia="en-US" w:bidi="ar-SA"/>
      </w:rPr>
    </w:lvl>
    <w:lvl w:ilvl="6" w:tplc="C8922EDE">
      <w:numFmt w:val="bullet"/>
      <w:lvlText w:val="•"/>
      <w:lvlJc w:val="left"/>
      <w:pPr>
        <w:ind w:left="9468" w:hanging="301"/>
      </w:pPr>
      <w:rPr>
        <w:lang w:val="ru-RU" w:eastAsia="en-US" w:bidi="ar-SA"/>
      </w:rPr>
    </w:lvl>
    <w:lvl w:ilvl="7" w:tplc="80F6DE38">
      <w:numFmt w:val="bullet"/>
      <w:lvlText w:val="•"/>
      <w:lvlJc w:val="left"/>
      <w:pPr>
        <w:ind w:left="10886" w:hanging="301"/>
      </w:pPr>
      <w:rPr>
        <w:lang w:val="ru-RU" w:eastAsia="en-US" w:bidi="ar-SA"/>
      </w:rPr>
    </w:lvl>
    <w:lvl w:ilvl="8" w:tplc="84844900">
      <w:numFmt w:val="bullet"/>
      <w:lvlText w:val="•"/>
      <w:lvlJc w:val="left"/>
      <w:pPr>
        <w:ind w:left="12304" w:hanging="301"/>
      </w:pPr>
      <w:rPr>
        <w:lang w:val="ru-RU" w:eastAsia="en-US" w:bidi="ar-SA"/>
      </w:rPr>
    </w:lvl>
  </w:abstractNum>
  <w:abstractNum w:abstractNumId="5">
    <w:nsid w:val="07AC01F0"/>
    <w:multiLevelType w:val="hybridMultilevel"/>
    <w:tmpl w:val="2A5C88AC"/>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C651F19"/>
    <w:multiLevelType w:val="hybridMultilevel"/>
    <w:tmpl w:val="52AA94A8"/>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54BF0"/>
    <w:multiLevelType w:val="hybridMultilevel"/>
    <w:tmpl w:val="0E1C8668"/>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B4C52"/>
    <w:multiLevelType w:val="hybridMultilevel"/>
    <w:tmpl w:val="63D67426"/>
    <w:lvl w:ilvl="0" w:tplc="05C6F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46C2F05"/>
    <w:multiLevelType w:val="hybridMultilevel"/>
    <w:tmpl w:val="3C502390"/>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34BE"/>
    <w:multiLevelType w:val="hybridMultilevel"/>
    <w:tmpl w:val="56463A76"/>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1DFD1AC3"/>
    <w:multiLevelType w:val="hybridMultilevel"/>
    <w:tmpl w:val="BFCA3CF0"/>
    <w:lvl w:ilvl="0" w:tplc="DC66E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1E51642"/>
    <w:multiLevelType w:val="multilevel"/>
    <w:tmpl w:val="416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C3286"/>
    <w:multiLevelType w:val="hybridMultilevel"/>
    <w:tmpl w:val="17FEC634"/>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D2C57"/>
    <w:multiLevelType w:val="hybridMultilevel"/>
    <w:tmpl w:val="5F443EB0"/>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CF72CA6"/>
    <w:multiLevelType w:val="hybridMultilevel"/>
    <w:tmpl w:val="0F602C9E"/>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32A1045"/>
    <w:multiLevelType w:val="multilevel"/>
    <w:tmpl w:val="C71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62633"/>
    <w:multiLevelType w:val="hybridMultilevel"/>
    <w:tmpl w:val="63BA3E9C"/>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571A0"/>
    <w:multiLevelType w:val="hybridMultilevel"/>
    <w:tmpl w:val="8CDAF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1D227B"/>
    <w:multiLevelType w:val="hybridMultilevel"/>
    <w:tmpl w:val="0BEA742A"/>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41E38"/>
    <w:multiLevelType w:val="hybridMultilevel"/>
    <w:tmpl w:val="1158C0A0"/>
    <w:lvl w:ilvl="0" w:tplc="DC66E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C70C32"/>
    <w:multiLevelType w:val="hybridMultilevel"/>
    <w:tmpl w:val="3B36D596"/>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3EDD7680"/>
    <w:multiLevelType w:val="hybridMultilevel"/>
    <w:tmpl w:val="DFC05D0E"/>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6149B"/>
    <w:multiLevelType w:val="hybridMultilevel"/>
    <w:tmpl w:val="4B046070"/>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41AF1F27"/>
    <w:multiLevelType w:val="multilevel"/>
    <w:tmpl w:val="97E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A2BCC"/>
    <w:multiLevelType w:val="hybridMultilevel"/>
    <w:tmpl w:val="F7DE9F3C"/>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49230B10"/>
    <w:multiLevelType w:val="hybridMultilevel"/>
    <w:tmpl w:val="0E90F2FC"/>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DC071E9"/>
    <w:multiLevelType w:val="hybridMultilevel"/>
    <w:tmpl w:val="A0EC2634"/>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4DFF0036"/>
    <w:multiLevelType w:val="hybridMultilevel"/>
    <w:tmpl w:val="8632CE7E"/>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C694C"/>
    <w:multiLevelType w:val="hybridMultilevel"/>
    <w:tmpl w:val="B6FEAD8A"/>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5DD62440"/>
    <w:multiLevelType w:val="hybridMultilevel"/>
    <w:tmpl w:val="BF4C3CC6"/>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25A52"/>
    <w:multiLevelType w:val="hybridMultilevel"/>
    <w:tmpl w:val="98BCEB26"/>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103062"/>
    <w:multiLevelType w:val="hybridMultilevel"/>
    <w:tmpl w:val="75D49FFA"/>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63546B4"/>
    <w:multiLevelType w:val="hybridMultilevel"/>
    <w:tmpl w:val="752A3FAC"/>
    <w:lvl w:ilvl="0" w:tplc="DC66E7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9984268"/>
    <w:multiLevelType w:val="hybridMultilevel"/>
    <w:tmpl w:val="C5ECA2FC"/>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BF3C2C"/>
    <w:multiLevelType w:val="hybridMultilevel"/>
    <w:tmpl w:val="346C636C"/>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CF747A"/>
    <w:multiLevelType w:val="hybridMultilevel"/>
    <w:tmpl w:val="6A6E8B1E"/>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F27AF1"/>
    <w:multiLevelType w:val="hybridMultilevel"/>
    <w:tmpl w:val="A15E1BCC"/>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D21ACB"/>
    <w:multiLevelType w:val="hybridMultilevel"/>
    <w:tmpl w:val="05B66914"/>
    <w:lvl w:ilvl="0" w:tplc="DC66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C2497E"/>
    <w:multiLevelType w:val="hybridMultilevel"/>
    <w:tmpl w:val="59988940"/>
    <w:lvl w:ilvl="0" w:tplc="DC66E7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477A31"/>
    <w:multiLevelType w:val="hybridMultilevel"/>
    <w:tmpl w:val="F7369E50"/>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04E5D"/>
    <w:multiLevelType w:val="hybridMultilevel"/>
    <w:tmpl w:val="31AA978C"/>
    <w:lvl w:ilvl="0" w:tplc="05C6F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0"/>
  </w:num>
  <w:num w:numId="4">
    <w:abstractNumId w:val="17"/>
  </w:num>
  <w:num w:numId="5">
    <w:abstractNumId w:val="6"/>
  </w:num>
  <w:num w:numId="6">
    <w:abstractNumId w:val="15"/>
  </w:num>
  <w:num w:numId="7">
    <w:abstractNumId w:val="10"/>
  </w:num>
  <w:num w:numId="8">
    <w:abstractNumId w:val="0"/>
  </w:num>
  <w:num w:numId="9">
    <w:abstractNumId w:val="21"/>
  </w:num>
  <w:num w:numId="10">
    <w:abstractNumId w:val="14"/>
  </w:num>
  <w:num w:numId="11">
    <w:abstractNumId w:val="25"/>
  </w:num>
  <w:num w:numId="12">
    <w:abstractNumId w:val="29"/>
  </w:num>
  <w:num w:numId="13">
    <w:abstractNumId w:val="23"/>
  </w:num>
  <w:num w:numId="14">
    <w:abstractNumId w:val="5"/>
  </w:num>
  <w:num w:numId="15">
    <w:abstractNumId w:val="27"/>
  </w:num>
  <w:num w:numId="16">
    <w:abstractNumId w:val="33"/>
  </w:num>
  <w:num w:numId="17">
    <w:abstractNumId w:val="32"/>
  </w:num>
  <w:num w:numId="18">
    <w:abstractNumId w:val="40"/>
  </w:num>
  <w:num w:numId="19">
    <w:abstractNumId w:val="7"/>
  </w:num>
  <w:num w:numId="20">
    <w:abstractNumId w:val="1"/>
  </w:num>
  <w:num w:numId="21">
    <w:abstractNumId w:val="37"/>
  </w:num>
  <w:num w:numId="22">
    <w:abstractNumId w:val="35"/>
  </w:num>
  <w:num w:numId="23">
    <w:abstractNumId w:val="31"/>
  </w:num>
  <w:num w:numId="24">
    <w:abstractNumId w:val="26"/>
  </w:num>
  <w:num w:numId="25">
    <w:abstractNumId w:val="38"/>
  </w:num>
  <w:num w:numId="26">
    <w:abstractNumId w:val="34"/>
  </w:num>
  <w:num w:numId="27">
    <w:abstractNumId w:val="20"/>
  </w:num>
  <w:num w:numId="28">
    <w:abstractNumId w:val="11"/>
  </w:num>
  <w:num w:numId="29">
    <w:abstractNumId w:val="19"/>
  </w:num>
  <w:num w:numId="30">
    <w:abstractNumId w:val="2"/>
  </w:num>
  <w:num w:numId="31">
    <w:abstractNumId w:val="28"/>
  </w:num>
  <w:num w:numId="32">
    <w:abstractNumId w:val="9"/>
  </w:num>
  <w:num w:numId="33">
    <w:abstractNumId w:val="36"/>
  </w:num>
  <w:num w:numId="34">
    <w:abstractNumId w:val="13"/>
  </w:num>
  <w:num w:numId="35">
    <w:abstractNumId w:val="22"/>
  </w:num>
  <w:num w:numId="36">
    <w:abstractNumId w:val="41"/>
  </w:num>
  <w:num w:numId="37">
    <w:abstractNumId w:val="8"/>
  </w:num>
  <w:num w:numId="38">
    <w:abstractNumId w:val="12"/>
  </w:num>
  <w:num w:numId="39">
    <w:abstractNumId w:val="3"/>
  </w:num>
  <w:num w:numId="40">
    <w:abstractNumId w:val="24"/>
  </w:num>
  <w:num w:numId="41">
    <w:abstractNumId w:val="16"/>
  </w:num>
  <w:num w:numId="42">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E53"/>
    <w:rsid w:val="00001C58"/>
    <w:rsid w:val="00006A22"/>
    <w:rsid w:val="00017C68"/>
    <w:rsid w:val="00080C6C"/>
    <w:rsid w:val="00132A98"/>
    <w:rsid w:val="001748A5"/>
    <w:rsid w:val="0018157F"/>
    <w:rsid w:val="00186604"/>
    <w:rsid w:val="001A6DBE"/>
    <w:rsid w:val="001C5504"/>
    <w:rsid w:val="00247ADA"/>
    <w:rsid w:val="00250919"/>
    <w:rsid w:val="00250CF7"/>
    <w:rsid w:val="00260873"/>
    <w:rsid w:val="002A7B39"/>
    <w:rsid w:val="002C2571"/>
    <w:rsid w:val="002F083E"/>
    <w:rsid w:val="003154CA"/>
    <w:rsid w:val="003538F9"/>
    <w:rsid w:val="00374ACB"/>
    <w:rsid w:val="003A32A0"/>
    <w:rsid w:val="003E5F5A"/>
    <w:rsid w:val="00407166"/>
    <w:rsid w:val="00434772"/>
    <w:rsid w:val="00453D2C"/>
    <w:rsid w:val="0046422E"/>
    <w:rsid w:val="00470B02"/>
    <w:rsid w:val="00481A8F"/>
    <w:rsid w:val="004D1E84"/>
    <w:rsid w:val="004E0754"/>
    <w:rsid w:val="0056238C"/>
    <w:rsid w:val="0056563B"/>
    <w:rsid w:val="00574931"/>
    <w:rsid w:val="00574CD5"/>
    <w:rsid w:val="005E2FE1"/>
    <w:rsid w:val="00601F66"/>
    <w:rsid w:val="00627170"/>
    <w:rsid w:val="006328DF"/>
    <w:rsid w:val="0063385F"/>
    <w:rsid w:val="006510B0"/>
    <w:rsid w:val="0067182C"/>
    <w:rsid w:val="00694104"/>
    <w:rsid w:val="00695D55"/>
    <w:rsid w:val="006C4A08"/>
    <w:rsid w:val="006F17AB"/>
    <w:rsid w:val="0070386A"/>
    <w:rsid w:val="007277AF"/>
    <w:rsid w:val="00737AC9"/>
    <w:rsid w:val="00742263"/>
    <w:rsid w:val="007908CE"/>
    <w:rsid w:val="007A6C43"/>
    <w:rsid w:val="007F512B"/>
    <w:rsid w:val="00811AFC"/>
    <w:rsid w:val="00830C39"/>
    <w:rsid w:val="00846379"/>
    <w:rsid w:val="00862C32"/>
    <w:rsid w:val="00865381"/>
    <w:rsid w:val="008701D9"/>
    <w:rsid w:val="008709FF"/>
    <w:rsid w:val="00874D81"/>
    <w:rsid w:val="008B225E"/>
    <w:rsid w:val="008B4FD4"/>
    <w:rsid w:val="008C5077"/>
    <w:rsid w:val="008E07E7"/>
    <w:rsid w:val="00915C3E"/>
    <w:rsid w:val="00916E49"/>
    <w:rsid w:val="00923045"/>
    <w:rsid w:val="00931D43"/>
    <w:rsid w:val="00977488"/>
    <w:rsid w:val="009C5729"/>
    <w:rsid w:val="009C6D9B"/>
    <w:rsid w:val="009D775C"/>
    <w:rsid w:val="00A06974"/>
    <w:rsid w:val="00A261FE"/>
    <w:rsid w:val="00A27B22"/>
    <w:rsid w:val="00A42898"/>
    <w:rsid w:val="00A4741A"/>
    <w:rsid w:val="00A70FB3"/>
    <w:rsid w:val="00A75F42"/>
    <w:rsid w:val="00A96E53"/>
    <w:rsid w:val="00AA1BCE"/>
    <w:rsid w:val="00AA3AF3"/>
    <w:rsid w:val="00AB44BC"/>
    <w:rsid w:val="00AD018D"/>
    <w:rsid w:val="00B40C25"/>
    <w:rsid w:val="00B70152"/>
    <w:rsid w:val="00B75588"/>
    <w:rsid w:val="00B966C0"/>
    <w:rsid w:val="00BB1F6D"/>
    <w:rsid w:val="00BF12F6"/>
    <w:rsid w:val="00C53B31"/>
    <w:rsid w:val="00C64F34"/>
    <w:rsid w:val="00C67C6E"/>
    <w:rsid w:val="00C76010"/>
    <w:rsid w:val="00C836AF"/>
    <w:rsid w:val="00CB1B7D"/>
    <w:rsid w:val="00CD42E0"/>
    <w:rsid w:val="00D0310F"/>
    <w:rsid w:val="00D15519"/>
    <w:rsid w:val="00D328AA"/>
    <w:rsid w:val="00D40E4E"/>
    <w:rsid w:val="00D5690E"/>
    <w:rsid w:val="00D75C24"/>
    <w:rsid w:val="00E549C4"/>
    <w:rsid w:val="00E758EC"/>
    <w:rsid w:val="00E761B9"/>
    <w:rsid w:val="00EC46E2"/>
    <w:rsid w:val="00F40B8F"/>
    <w:rsid w:val="00F479C7"/>
    <w:rsid w:val="00FC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81"/>
  </w:style>
  <w:style w:type="paragraph" w:styleId="1">
    <w:name w:val="heading 1"/>
    <w:basedOn w:val="a"/>
    <w:next w:val="a"/>
    <w:link w:val="10"/>
    <w:uiPriority w:val="9"/>
    <w:qFormat/>
    <w:rsid w:val="009C5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qFormat/>
    <w:rsid w:val="00CD42E0"/>
    <w:pPr>
      <w:keepNext/>
      <w:keepLines/>
      <w:spacing w:before="200" w:after="0" w:line="240" w:lineRule="auto"/>
      <w:ind w:left="1370" w:hanging="240"/>
      <w:outlineLvl w:val="1"/>
    </w:pPr>
    <w:rPr>
      <w:rFonts w:ascii="Cambria" w:eastAsia="Cambria" w:hAnsi="Cambria" w:cs="Cambria"/>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AA1B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3">
    <w:name w:val="Body Text"/>
    <w:basedOn w:val="a"/>
    <w:link w:val="a4"/>
    <w:uiPriority w:val="1"/>
    <w:qFormat/>
    <w:rsid w:val="00FC0181"/>
    <w:pPr>
      <w:widowControl w:val="0"/>
      <w:autoSpaceDE w:val="0"/>
      <w:autoSpaceDN w:val="0"/>
      <w:spacing w:after="0" w:line="240" w:lineRule="auto"/>
      <w:ind w:left="657"/>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FC0181"/>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CD42E0"/>
    <w:rPr>
      <w:rFonts w:ascii="Cambria" w:eastAsia="Cambria" w:hAnsi="Cambria" w:cs="Cambria"/>
      <w:b/>
      <w:color w:val="4F81BD"/>
      <w:sz w:val="26"/>
      <w:szCs w:val="26"/>
      <w:lang w:eastAsia="ru-RU"/>
    </w:rPr>
  </w:style>
  <w:style w:type="paragraph" w:styleId="a5">
    <w:name w:val="List Paragraph"/>
    <w:basedOn w:val="a"/>
    <w:uiPriority w:val="34"/>
    <w:qFormat/>
    <w:rsid w:val="00846379"/>
    <w:pPr>
      <w:ind w:left="720"/>
      <w:contextualSpacing/>
    </w:pPr>
  </w:style>
  <w:style w:type="character" w:customStyle="1" w:styleId="10">
    <w:name w:val="Заголовок 1 Знак"/>
    <w:basedOn w:val="a0"/>
    <w:link w:val="1"/>
    <w:uiPriority w:val="9"/>
    <w:rsid w:val="009C5729"/>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qFormat/>
    <w:rsid w:val="003A32A0"/>
    <w:pPr>
      <w:widowControl w:val="0"/>
      <w:spacing w:after="0" w:line="240"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3A32A0"/>
    <w:pPr>
      <w:widowControl w:val="0"/>
      <w:autoSpaceDE w:val="0"/>
      <w:autoSpaceDN w:val="0"/>
      <w:spacing w:after="0" w:line="240" w:lineRule="auto"/>
    </w:pPr>
    <w:rPr>
      <w:rFonts w:ascii="Times New Roman" w:eastAsia="Times New Roman" w:hAnsi="Times New Roman" w:cs="Times New Roman"/>
    </w:rPr>
  </w:style>
  <w:style w:type="paragraph" w:styleId="a6">
    <w:name w:val="Normal (Web)"/>
    <w:aliases w:val="Обычный (веб) Знак Знак,Обычный (веб) Знак Знак Знак Знак Знак Знак,Обычный (веб) Знак Знак Знак Знак Знак,Normal (Web) Char"/>
    <w:basedOn w:val="a"/>
    <w:link w:val="a7"/>
    <w:uiPriority w:val="99"/>
    <w:unhideWhenUsed/>
    <w:qFormat/>
    <w:rsid w:val="003A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6"/>
    <w:uiPriority w:val="34"/>
    <w:rsid w:val="003A32A0"/>
    <w:rPr>
      <w:rFonts w:ascii="Times New Roman" w:eastAsia="Times New Roman" w:hAnsi="Times New Roman" w:cs="Times New Roman"/>
      <w:sz w:val="24"/>
      <w:szCs w:val="24"/>
      <w:lang w:eastAsia="ru-RU"/>
    </w:rPr>
  </w:style>
  <w:style w:type="paragraph" w:customStyle="1" w:styleId="11">
    <w:name w:val="Обычный1"/>
    <w:rsid w:val="006C4A08"/>
    <w:pPr>
      <w:widowControl w:val="0"/>
      <w:spacing w:after="0" w:line="240" w:lineRule="auto"/>
    </w:pPr>
    <w:rPr>
      <w:rFonts w:ascii="Times New Roman" w:eastAsia="Times New Roman" w:hAnsi="Times New Roman" w:cs="Times New Roman"/>
      <w:lang w:eastAsia="ru-RU"/>
    </w:rPr>
  </w:style>
  <w:style w:type="character" w:styleId="a8">
    <w:name w:val="Hyperlink"/>
    <w:basedOn w:val="a0"/>
    <w:uiPriority w:val="99"/>
    <w:unhideWhenUsed/>
    <w:rsid w:val="006C4A08"/>
    <w:rPr>
      <w:color w:val="0563C1" w:themeColor="hyperlink"/>
      <w:u w:val="single"/>
    </w:rPr>
  </w:style>
  <w:style w:type="paragraph" w:customStyle="1" w:styleId="12">
    <w:name w:val="1"/>
    <w:basedOn w:val="a"/>
    <w:next w:val="a6"/>
    <w:uiPriority w:val="99"/>
    <w:unhideWhenUsed/>
    <w:qFormat/>
    <w:rsid w:val="00186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F5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512B"/>
  </w:style>
  <w:style w:type="paragraph" w:customStyle="1" w:styleId="c22">
    <w:name w:val="c22"/>
    <w:basedOn w:val="a"/>
    <w:rsid w:val="008B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B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B225E"/>
  </w:style>
  <w:style w:type="paragraph" w:customStyle="1" w:styleId="c11">
    <w:name w:val="c11"/>
    <w:basedOn w:val="a"/>
    <w:rsid w:val="008B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225E"/>
  </w:style>
  <w:style w:type="character" w:customStyle="1" w:styleId="c36">
    <w:name w:val="c36"/>
    <w:basedOn w:val="a0"/>
    <w:rsid w:val="008B225E"/>
  </w:style>
  <w:style w:type="character" w:customStyle="1" w:styleId="c34">
    <w:name w:val="c34"/>
    <w:basedOn w:val="a0"/>
    <w:rsid w:val="008B225E"/>
  </w:style>
  <w:style w:type="character" w:customStyle="1" w:styleId="c76">
    <w:name w:val="c76"/>
    <w:basedOn w:val="a0"/>
    <w:rsid w:val="008B225E"/>
  </w:style>
  <w:style w:type="character" w:customStyle="1" w:styleId="c4">
    <w:name w:val="c4"/>
    <w:basedOn w:val="a0"/>
    <w:rsid w:val="008B225E"/>
  </w:style>
  <w:style w:type="paragraph" w:customStyle="1" w:styleId="c38">
    <w:name w:val="c38"/>
    <w:basedOn w:val="a"/>
    <w:rsid w:val="008B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B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01C5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80090458">
      <w:bodyDiv w:val="1"/>
      <w:marLeft w:val="0"/>
      <w:marRight w:val="0"/>
      <w:marTop w:val="0"/>
      <w:marBottom w:val="0"/>
      <w:divBdr>
        <w:top w:val="none" w:sz="0" w:space="0" w:color="auto"/>
        <w:left w:val="none" w:sz="0" w:space="0" w:color="auto"/>
        <w:bottom w:val="none" w:sz="0" w:space="0" w:color="auto"/>
        <w:right w:val="none" w:sz="0" w:space="0" w:color="auto"/>
      </w:divBdr>
    </w:div>
    <w:div w:id="930550129">
      <w:bodyDiv w:val="1"/>
      <w:marLeft w:val="0"/>
      <w:marRight w:val="0"/>
      <w:marTop w:val="0"/>
      <w:marBottom w:val="0"/>
      <w:divBdr>
        <w:top w:val="none" w:sz="0" w:space="0" w:color="auto"/>
        <w:left w:val="none" w:sz="0" w:space="0" w:color="auto"/>
        <w:bottom w:val="none" w:sz="0" w:space="0" w:color="auto"/>
        <w:right w:val="none" w:sz="0" w:space="0" w:color="auto"/>
      </w:divBdr>
    </w:div>
    <w:div w:id="1011564147">
      <w:bodyDiv w:val="1"/>
      <w:marLeft w:val="0"/>
      <w:marRight w:val="0"/>
      <w:marTop w:val="0"/>
      <w:marBottom w:val="0"/>
      <w:divBdr>
        <w:top w:val="none" w:sz="0" w:space="0" w:color="auto"/>
        <w:left w:val="none" w:sz="0" w:space="0" w:color="auto"/>
        <w:bottom w:val="none" w:sz="0" w:space="0" w:color="auto"/>
        <w:right w:val="none" w:sz="0" w:space="0" w:color="auto"/>
      </w:divBdr>
    </w:div>
    <w:div w:id="1023747175">
      <w:bodyDiv w:val="1"/>
      <w:marLeft w:val="0"/>
      <w:marRight w:val="0"/>
      <w:marTop w:val="0"/>
      <w:marBottom w:val="0"/>
      <w:divBdr>
        <w:top w:val="none" w:sz="0" w:space="0" w:color="auto"/>
        <w:left w:val="none" w:sz="0" w:space="0" w:color="auto"/>
        <w:bottom w:val="none" w:sz="0" w:space="0" w:color="auto"/>
        <w:right w:val="none" w:sz="0" w:space="0" w:color="auto"/>
      </w:divBdr>
    </w:div>
    <w:div w:id="1358383664">
      <w:bodyDiv w:val="1"/>
      <w:marLeft w:val="0"/>
      <w:marRight w:val="0"/>
      <w:marTop w:val="0"/>
      <w:marBottom w:val="0"/>
      <w:divBdr>
        <w:top w:val="none" w:sz="0" w:space="0" w:color="auto"/>
        <w:left w:val="none" w:sz="0" w:space="0" w:color="auto"/>
        <w:bottom w:val="none" w:sz="0" w:space="0" w:color="auto"/>
        <w:right w:val="none" w:sz="0" w:space="0" w:color="auto"/>
      </w:divBdr>
    </w:div>
    <w:div w:id="191943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indow.edu.ru/" TargetMode="External"/><Relationship Id="rId18"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uchi.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theme" Target="theme/theme1.xml"/><Relationship Id="rId10" Type="http://schemas.openxmlformats.org/officeDocument/2006/relationships/hyperlink" Target="https://uchi.ru/"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uch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3457-A7B6-4BF3-9C67-799C9ADE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25</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александр</cp:lastModifiedBy>
  <cp:revision>7</cp:revision>
  <cp:lastPrinted>2022-04-05T11:15:00Z</cp:lastPrinted>
  <dcterms:created xsi:type="dcterms:W3CDTF">2022-03-05T06:55:00Z</dcterms:created>
  <dcterms:modified xsi:type="dcterms:W3CDTF">2022-06-13T22:05:00Z</dcterms:modified>
</cp:coreProperties>
</file>